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51A" w:rsidRPr="00C66769" w:rsidRDefault="007B1827" w:rsidP="0024492B">
      <w:pPr>
        <w:pStyle w:val="AralkYok"/>
        <w:rPr>
          <w:rFonts w:ascii="Segoe UI" w:hAnsi="Segoe UI" w:cs="Segoe UI"/>
          <w:i/>
          <w:iCs/>
          <w:color w:val="4B7B8A"/>
          <w:sz w:val="72"/>
          <w:szCs w:val="72"/>
        </w:rPr>
      </w:pPr>
      <w:r>
        <w:rPr>
          <w:noProof/>
          <w:lang w:eastAsia="tr-TR"/>
        </w:rPr>
        <mc:AlternateContent>
          <mc:Choice Requires="wps">
            <w:drawing>
              <wp:anchor distT="0" distB="0" distL="114300" distR="114300" simplePos="0" relativeHeight="251656704" behindDoc="0" locked="0" layoutInCell="1" allowOverlap="1" wp14:anchorId="1C5EEED0" wp14:editId="00FC6993">
                <wp:simplePos x="0" y="0"/>
                <wp:positionH relativeFrom="margin">
                  <wp:posOffset>1830705</wp:posOffset>
                </wp:positionH>
                <wp:positionV relativeFrom="paragraph">
                  <wp:posOffset>-888365</wp:posOffset>
                </wp:positionV>
                <wp:extent cx="4877435" cy="2665730"/>
                <wp:effectExtent l="0" t="1905" r="254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7435" cy="266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59B7" w:rsidRDefault="007959B7" w:rsidP="009208A3">
                            <w:pPr>
                              <w:jc w:val="center"/>
                            </w:pPr>
                          </w:p>
                          <w:p w:rsidR="007959B7" w:rsidRDefault="008E6C3C" w:rsidP="009208A3">
                            <w:pPr>
                              <w:jc w:val="center"/>
                            </w:pPr>
                            <w:r>
                              <w:rPr>
                                <w:noProof/>
                                <w:lang w:eastAsia="tr-TR"/>
                              </w:rPr>
                              <w:drawing>
                                <wp:inline distT="0" distB="0" distL="0" distR="0" wp14:anchorId="63DA69CD" wp14:editId="4D19D31C">
                                  <wp:extent cx="2328496" cy="216217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SU MEM LOGO 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3760" cy="216706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44.15pt;margin-top:-69.95pt;width:384.05pt;height:209.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K7hgIAABI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" stroked="f">
                <v:textbox>
                  <w:txbxContent>
                    <w:p w:rsidR="007959B7" w:rsidRDefault="007959B7" w:rsidP="009208A3">
                      <w:pPr>
                        <w:jc w:val="center"/>
                      </w:pPr>
                    </w:p>
                    <w:p w:rsidR="007959B7" w:rsidRDefault="008E6C3C" w:rsidP="009208A3">
                      <w:pPr>
                        <w:jc w:val="center"/>
                      </w:pPr>
                      <w:r>
                        <w:rPr>
                          <w:noProof/>
                          <w:lang w:eastAsia="tr-TR"/>
                        </w:rPr>
                        <w:drawing>
                          <wp:inline distT="0" distB="0" distL="0" distR="0" wp14:anchorId="63DA69CD" wp14:editId="4D19D31C">
                            <wp:extent cx="2328496" cy="216217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SU MEM LOGO 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3760" cy="2167063"/>
                                    </a:xfrm>
                                    <a:prstGeom prst="rect">
                                      <a:avLst/>
                                    </a:prstGeom>
                                  </pic:spPr>
                                </pic:pic>
                              </a:graphicData>
                            </a:graphic>
                          </wp:inline>
                        </w:drawing>
                      </w:r>
                    </w:p>
                  </w:txbxContent>
                </v:textbox>
                <w10:wrap anchorx="margin"/>
              </v:shape>
            </w:pict>
          </mc:Fallback>
        </mc:AlternateContent>
      </w:r>
      <w:r>
        <w:rPr>
          <w:noProof/>
          <w:lang w:eastAsia="tr-TR"/>
        </w:rPr>
        <mc:AlternateContent>
          <mc:Choice Requires="wpg">
            <w:drawing>
              <wp:anchor distT="0" distB="0" distL="114300" distR="114300" simplePos="0" relativeHeight="251650560" behindDoc="1" locked="0" layoutInCell="0" allowOverlap="1" wp14:anchorId="6E6ACEDE" wp14:editId="128F09C5">
                <wp:simplePos x="0" y="0"/>
                <wp:positionH relativeFrom="page">
                  <wp:posOffset>-128270</wp:posOffset>
                </wp:positionH>
                <wp:positionV relativeFrom="page">
                  <wp:posOffset>5715</wp:posOffset>
                </wp:positionV>
                <wp:extent cx="3023870" cy="10692130"/>
                <wp:effectExtent l="0" t="0" r="5080" b="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92130"/>
                          <a:chOff x="7329" y="0"/>
                          <a:chExt cx="4911" cy="15840"/>
                        </a:xfrm>
                      </wpg:grpSpPr>
                      <wpg:grpSp>
                        <wpg:cNvPr id="24" name="Group 3"/>
                        <wpg:cNvGrpSpPr>
                          <a:grpSpLocks/>
                        </wpg:cNvGrpSpPr>
                        <wpg:grpSpPr bwMode="auto">
                          <a:xfrm>
                            <a:off x="7344" y="0"/>
                            <a:ext cx="4896" cy="15840"/>
                            <a:chOff x="7560" y="0"/>
                            <a:chExt cx="4700" cy="15840"/>
                          </a:xfrm>
                        </wpg:grpSpPr>
                        <wps:wsp>
                          <wps:cNvPr id="25" name="Rectangle 4"/>
                          <wps:cNvSpPr>
                            <a:spLocks noChangeArrowheads="1"/>
                          </wps:cNvSpPr>
                          <wps:spPr bwMode="auto">
                            <a:xfrm>
                              <a:off x="7755" y="0"/>
                              <a:ext cx="4505" cy="15840"/>
                            </a:xfrm>
                            <a:prstGeom prst="rect">
                              <a:avLst/>
                            </a:prstGeom>
                            <a:solidFill>
                              <a:srgbClr val="8D89A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6" name="Rectangle 5"/>
                          <wps:cNvSpPr>
                            <a:spLocks noChangeArrowheads="1"/>
                          </wps:cNvSpPr>
                          <wps:spPr bwMode="auto">
                            <a:xfrm>
                              <a:off x="7560" y="8"/>
                              <a:ext cx="195" cy="15825"/>
                            </a:xfrm>
                            <a:prstGeom prst="rect">
                              <a:avLst/>
                            </a:prstGeom>
                            <a:pattFill prst="ltVert">
                              <a:fgClr>
                                <a:srgbClr val="8D89A4">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7" name="Rectangle 6"/>
                        <wps:cNvSpPr>
                          <a:spLocks noChangeArrowheads="1"/>
                        </wps:cNvSpPr>
                        <wps:spPr bwMode="auto">
                          <a:xfrm flipH="1">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7959B7" w:rsidRPr="006E798D" w:rsidRDefault="007959B7" w:rsidP="00F2251A">
                              <w:pPr>
                                <w:pStyle w:val="AralkYok"/>
                                <w:rPr>
                                  <w:rFonts w:ascii="Franklin Gothic Book" w:hAnsi="Franklin Gothic Book"/>
                                  <w:b/>
                                  <w:bCs/>
                                  <w:color w:val="FFFFFF"/>
                                  <w:sz w:val="96"/>
                                  <w:szCs w:val="96"/>
                                </w:rPr>
                              </w:pPr>
                            </w:p>
                          </w:txbxContent>
                        </wps:txbx>
                        <wps:bodyPr rot="0" vert="horz" wrap="square" lIns="365760" tIns="182880" rIns="182880" bIns="182880" anchor="b" anchorCtr="0" upright="1">
                          <a:noAutofit/>
                        </wps:bodyPr>
                      </wps:wsp>
                      <wps:wsp>
                        <wps:cNvPr id="29" name="Rectangle 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7959B7" w:rsidRPr="006E798D" w:rsidRDefault="007959B7" w:rsidP="00F2251A">
                              <w:pPr>
                                <w:pStyle w:val="AralkYok"/>
                                <w:spacing w:line="360" w:lineRule="auto"/>
                                <w:rPr>
                                  <w:color w:val="FFFFFF"/>
                                </w:rPr>
                              </w:pPr>
                            </w:p>
                            <w:p w:rsidR="007959B7" w:rsidRPr="006E798D" w:rsidRDefault="007959B7" w:rsidP="00F2251A">
                              <w:pPr>
                                <w:pStyle w:val="AralkYok"/>
                                <w:spacing w:line="360" w:lineRule="auto"/>
                                <w:rPr>
                                  <w:color w:val="FFFFFF"/>
                                </w:rPr>
                              </w:pPr>
                            </w:p>
                            <w:p w:rsidR="007959B7" w:rsidRPr="006E798D" w:rsidRDefault="007959B7" w:rsidP="00F2251A">
                              <w:pPr>
                                <w:pStyle w:val="AralkYok"/>
                                <w:spacing w:line="360" w:lineRule="auto"/>
                                <w:ind w:left="708"/>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10.1pt;margin-top:.45pt;width:238.1pt;height:841.9pt;z-index:-251665920;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XUcQA&#10;AADbAAAADwAAAGRycy9kb3ducmV2LnhtbESPUUsDMRCE3wX/Q1jBN5uzWFvOpkUOS6W+tNUfsFzW&#10;y+FlcyTb9uqvbwqCj8PMfMPMl4Pv1JFiagMbeBwVoIjrYFtuDHx9rh5moJIgW+wCk4EzJVgubm/m&#10;WNpw4h0d99KoDOFUogEn0pdap9qRxzQKPXH2vkP0KFnGRtuIpwz3nR4XxbP22HJecNhT5aj+2R+8&#10;gem0HbrVB7tq9nTY/saNVG9rMeb+bnh9ASU0yH/4r/1uDYwncP2Sf4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hF1HEAAAA2wAAAA8AAAAAAAAAAAAAAAAAmAIAAGRycy9k&#10;b3ducmV2LnhtbFBLBQYAAAAABAAEAPUAAACJAwAAAAA=&#10;" fillcolor="#8d89a4" stroked="f" strokecolor="#d8d8d8"/>
                  <v:rect id="Rectangle 5" o:spid="_x0000_s1030"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g4sIA&#10;AADbAAAADwAAAGRycy9kb3ducmV2LnhtbESPX2vCMBTF3wd+h3AF32aqaBnVKCoI823VDfZ4aa5t&#10;t+SmNFlbv70ZCD4ezp8fZ70drBEdtb52rGA2TUAQF07XXCr4vBxf30D4gKzROCYFN/Kw3Yxe1php&#10;13NO3TmUIo6wz1BBFUKTSemLiiz6qWuIo3d1rcUQZVtK3WIfx62R8yRJpcWaI6HChg4VFb/nPxsh&#10;6Sxf7k9fi9z9BNMtbx/mu+yVmoyH3QpEoCE8w4/2u1YwT+H/S/w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qDiwgAAANsAAAAPAAAAAAAAAAAAAAAAAJgCAABkcnMvZG93&#10;bnJldi54bWxQSwUGAAAAAAQABAD1AAAAhwMAAAAA&#10;" fillcolor="#8d89a4" stroked="f" strokecolor="white" strokeweight="1pt">
                    <v:fill r:id="rId11" o:title="" opacity="52428f" o:opacity2="52428f" type="pattern"/>
                    <v:shadow color="#d8d8d8" offset="3pt,3pt"/>
                  </v:rect>
                </v:group>
                <v:rect id="Rectangle 6" o:spid="_x0000_s1031" style="position:absolute;left:7344;width:4896;height:395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aF8YA&#10;AADbAAAADwAAAGRycy9kb3ducmV2LnhtbESPQWvCQBSE74X+h+UJvdWNgm1IXaVUa9WDYOrB4yP7&#10;zIZm34bsGtP++q4geBxm5htmOu9tLTpqfeVYwWiYgCAunK64VHD4/nxOQfiArLF2TAp+ycN89vgw&#10;xUy7C++py0MpIoR9hgpMCE0mpS8MWfRD1xBH7+RaiyHKtpS6xUuE21qOk+RFWqw4Lhhs6MNQ8ZOf&#10;rYLt4rxK9dIc083XznSHv81ktZ0o9TTo399ABOrDPXxrr7WC8Stcv8Qf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eaF8YAAADbAAAADwAAAAAAAAAAAAAAAACYAgAAZHJz&#10;L2Rvd25yZXYueG1sUEsFBgAAAAAEAAQA9QAAAIsDAAAAAA==&#10;" filled="f" stroked="f" strokecolor="white" strokeweight="1pt">
                  <v:fill opacity="52428f"/>
                  <v:textbox inset="28.8pt,14.4pt,14.4pt,14.4pt">
                    <w:txbxContent>
                      <w:p w:rsidR="003E779A" w:rsidRPr="006E798D" w:rsidRDefault="003E779A" w:rsidP="00F2251A">
                        <w:pPr>
                          <w:pStyle w:val="AralkYok"/>
                          <w:rPr>
                            <w:rFonts w:ascii="Franklin Gothic Book" w:hAnsi="Franklin Gothic Book"/>
                            <w:b/>
                            <w:bCs/>
                            <w:color w:val="FFFFFF"/>
                            <w:sz w:val="96"/>
                            <w:szCs w:val="96"/>
                          </w:rPr>
                        </w:pPr>
                      </w:p>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pMQA&#10;AADbAAAADwAAAGRycy9kb3ducmV2LnhtbESPQWsCMRSE70L/Q3iFXoomtSC6GqWUFuyl4raIx7eb&#10;52Zx87Jsoq7/3hQKHoeZ+YZZrHrXiDN1ofas4WWkQBCX3tRcafj9+RxOQYSIbLDxTBquFGC1fBgs&#10;MDP+wls657ESCcIhQw02xjaTMpSWHIaRb4mTd/Cdw5hkV0nT4SXBXSPHSk2kw5rTgsWW3i2Vx/zk&#10;NGxoZ1+/ZkXxob6PxX6v4rMho/XTY/82BxGpj/fwf3ttNIxn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GqTEAAAA2wAAAA8AAAAAAAAAAAAAAAAAmAIAAGRycy9k&#10;b3ducmV2LnhtbFBLBQYAAAAABAAEAPUAAACJAwAAAAA=&#10;" filled="f" stroked="f" strokecolor="white" strokeweight="1pt">
                  <v:fill opacity="52428f"/>
                  <v:textbox inset="28.8pt,14.4pt,14.4pt,14.4pt">
                    <w:txbxContent>
                      <w:p w:rsidR="003E779A" w:rsidRPr="006E798D" w:rsidRDefault="003E779A" w:rsidP="00F2251A">
                        <w:pPr>
                          <w:pStyle w:val="AralkYok"/>
                          <w:spacing w:line="360" w:lineRule="auto"/>
                          <w:rPr>
                            <w:color w:val="FFFFFF"/>
                          </w:rPr>
                        </w:pPr>
                      </w:p>
                      <w:p w:rsidR="003E779A" w:rsidRPr="006E798D" w:rsidRDefault="003E779A" w:rsidP="00F2251A">
                        <w:pPr>
                          <w:pStyle w:val="AralkYok"/>
                          <w:spacing w:line="360" w:lineRule="auto"/>
                          <w:rPr>
                            <w:color w:val="FFFFFF"/>
                          </w:rPr>
                        </w:pPr>
                      </w:p>
                      <w:p w:rsidR="003E779A" w:rsidRPr="006E798D" w:rsidRDefault="003E779A" w:rsidP="00F2251A">
                        <w:pPr>
                          <w:pStyle w:val="AralkYok"/>
                          <w:spacing w:line="360" w:lineRule="auto"/>
                          <w:ind w:left="708"/>
                          <w:rPr>
                            <w:color w:val="FFFFFF"/>
                          </w:rPr>
                        </w:pPr>
                      </w:p>
                    </w:txbxContent>
                  </v:textbox>
                </v:rect>
                <w10:wrap anchorx="page" anchory="page"/>
              </v:group>
            </w:pict>
          </mc:Fallback>
        </mc:AlternateContent>
      </w:r>
    </w:p>
    <w:p w:rsidR="00F2251A" w:rsidRDefault="00F2251A" w:rsidP="00F2251A"/>
    <w:p w:rsidR="00F2251A" w:rsidRPr="008E6C3C" w:rsidRDefault="007B1827" w:rsidP="00F2251A">
      <w:pPr>
        <w:rPr>
          <w:i/>
        </w:rPr>
        <w:sectPr w:rsidR="00F2251A" w:rsidRPr="008E6C3C" w:rsidSect="00064EE1">
          <w:headerReference w:type="even" r:id="rId12"/>
          <w:headerReference w:type="default" r:id="rId13"/>
          <w:footerReference w:type="default" r:id="rId14"/>
          <w:headerReference w:type="first" r:id="rId15"/>
          <w:footerReference w:type="first" r:id="rId16"/>
          <w:pgSz w:w="11906" w:h="16838"/>
          <w:pgMar w:top="1417" w:right="1417" w:bottom="1417" w:left="1417" w:header="708" w:footer="708" w:gutter="0"/>
          <w:cols w:space="708"/>
          <w:docGrid w:linePitch="360"/>
        </w:sectPr>
      </w:pPr>
      <w:r w:rsidRPr="008E6C3C">
        <w:rPr>
          <w:i/>
          <w:noProof/>
          <w:lang w:eastAsia="tr-TR"/>
        </w:rPr>
        <mc:AlternateContent>
          <mc:Choice Requires="wps">
            <w:drawing>
              <wp:anchor distT="0" distB="0" distL="114300" distR="114300" simplePos="0" relativeHeight="251653632" behindDoc="0" locked="0" layoutInCell="1" allowOverlap="1" wp14:anchorId="5255A9D3" wp14:editId="3B60E596">
                <wp:simplePos x="0" y="0"/>
                <wp:positionH relativeFrom="column">
                  <wp:posOffset>-812800</wp:posOffset>
                </wp:positionH>
                <wp:positionV relativeFrom="paragraph">
                  <wp:posOffset>3534410</wp:posOffset>
                </wp:positionV>
                <wp:extent cx="2799080" cy="840105"/>
                <wp:effectExtent l="0" t="0" r="0" b="0"/>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9B7" w:rsidRPr="00CB1EEF" w:rsidRDefault="007959B7" w:rsidP="002B35E2">
                            <w:pPr>
                              <w:spacing w:after="0" w:line="240" w:lineRule="auto"/>
                              <w:jc w:val="center"/>
                              <w:rPr>
                                <w:rFonts w:ascii="Franklin Gothic Book" w:hAnsi="Franklin Gothic Book" w:cs="Segoe UI"/>
                                <w:b/>
                                <w:color w:val="000000"/>
                                <w:sz w:val="52"/>
                                <w:szCs w:val="48"/>
                              </w:rPr>
                            </w:pPr>
                            <w:r w:rsidRPr="00CB1EEF">
                              <w:rPr>
                                <w:rFonts w:ascii="Franklin Gothic Book" w:hAnsi="Franklin Gothic Book" w:cs="Segoe UI"/>
                                <w:b/>
                                <w:color w:val="000000"/>
                                <w:sz w:val="52"/>
                                <w:szCs w:val="48"/>
                              </w:rPr>
                              <w:t>STRATEJİK PLAN</w:t>
                            </w:r>
                          </w:p>
                          <w:p w:rsidR="007959B7" w:rsidRPr="00CB1EEF" w:rsidRDefault="007959B7" w:rsidP="002B35E2">
                            <w:pPr>
                              <w:spacing w:after="0" w:line="240" w:lineRule="auto"/>
                              <w:jc w:val="center"/>
                              <w:rPr>
                                <w:rFonts w:ascii="Franklin Gothic Book" w:hAnsi="Franklin Gothic Book"/>
                                <w:b/>
                                <w:color w:val="000000"/>
                                <w:sz w:val="52"/>
                                <w:szCs w:val="48"/>
                              </w:rPr>
                            </w:pPr>
                            <w:r>
                              <w:rPr>
                                <w:rFonts w:ascii="Franklin Gothic Book" w:hAnsi="Franklin Gothic Book"/>
                                <w:b/>
                                <w:color w:val="000000"/>
                                <w:sz w:val="52"/>
                                <w:szCs w:val="48"/>
                              </w:rPr>
                              <w:t>2015</w:t>
                            </w:r>
                            <w:r w:rsidRPr="00CB1EEF">
                              <w:rPr>
                                <w:rFonts w:ascii="Franklin Gothic Book" w:hAnsi="Franklin Gothic Book"/>
                                <w:b/>
                                <w:color w:val="000000"/>
                                <w:sz w:val="52"/>
                                <w:szCs w:val="48"/>
                              </w:rPr>
                              <w:t xml:space="preserve"> - 201</w:t>
                            </w:r>
                            <w:r>
                              <w:rPr>
                                <w:rFonts w:ascii="Franklin Gothic Book" w:hAnsi="Franklin Gothic Book"/>
                                <w:b/>
                                <w:color w:val="000000"/>
                                <w:sz w:val="52"/>
                                <w:szCs w:val="48"/>
                              </w:rPr>
                              <w:t>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64pt;margin-top:278.3pt;width:220.4pt;height:66.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Jw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" filled="f" stroked="f">
                <v:textbox style="mso-fit-shape-to-text:t">
                  <w:txbxContent>
                    <w:p w:rsidR="003E779A" w:rsidRPr="00CB1EEF" w:rsidRDefault="003E779A" w:rsidP="002B35E2">
                      <w:pPr>
                        <w:spacing w:after="0" w:line="240" w:lineRule="auto"/>
                        <w:jc w:val="center"/>
                        <w:rPr>
                          <w:rFonts w:ascii="Franklin Gothic Book" w:hAnsi="Franklin Gothic Book" w:cs="Segoe UI"/>
                          <w:b/>
                          <w:color w:val="000000"/>
                          <w:sz w:val="52"/>
                          <w:szCs w:val="48"/>
                        </w:rPr>
                      </w:pPr>
                      <w:r w:rsidRPr="00CB1EEF">
                        <w:rPr>
                          <w:rFonts w:ascii="Franklin Gothic Book" w:hAnsi="Franklin Gothic Book" w:cs="Segoe UI"/>
                          <w:b/>
                          <w:color w:val="000000"/>
                          <w:sz w:val="52"/>
                          <w:szCs w:val="48"/>
                        </w:rPr>
                        <w:t>STRATEJİK PLAN</w:t>
                      </w:r>
                    </w:p>
                    <w:p w:rsidR="003E779A" w:rsidRPr="00CB1EEF" w:rsidRDefault="003E779A" w:rsidP="002B35E2">
                      <w:pPr>
                        <w:spacing w:after="0" w:line="240" w:lineRule="auto"/>
                        <w:jc w:val="center"/>
                        <w:rPr>
                          <w:rFonts w:ascii="Franklin Gothic Book" w:hAnsi="Franklin Gothic Book"/>
                          <w:b/>
                          <w:color w:val="000000"/>
                          <w:sz w:val="52"/>
                          <w:szCs w:val="48"/>
                        </w:rPr>
                      </w:pPr>
                      <w:r>
                        <w:rPr>
                          <w:rFonts w:ascii="Franklin Gothic Book" w:hAnsi="Franklin Gothic Book"/>
                          <w:b/>
                          <w:color w:val="000000"/>
                          <w:sz w:val="52"/>
                          <w:szCs w:val="48"/>
                        </w:rPr>
                        <w:t>2015</w:t>
                      </w:r>
                      <w:r w:rsidRPr="00CB1EEF">
                        <w:rPr>
                          <w:rFonts w:ascii="Franklin Gothic Book" w:hAnsi="Franklin Gothic Book"/>
                          <w:b/>
                          <w:color w:val="000000"/>
                          <w:sz w:val="52"/>
                          <w:szCs w:val="48"/>
                        </w:rPr>
                        <w:t xml:space="preserve"> - 201</w:t>
                      </w:r>
                      <w:r>
                        <w:rPr>
                          <w:rFonts w:ascii="Franklin Gothic Book" w:hAnsi="Franklin Gothic Book"/>
                          <w:b/>
                          <w:color w:val="000000"/>
                          <w:sz w:val="52"/>
                          <w:szCs w:val="48"/>
                        </w:rPr>
                        <w:t>9</w:t>
                      </w:r>
                    </w:p>
                  </w:txbxContent>
                </v:textbox>
              </v:shape>
            </w:pict>
          </mc:Fallback>
        </mc:AlternateContent>
      </w:r>
      <w:r w:rsidRPr="008E6C3C">
        <w:rPr>
          <w:i/>
          <w:noProof/>
          <w:lang w:eastAsia="tr-TR"/>
        </w:rPr>
        <mc:AlternateContent>
          <mc:Choice Requires="wps">
            <w:drawing>
              <wp:anchor distT="0" distB="0" distL="114300" distR="114300" simplePos="0" relativeHeight="251649536" behindDoc="0" locked="0" layoutInCell="1" allowOverlap="1" wp14:anchorId="0F546E7B" wp14:editId="351F26FF">
                <wp:simplePos x="0" y="0"/>
                <wp:positionH relativeFrom="column">
                  <wp:posOffset>4105275</wp:posOffset>
                </wp:positionH>
                <wp:positionV relativeFrom="paragraph">
                  <wp:posOffset>568960</wp:posOffset>
                </wp:positionV>
                <wp:extent cx="2602865" cy="6991350"/>
                <wp:effectExtent l="13970" t="6350" r="12065" b="1270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6991350"/>
                        </a:xfrm>
                        <a:prstGeom prst="rect">
                          <a:avLst/>
                        </a:prstGeom>
                        <a:solidFill>
                          <a:srgbClr val="FFFFFF"/>
                        </a:solidFill>
                        <a:ln w="9525">
                          <a:solidFill>
                            <a:srgbClr val="FFFFFF"/>
                          </a:solidFill>
                          <a:miter lim="800000"/>
                          <a:headEnd/>
                          <a:tailEnd/>
                        </a:ln>
                      </wps:spPr>
                      <wps:txbx>
                        <w:txbxContent>
                          <w:p w:rsidR="007959B7" w:rsidRDefault="00795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323.25pt;margin-top:44.8pt;width:204.95pt;height:55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" strokecolor="white">
                <v:textbox>
                  <w:txbxContent>
                    <w:p w:rsidR="003E779A" w:rsidRDefault="003E779A"/>
                  </w:txbxContent>
                </v:textbox>
              </v:shape>
            </w:pict>
          </mc:Fallback>
        </mc:AlternateContent>
      </w:r>
      <w:r w:rsidRPr="008E6C3C">
        <w:rPr>
          <w:i/>
          <w:noProof/>
          <w:lang w:eastAsia="tr-TR"/>
        </w:rPr>
        <mc:AlternateContent>
          <mc:Choice Requires="wps">
            <w:drawing>
              <wp:anchor distT="0" distB="0" distL="114300" distR="114300" simplePos="0" relativeHeight="251652608" behindDoc="0" locked="0" layoutInCell="0" allowOverlap="1" wp14:anchorId="0727D4F7" wp14:editId="1E21B06B">
                <wp:simplePos x="0" y="0"/>
                <wp:positionH relativeFrom="page">
                  <wp:posOffset>-3175</wp:posOffset>
                </wp:positionH>
                <wp:positionV relativeFrom="page">
                  <wp:posOffset>2670810</wp:posOffset>
                </wp:positionV>
                <wp:extent cx="7301865" cy="843915"/>
                <wp:effectExtent l="0" t="0" r="13335" b="13335"/>
                <wp:wrapNone/>
                <wp:docPr id="6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1865" cy="843915"/>
                        </a:xfrm>
                        <a:prstGeom prst="rect">
                          <a:avLst/>
                        </a:prstGeom>
                        <a:solidFill>
                          <a:srgbClr val="6EA0B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959B7" w:rsidRPr="002B35E2" w:rsidRDefault="007959B7" w:rsidP="00177729">
                            <w:pPr>
                              <w:pStyle w:val="AralkYok"/>
                              <w:jc w:val="center"/>
                              <w:rPr>
                                <w:rFonts w:ascii="Segoe UI Light" w:hAnsi="Segoe UI Light"/>
                                <w:color w:val="FFFFFF"/>
                                <w:sz w:val="56"/>
                                <w:szCs w:val="56"/>
                              </w:rPr>
                            </w:pPr>
                            <w:r>
                              <w:rPr>
                                <w:rFonts w:ascii="Segoe UI Light" w:hAnsi="Segoe UI Light"/>
                                <w:color w:val="FFFFFF"/>
                                <w:sz w:val="56"/>
                                <w:szCs w:val="56"/>
                              </w:rPr>
                              <w:t>YUVALIDERE İLKOKULU</w:t>
                            </w:r>
                            <w:r w:rsidRPr="002B35E2">
                              <w:rPr>
                                <w:rFonts w:ascii="Segoe UI Light" w:hAnsi="Segoe UI Light"/>
                                <w:color w:val="FFFFFF"/>
                                <w:sz w:val="56"/>
                                <w:szCs w:val="56"/>
                              </w:rPr>
                              <w:t xml:space="preserve"> MÜDÜRLÜĞÜ</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5" style="position:absolute;margin-left:-.25pt;margin-top:210.3pt;width:574.95pt;height:66.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" o:allowincell="f" fillcolor="#6ea0b0" strokecolor="white" strokeweight="1pt">
                <v:shadow color="#d8d8d8" offset="3pt,3pt"/>
                <v:textbox inset="14.4pt,,14.4pt">
                  <w:txbxContent>
                    <w:p w:rsidR="003E779A" w:rsidRPr="002B35E2" w:rsidRDefault="003E779A" w:rsidP="00177729">
                      <w:pPr>
                        <w:pStyle w:val="AralkYok"/>
                        <w:jc w:val="center"/>
                        <w:rPr>
                          <w:rFonts w:ascii="Segoe UI Light" w:hAnsi="Segoe UI Light"/>
                          <w:color w:val="FFFFFF"/>
                          <w:sz w:val="56"/>
                          <w:szCs w:val="56"/>
                        </w:rPr>
                      </w:pPr>
                      <w:r>
                        <w:rPr>
                          <w:rFonts w:ascii="Segoe UI Light" w:hAnsi="Segoe UI Light"/>
                          <w:color w:val="FFFFFF"/>
                          <w:sz w:val="56"/>
                          <w:szCs w:val="56"/>
                        </w:rPr>
                        <w:t>YUVALIDERE İLKOKULU</w:t>
                      </w:r>
                      <w:r w:rsidRPr="002B35E2">
                        <w:rPr>
                          <w:rFonts w:ascii="Segoe UI Light" w:hAnsi="Segoe UI Light"/>
                          <w:color w:val="FFFFFF"/>
                          <w:sz w:val="56"/>
                          <w:szCs w:val="56"/>
                        </w:rPr>
                        <w:t xml:space="preserve"> MÜDÜRLÜĞÜ</w:t>
                      </w:r>
                    </w:p>
                  </w:txbxContent>
                </v:textbox>
                <w10:wrap anchorx="page" anchory="page"/>
              </v:rect>
            </w:pict>
          </mc:Fallback>
        </mc:AlternateContent>
      </w:r>
      <w:r w:rsidRPr="008E6C3C">
        <w:rPr>
          <w:i/>
          <w:noProof/>
          <w:lang w:eastAsia="tr-TR"/>
        </w:rPr>
        <w:drawing>
          <wp:anchor distT="0" distB="0" distL="114300" distR="114300" simplePos="0" relativeHeight="251651584" behindDoc="0" locked="0" layoutInCell="0" allowOverlap="1" wp14:anchorId="0D79C48D" wp14:editId="13761A3C">
            <wp:simplePos x="0" y="0"/>
            <wp:positionH relativeFrom="page">
              <wp:posOffset>3128010</wp:posOffset>
            </wp:positionH>
            <wp:positionV relativeFrom="page">
              <wp:posOffset>3539490</wp:posOffset>
            </wp:positionV>
            <wp:extent cx="4166870" cy="3706495"/>
            <wp:effectExtent l="19050" t="19050" r="24130" b="27305"/>
            <wp:wrapNone/>
            <wp:docPr id="45"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6870" cy="3706495"/>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8E6C3C">
        <w:rPr>
          <w:i/>
          <w:noProof/>
          <w:lang w:eastAsia="tr-TR"/>
        </w:rPr>
        <mc:AlternateContent>
          <mc:Choice Requires="wps">
            <w:drawing>
              <wp:anchor distT="0" distB="0" distL="114300" distR="114300" simplePos="0" relativeHeight="251655680" behindDoc="0" locked="0" layoutInCell="1" allowOverlap="1" wp14:anchorId="34D92E70" wp14:editId="0AD752D6">
                <wp:simplePos x="0" y="0"/>
                <wp:positionH relativeFrom="margin">
                  <wp:posOffset>-902970</wp:posOffset>
                </wp:positionH>
                <wp:positionV relativeFrom="margin">
                  <wp:posOffset>8637905</wp:posOffset>
                </wp:positionV>
                <wp:extent cx="7552055" cy="1155700"/>
                <wp:effectExtent l="0" t="0" r="0" b="6350"/>
                <wp:wrapSquare wrapText="bothSides"/>
                <wp:docPr id="6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1155700"/>
                        </a:xfrm>
                        <a:prstGeom prst="rect">
                          <a:avLst/>
                        </a:prstGeom>
                        <a:solidFill>
                          <a:srgbClr val="FFFFFF"/>
                        </a:solidFill>
                        <a:ln>
                          <a:noFill/>
                        </a:ln>
                        <a:effectLst/>
                        <a:extLst>
                          <a:ext uri="{91240B29-F687-4F45-9708-019B960494DF}">
                            <a14:hiddenLine xmlns:a14="http://schemas.microsoft.com/office/drawing/2010/main" w="12700">
                              <a:solidFill>
                                <a:srgbClr val="BAB8C8"/>
                              </a:solidFill>
                              <a:miter lim="800000"/>
                              <a:headEnd/>
                              <a:tailEnd/>
                            </a14:hiddenLine>
                          </a:ext>
                          <a:ext uri="{AF507438-7753-43E0-B8FC-AC1667EBCBE1}">
                            <a14:hiddenEffects xmlns:a14="http://schemas.microsoft.com/office/drawing/2010/main">
                              <a:effectLst>
                                <a:outerShdw dist="28398" dir="3806097" algn="ctr" rotWithShape="0">
                                  <a:srgbClr val="444154">
                                    <a:alpha val="50000"/>
                                  </a:srgbClr>
                                </a:outerShdw>
                              </a:effectLst>
                            </a14:hiddenEffects>
                          </a:ext>
                        </a:extLst>
                      </wps:spPr>
                      <wps:txbx>
                        <w:txbxContent>
                          <w:p w:rsidR="007959B7" w:rsidRDefault="007959B7" w:rsidP="00F2251A">
                            <w:pPr>
                              <w:spacing w:after="0"/>
                              <w:jc w:val="center"/>
                            </w:pPr>
                          </w:p>
                          <w:p w:rsidR="007959B7" w:rsidRPr="006E798D" w:rsidRDefault="007959B7" w:rsidP="00F2251A">
                            <w:pPr>
                              <w:spacing w:after="0" w:line="240" w:lineRule="auto"/>
                              <w:ind w:left="851"/>
                              <w:jc w:val="center"/>
                              <w:rPr>
                                <w:color w:val="7F7F7F"/>
                                <w:sz w:val="20"/>
                              </w:rPr>
                            </w:pPr>
                            <w:r w:rsidRPr="006E798D">
                              <w:rPr>
                                <w:color w:val="7F7F7F"/>
                                <w:sz w:val="20"/>
                              </w:rPr>
                              <w:t xml:space="preserve">Karasu </w:t>
                            </w:r>
                            <w:proofErr w:type="spellStart"/>
                            <w:r>
                              <w:rPr>
                                <w:color w:val="7F7F7F"/>
                                <w:sz w:val="20"/>
                              </w:rPr>
                              <w:t>Yuvalıdere</w:t>
                            </w:r>
                            <w:proofErr w:type="spellEnd"/>
                            <w:r>
                              <w:rPr>
                                <w:color w:val="7F7F7F"/>
                                <w:sz w:val="20"/>
                              </w:rPr>
                              <w:t xml:space="preserve"> İlkokulu</w:t>
                            </w:r>
                            <w:r w:rsidRPr="006E798D">
                              <w:rPr>
                                <w:color w:val="7F7F7F"/>
                                <w:sz w:val="20"/>
                              </w:rPr>
                              <w:t xml:space="preserve"> Müdürlüğü</w:t>
                            </w:r>
                          </w:p>
                          <w:p w:rsidR="007959B7" w:rsidRPr="006E798D" w:rsidRDefault="007959B7" w:rsidP="00F2251A">
                            <w:pPr>
                              <w:spacing w:after="0" w:line="240" w:lineRule="auto"/>
                              <w:ind w:left="851"/>
                              <w:jc w:val="center"/>
                              <w:rPr>
                                <w:color w:val="7F7F7F"/>
                                <w:sz w:val="20"/>
                              </w:rPr>
                            </w:pPr>
                            <w:r>
                              <w:rPr>
                                <w:color w:val="7F7F7F"/>
                                <w:sz w:val="20"/>
                              </w:rPr>
                              <w:t>Stratejik Plan 2015-2019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6" style="position:absolute;margin-left:-71.1pt;margin-top:680.15pt;width:594.65pt;height:9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" stroked="f" strokecolor="#bab8c8" strokeweight="1pt">
                <v:shadow color="#444154" opacity=".5" offset="1pt"/>
                <v:textbox>
                  <w:txbxContent>
                    <w:p w:rsidR="003E779A" w:rsidRDefault="003E779A" w:rsidP="00F2251A">
                      <w:pPr>
                        <w:spacing w:after="0"/>
                        <w:jc w:val="center"/>
                      </w:pPr>
                    </w:p>
                    <w:p w:rsidR="003E779A" w:rsidRPr="006E798D" w:rsidRDefault="003E779A" w:rsidP="00F2251A">
                      <w:pPr>
                        <w:spacing w:after="0" w:line="240" w:lineRule="auto"/>
                        <w:ind w:left="851"/>
                        <w:jc w:val="center"/>
                        <w:rPr>
                          <w:color w:val="7F7F7F"/>
                          <w:sz w:val="20"/>
                        </w:rPr>
                      </w:pPr>
                      <w:r w:rsidRPr="006E798D">
                        <w:rPr>
                          <w:color w:val="7F7F7F"/>
                          <w:sz w:val="20"/>
                        </w:rPr>
                        <w:t xml:space="preserve">Karasu </w:t>
                      </w:r>
                      <w:r>
                        <w:rPr>
                          <w:color w:val="7F7F7F"/>
                          <w:sz w:val="20"/>
                        </w:rPr>
                        <w:t>Yuvalıdere İlkokulu</w:t>
                      </w:r>
                      <w:r w:rsidRPr="006E798D">
                        <w:rPr>
                          <w:color w:val="7F7F7F"/>
                          <w:sz w:val="20"/>
                        </w:rPr>
                        <w:t xml:space="preserve"> Müdürlüğü</w:t>
                      </w:r>
                    </w:p>
                    <w:p w:rsidR="003E779A" w:rsidRPr="006E798D" w:rsidRDefault="003E779A" w:rsidP="00F2251A">
                      <w:pPr>
                        <w:spacing w:after="0" w:line="240" w:lineRule="auto"/>
                        <w:ind w:left="851"/>
                        <w:jc w:val="center"/>
                        <w:rPr>
                          <w:color w:val="7F7F7F"/>
                          <w:sz w:val="20"/>
                        </w:rPr>
                      </w:pPr>
                      <w:r>
                        <w:rPr>
                          <w:color w:val="7F7F7F"/>
                          <w:sz w:val="20"/>
                        </w:rPr>
                        <w:t>Stratejik Plan 2015-2019</w:t>
                      </w:r>
                    </w:p>
                  </w:txbxContent>
                </v:textbox>
                <w10:wrap type="square" anchorx="margin" anchory="margin"/>
              </v:rect>
            </w:pict>
          </mc:Fallback>
        </mc:AlternateContent>
      </w:r>
    </w:p>
    <w:p w:rsidR="00F2251A" w:rsidRDefault="00F2251A" w:rsidP="00F2251A"/>
    <w:p w:rsidR="00B81381" w:rsidRDefault="00B81381" w:rsidP="00F2251A"/>
    <w:p w:rsidR="00B81381" w:rsidRDefault="00B81381" w:rsidP="00F2251A"/>
    <w:p w:rsidR="00B81381" w:rsidRDefault="00B81381" w:rsidP="00F2251A"/>
    <w:p w:rsidR="00B81381" w:rsidRDefault="00B81381" w:rsidP="00B81381">
      <w:pPr>
        <w:jc w:val="center"/>
      </w:pPr>
    </w:p>
    <w:p w:rsidR="00B81381" w:rsidRDefault="008E6C3C" w:rsidP="00B81381">
      <w:pPr>
        <w:jc w:val="center"/>
      </w:pPr>
      <w:bookmarkStart w:id="0" w:name="_GoBack"/>
      <w:bookmarkEnd w:id="0"/>
      <w:r>
        <w:rPr>
          <w:noProof/>
          <w:lang w:eastAsia="tr-TR"/>
        </w:rPr>
        <w:drawing>
          <wp:inline distT="0" distB="0" distL="0" distR="0" wp14:anchorId="66AFA85F" wp14:editId="7BDB2A30">
            <wp:extent cx="2881423" cy="2881423"/>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SU MEM LOGO p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inline>
        </w:drawing>
      </w:r>
    </w:p>
    <w:p w:rsidR="00B81381" w:rsidRPr="00DD2549" w:rsidRDefault="00DD2549" w:rsidP="00B81381">
      <w:pPr>
        <w:jc w:val="center"/>
        <w:rPr>
          <w:rFonts w:cs="Arial"/>
          <w:sz w:val="52"/>
        </w:rPr>
      </w:pPr>
      <w:r w:rsidRPr="00DD2549">
        <w:rPr>
          <w:rFonts w:cs="Arial"/>
          <w:sz w:val="52"/>
        </w:rPr>
        <w:t>TC</w:t>
      </w:r>
    </w:p>
    <w:p w:rsidR="00DD2549" w:rsidRPr="00DD2549" w:rsidRDefault="00DD2549" w:rsidP="00B81381">
      <w:pPr>
        <w:jc w:val="center"/>
        <w:rPr>
          <w:rFonts w:cs="Arial"/>
          <w:sz w:val="52"/>
        </w:rPr>
      </w:pPr>
      <w:r w:rsidRPr="00DD2549">
        <w:rPr>
          <w:rFonts w:cs="Arial"/>
          <w:sz w:val="52"/>
        </w:rPr>
        <w:t>KARASU KAYMAKAMLIĞI</w:t>
      </w:r>
    </w:p>
    <w:p w:rsidR="00B81381" w:rsidRPr="00DD2549" w:rsidRDefault="00B81381" w:rsidP="00B81381">
      <w:pPr>
        <w:jc w:val="center"/>
        <w:rPr>
          <w:rFonts w:cs="Arial"/>
          <w:sz w:val="52"/>
        </w:rPr>
      </w:pPr>
      <w:r w:rsidRPr="00DD2549">
        <w:rPr>
          <w:rFonts w:cs="Arial"/>
          <w:sz w:val="52"/>
        </w:rPr>
        <w:t xml:space="preserve">KARASU </w:t>
      </w:r>
      <w:r w:rsidR="002D19E6">
        <w:rPr>
          <w:rFonts w:cs="Arial"/>
          <w:sz w:val="52"/>
        </w:rPr>
        <w:t>YUVALIDERE İLKOKULU</w:t>
      </w:r>
      <w:r w:rsidRPr="00DD2549">
        <w:rPr>
          <w:rFonts w:cs="Arial"/>
          <w:sz w:val="52"/>
        </w:rPr>
        <w:t xml:space="preserve"> MÜDÜRLÜĞÜ</w:t>
      </w:r>
    </w:p>
    <w:p w:rsidR="00B81381" w:rsidRDefault="00B81381" w:rsidP="00B81381">
      <w:pPr>
        <w:jc w:val="center"/>
        <w:rPr>
          <w:b/>
          <w:sz w:val="48"/>
        </w:rPr>
      </w:pPr>
    </w:p>
    <w:p w:rsidR="00215BB0" w:rsidRDefault="003D649A" w:rsidP="00B81381">
      <w:pPr>
        <w:jc w:val="center"/>
        <w:rPr>
          <w:sz w:val="40"/>
        </w:rPr>
      </w:pPr>
      <w:r>
        <w:rPr>
          <w:sz w:val="40"/>
        </w:rPr>
        <w:t xml:space="preserve">STRATEJİK PLAN </w:t>
      </w:r>
    </w:p>
    <w:p w:rsidR="00B81381" w:rsidRPr="00B81381" w:rsidRDefault="003D649A" w:rsidP="00B81381">
      <w:pPr>
        <w:jc w:val="center"/>
        <w:rPr>
          <w:sz w:val="40"/>
        </w:rPr>
      </w:pPr>
      <w:r>
        <w:rPr>
          <w:sz w:val="40"/>
        </w:rPr>
        <w:t>2015</w:t>
      </w:r>
      <w:r w:rsidR="00B81381" w:rsidRPr="00B81381">
        <w:rPr>
          <w:sz w:val="40"/>
        </w:rPr>
        <w:t>-201</w:t>
      </w:r>
      <w:r>
        <w:rPr>
          <w:sz w:val="40"/>
        </w:rPr>
        <w:t>9</w:t>
      </w:r>
    </w:p>
    <w:p w:rsidR="00B81381" w:rsidRDefault="00B81381" w:rsidP="00B81381">
      <w:pPr>
        <w:jc w:val="center"/>
      </w:pPr>
    </w:p>
    <w:p w:rsidR="00B81381" w:rsidRDefault="00B81381" w:rsidP="00B81381">
      <w:pPr>
        <w:jc w:val="center"/>
      </w:pPr>
    </w:p>
    <w:p w:rsidR="00B81381" w:rsidRDefault="00B81381" w:rsidP="00B81381">
      <w:pPr>
        <w:jc w:val="center"/>
      </w:pPr>
    </w:p>
    <w:p w:rsidR="00B81381" w:rsidRDefault="00B81381" w:rsidP="00B81381">
      <w:pPr>
        <w:jc w:val="center"/>
      </w:pPr>
    </w:p>
    <w:p w:rsidR="00B81381" w:rsidRDefault="00B81381" w:rsidP="00B81381">
      <w:pPr>
        <w:jc w:val="center"/>
      </w:pPr>
    </w:p>
    <w:p w:rsidR="00B81381" w:rsidRDefault="00B81381" w:rsidP="00B81381">
      <w:pPr>
        <w:jc w:val="center"/>
      </w:pPr>
    </w:p>
    <w:p w:rsidR="00B81381" w:rsidRDefault="00B81381" w:rsidP="00F2251A"/>
    <w:p w:rsidR="00F2251A" w:rsidRDefault="007B1827" w:rsidP="00F2251A">
      <w:r>
        <w:rPr>
          <w:noProof/>
          <w:lang w:eastAsia="tr-TR"/>
        </w:rPr>
        <w:drawing>
          <wp:inline distT="0" distB="0" distL="0" distR="0">
            <wp:extent cx="5762625" cy="4227576"/>
            <wp:effectExtent l="0" t="0" r="9525" b="1905"/>
            <wp:docPr id="13" name="0 Resim" descr="ataturk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0 Resim" descr="ataturk4.jpg"/>
                    <pic:cNvPicPr/>
                  </pic:nvPicPr>
                  <pic:blipFill>
                    <a:blip r:embed="rId19" cstate="print"/>
                    <a:srcRect t="3036" b="3929"/>
                    <a:stretch>
                      <a:fillRect/>
                    </a:stretch>
                  </pic:blipFill>
                  <pic:spPr>
                    <a:xfrm>
                      <a:off x="0" y="0"/>
                      <a:ext cx="5762625" cy="4227195"/>
                    </a:xfrm>
                    <a:prstGeom prst="rect">
                      <a:avLst/>
                    </a:prstGeom>
                    <a:ln>
                      <a:noFill/>
                    </a:ln>
                    <a:effectLst>
                      <a:softEdge rad="112500"/>
                    </a:effectLst>
                  </pic:spPr>
                </pic:pic>
              </a:graphicData>
            </a:graphic>
          </wp:inline>
        </w:drawing>
      </w:r>
    </w:p>
    <w:p w:rsidR="00F2251A" w:rsidRDefault="00F2251A" w:rsidP="00F2251A">
      <w:pPr>
        <w:jc w:val="center"/>
        <w:rPr>
          <w:i/>
          <w:iCs/>
          <w:sz w:val="36"/>
        </w:rPr>
      </w:pPr>
    </w:p>
    <w:p w:rsidR="00F2251A" w:rsidRPr="00EA2527" w:rsidRDefault="00F2251A" w:rsidP="00F2251A">
      <w:pPr>
        <w:jc w:val="center"/>
        <w:rPr>
          <w:rFonts w:ascii="Mistral" w:hAnsi="Mistral"/>
          <w:iCs/>
          <w:sz w:val="32"/>
        </w:rPr>
      </w:pPr>
      <w:r w:rsidRPr="00EA2527">
        <w:rPr>
          <w:rFonts w:ascii="Mistral" w:hAnsi="Mistral"/>
          <w:iCs/>
          <w:sz w:val="48"/>
        </w:rPr>
        <w:t>Millî eğitimde süratle yüksek bir seviyeye çıkacak olan bir milletin, hayat mücadelesinde maddî ve manevî bütün kudretlerinin artacağı muhakkaktır.</w:t>
      </w:r>
    </w:p>
    <w:p w:rsidR="00F2251A" w:rsidRDefault="007B1827" w:rsidP="00F2251A">
      <w:pPr>
        <w:jc w:val="right"/>
        <w:rPr>
          <w:sz w:val="36"/>
        </w:rPr>
      </w:pPr>
      <w:r>
        <w:rPr>
          <w:noProof/>
          <w:sz w:val="36"/>
          <w:lang w:eastAsia="tr-TR"/>
        </w:rPr>
        <w:drawing>
          <wp:inline distT="0" distB="0" distL="0" distR="0">
            <wp:extent cx="1590675" cy="571500"/>
            <wp:effectExtent l="0" t="0" r="9525" b="0"/>
            <wp:docPr id="14" name="2 Resim" descr="GMK_im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GMK_imza.png"/>
                    <pic:cNvPicPr>
                      <a:picLocks noChangeAspect="1" noChangeArrowheads="1"/>
                    </pic:cNvPicPr>
                  </pic:nvPicPr>
                  <pic:blipFill>
                    <a:blip r:embed="rId20">
                      <a:lum bright="-10000" contrast="40000"/>
                      <a:extLst>
                        <a:ext uri="{28A0092B-C50C-407E-A947-70E740481C1C}">
                          <a14:useLocalDpi xmlns:a14="http://schemas.microsoft.com/office/drawing/2010/main" val="0"/>
                        </a:ext>
                      </a:extLst>
                    </a:blip>
                    <a:srcRect/>
                    <a:stretch>
                      <a:fillRect/>
                    </a:stretch>
                  </pic:blipFill>
                  <pic:spPr bwMode="auto">
                    <a:xfrm>
                      <a:off x="0" y="0"/>
                      <a:ext cx="1590675" cy="571500"/>
                    </a:xfrm>
                    <a:prstGeom prst="rect">
                      <a:avLst/>
                    </a:prstGeom>
                    <a:noFill/>
                    <a:ln>
                      <a:noFill/>
                    </a:ln>
                  </pic:spPr>
                </pic:pic>
              </a:graphicData>
            </a:graphic>
          </wp:inline>
        </w:drawing>
      </w:r>
    </w:p>
    <w:p w:rsidR="00F2251A" w:rsidRDefault="00F2251A" w:rsidP="00F2251A">
      <w:pPr>
        <w:rPr>
          <w:sz w:val="36"/>
        </w:rPr>
      </w:pPr>
    </w:p>
    <w:p w:rsidR="00F2251A" w:rsidRDefault="00F2251A" w:rsidP="00F2251A">
      <w:pPr>
        <w:rPr>
          <w:sz w:val="36"/>
        </w:rPr>
      </w:pPr>
    </w:p>
    <w:p w:rsidR="00F2251A" w:rsidRDefault="007B1827" w:rsidP="00F2251A">
      <w:pPr>
        <w:rPr>
          <w:sz w:val="36"/>
        </w:rPr>
      </w:pPr>
      <w:r>
        <w:rPr>
          <w:noProof/>
          <w:sz w:val="36"/>
          <w:lang w:eastAsia="tr-TR"/>
        </w:rPr>
        <w:drawing>
          <wp:inline distT="0" distB="0" distL="0" distR="0">
            <wp:extent cx="5762625" cy="3629025"/>
            <wp:effectExtent l="0" t="0" r="9525" b="0"/>
            <wp:docPr id="7" name="4 Resim" descr="bayrak_fonu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4 Resim" descr="bayrak_fonu1.png"/>
                    <pic:cNvPicPr/>
                  </pic:nvPicPr>
                  <pic:blipFill>
                    <a:blip r:embed="rId21" cstate="print"/>
                    <a:stretch>
                      <a:fillRect/>
                    </a:stretch>
                  </pic:blipFill>
                  <pic:spPr>
                    <a:xfrm>
                      <a:off x="0" y="0"/>
                      <a:ext cx="5762625" cy="3629025"/>
                    </a:xfrm>
                    <a:prstGeom prst="ellipse">
                      <a:avLst/>
                    </a:prstGeom>
                    <a:ln>
                      <a:noFill/>
                    </a:ln>
                    <a:effectLst>
                      <a:softEdge rad="112500"/>
                    </a:effectLst>
                  </pic:spPr>
                </pic:pic>
              </a:graphicData>
            </a:graphic>
          </wp:inline>
        </w:drawing>
      </w:r>
    </w:p>
    <w:p w:rsidR="00F2251A" w:rsidRPr="00A057A5" w:rsidRDefault="00A057A5" w:rsidP="00F2251A">
      <w:pPr>
        <w:jc w:val="center"/>
        <w:rPr>
          <w:b/>
          <w:bCs/>
          <w:color w:val="C00000"/>
          <w:sz w:val="24"/>
          <w:szCs w:val="20"/>
        </w:rPr>
      </w:pPr>
      <w:r>
        <w:rPr>
          <w:b/>
          <w:bCs/>
          <w:color w:val="C00000"/>
          <w:sz w:val="24"/>
          <w:szCs w:val="20"/>
        </w:rPr>
        <w:t>İSTİKLÂ</w:t>
      </w:r>
      <w:r w:rsidR="00F2251A" w:rsidRPr="00A057A5">
        <w:rPr>
          <w:b/>
          <w:bCs/>
          <w:color w:val="C00000"/>
          <w:sz w:val="24"/>
          <w:szCs w:val="20"/>
        </w:rPr>
        <w:t>L MARŞI</w:t>
      </w:r>
    </w:p>
    <w:tbl>
      <w:tblPr>
        <w:tblW w:w="0" w:type="auto"/>
        <w:tblLook w:val="04A0" w:firstRow="1" w:lastRow="0" w:firstColumn="1" w:lastColumn="0" w:noHBand="0" w:noVBand="1"/>
      </w:tblPr>
      <w:tblGrid>
        <w:gridCol w:w="4606"/>
        <w:gridCol w:w="4606"/>
      </w:tblGrid>
      <w:tr w:rsidR="00F2251A" w:rsidTr="00EB01F0">
        <w:trPr>
          <w:trHeight w:val="3105"/>
        </w:trPr>
        <w:tc>
          <w:tcPr>
            <w:tcW w:w="4606" w:type="dxa"/>
            <w:vMerge w:val="restart"/>
            <w:shd w:val="clear" w:color="auto" w:fill="auto"/>
          </w:tcPr>
          <w:p w:rsidR="00F2251A" w:rsidRPr="00EB01F0" w:rsidRDefault="00F2251A" w:rsidP="00EB01F0">
            <w:pPr>
              <w:spacing w:after="0" w:line="240" w:lineRule="auto"/>
              <w:rPr>
                <w:sz w:val="20"/>
                <w:szCs w:val="20"/>
              </w:rPr>
            </w:pPr>
            <w:proofErr w:type="spellStart"/>
            <w:proofErr w:type="gramStart"/>
            <w:r w:rsidRPr="00EB01F0">
              <w:rPr>
                <w:sz w:val="20"/>
                <w:szCs w:val="20"/>
              </w:rPr>
              <w:t>Korkma,sönmez</w:t>
            </w:r>
            <w:proofErr w:type="spellEnd"/>
            <w:proofErr w:type="gramEnd"/>
            <w:r w:rsidRPr="00EB01F0">
              <w:rPr>
                <w:sz w:val="20"/>
                <w:szCs w:val="20"/>
              </w:rPr>
              <w:t xml:space="preserve"> bu şafaklarda yüzen </w:t>
            </w:r>
            <w:proofErr w:type="spellStart"/>
            <w:r w:rsidRPr="00EB01F0">
              <w:rPr>
                <w:sz w:val="20"/>
                <w:szCs w:val="20"/>
              </w:rPr>
              <w:t>alsancak</w:t>
            </w:r>
            <w:proofErr w:type="spellEnd"/>
            <w:r w:rsidRPr="00EB01F0">
              <w:rPr>
                <w:sz w:val="20"/>
                <w:szCs w:val="20"/>
              </w:rPr>
              <w:t>;</w:t>
            </w:r>
            <w:r w:rsidRPr="00EB01F0">
              <w:rPr>
                <w:sz w:val="20"/>
                <w:szCs w:val="20"/>
              </w:rPr>
              <w:br/>
              <w:t xml:space="preserve">Sönmeden yurdumun üstünde tüten en son ocak. </w:t>
            </w:r>
            <w:r w:rsidRPr="00EB01F0">
              <w:rPr>
                <w:sz w:val="20"/>
                <w:szCs w:val="20"/>
              </w:rPr>
              <w:br/>
              <w:t xml:space="preserve">O benim milletimin yıldızıdır, parlayacak; </w:t>
            </w:r>
            <w:r w:rsidRPr="00EB01F0">
              <w:rPr>
                <w:sz w:val="20"/>
                <w:szCs w:val="20"/>
              </w:rPr>
              <w:br/>
              <w:t xml:space="preserve">O benimdir, O benim milletimindir ancak. </w:t>
            </w:r>
            <w:r w:rsidRPr="00EB01F0">
              <w:rPr>
                <w:sz w:val="20"/>
                <w:szCs w:val="20"/>
              </w:rPr>
              <w:br/>
            </w:r>
            <w:r w:rsidRPr="00EB01F0">
              <w:rPr>
                <w:sz w:val="20"/>
                <w:szCs w:val="20"/>
              </w:rPr>
              <w:br/>
              <w:t>Çatma, kurban olayım çehreni ey nazlı hilal!</w:t>
            </w:r>
            <w:r w:rsidRPr="00EB01F0">
              <w:rPr>
                <w:sz w:val="20"/>
                <w:szCs w:val="20"/>
              </w:rPr>
              <w:br/>
              <w:t>Kahraman ırkıma bir gül! Ne bu şiddet, bu celal?</w:t>
            </w:r>
            <w:r w:rsidRPr="00EB01F0">
              <w:rPr>
                <w:sz w:val="20"/>
                <w:szCs w:val="20"/>
              </w:rPr>
              <w:br/>
              <w:t xml:space="preserve">Sana olmaz dökülen kanlarımız sonra helal, </w:t>
            </w:r>
            <w:r w:rsidRPr="00EB01F0">
              <w:rPr>
                <w:sz w:val="20"/>
                <w:szCs w:val="20"/>
              </w:rPr>
              <w:br/>
              <w:t>Hakkıdır, Hakk'a tapan, milletimin istiklal!</w:t>
            </w:r>
            <w:r w:rsidRPr="00EB01F0">
              <w:rPr>
                <w:sz w:val="20"/>
                <w:szCs w:val="20"/>
              </w:rPr>
              <w:br/>
            </w:r>
            <w:r w:rsidRPr="00EB01F0">
              <w:rPr>
                <w:sz w:val="20"/>
                <w:szCs w:val="20"/>
              </w:rPr>
              <w:br/>
              <w:t>Ben ezelden beridir hür yaşadım, hür yaşarım.</w:t>
            </w:r>
            <w:r w:rsidRPr="00EB01F0">
              <w:rPr>
                <w:sz w:val="20"/>
                <w:szCs w:val="20"/>
              </w:rPr>
              <w:br/>
              <w:t xml:space="preserve">Hangi çılgın bana zincir vuracakmış? Şaşarım! </w:t>
            </w:r>
            <w:r w:rsidRPr="00EB01F0">
              <w:rPr>
                <w:sz w:val="20"/>
                <w:szCs w:val="20"/>
              </w:rPr>
              <w:br/>
              <w:t xml:space="preserve">Kükremiş sel gibiyim, bendimi çiğner, aşarım. </w:t>
            </w:r>
            <w:r w:rsidRPr="00EB01F0">
              <w:rPr>
                <w:sz w:val="20"/>
                <w:szCs w:val="20"/>
              </w:rPr>
              <w:br/>
              <w:t>Yırtarım dağları, enginlere sığmam, taşarım.</w:t>
            </w:r>
            <w:r w:rsidRPr="00EB01F0">
              <w:rPr>
                <w:sz w:val="20"/>
                <w:szCs w:val="20"/>
              </w:rPr>
              <w:br/>
            </w:r>
            <w:r w:rsidRPr="00EB01F0">
              <w:rPr>
                <w:sz w:val="20"/>
                <w:szCs w:val="20"/>
              </w:rPr>
              <w:br/>
              <w:t xml:space="preserve">Garbın afakını sarmışsa çelik zırhlı duvar, </w:t>
            </w:r>
            <w:r w:rsidRPr="00EB01F0">
              <w:rPr>
                <w:sz w:val="20"/>
                <w:szCs w:val="20"/>
              </w:rPr>
              <w:br/>
              <w:t xml:space="preserve">Benim iman dolu göğsüm gibi serhaddim var. </w:t>
            </w:r>
            <w:r w:rsidRPr="00EB01F0">
              <w:rPr>
                <w:sz w:val="20"/>
                <w:szCs w:val="20"/>
              </w:rPr>
              <w:br/>
              <w:t xml:space="preserve">Ulusun, korkma! Nasıl böyle bir imanı boğar, </w:t>
            </w:r>
            <w:r w:rsidRPr="00EB01F0">
              <w:rPr>
                <w:sz w:val="20"/>
                <w:szCs w:val="20"/>
              </w:rPr>
              <w:br/>
              <w:t>"Medeniyet!" dediğin tek dişi kalmış canavar?</w:t>
            </w:r>
            <w:r w:rsidRPr="00EB01F0">
              <w:rPr>
                <w:sz w:val="20"/>
                <w:szCs w:val="20"/>
              </w:rPr>
              <w:br/>
            </w:r>
            <w:r w:rsidRPr="00EB01F0">
              <w:rPr>
                <w:sz w:val="20"/>
                <w:szCs w:val="20"/>
              </w:rPr>
              <w:br/>
              <w:t xml:space="preserve">Arkadaş! Yurduma alçakları uğratma, sakın! </w:t>
            </w:r>
            <w:r w:rsidRPr="00EB01F0">
              <w:rPr>
                <w:sz w:val="20"/>
                <w:szCs w:val="20"/>
              </w:rPr>
              <w:br/>
              <w:t xml:space="preserve">Siper et gövdeni, dursun bu </w:t>
            </w:r>
            <w:proofErr w:type="gramStart"/>
            <w:r w:rsidRPr="00EB01F0">
              <w:rPr>
                <w:sz w:val="20"/>
                <w:szCs w:val="20"/>
              </w:rPr>
              <w:t>hayasızca</w:t>
            </w:r>
            <w:proofErr w:type="gramEnd"/>
            <w:r w:rsidRPr="00EB01F0">
              <w:rPr>
                <w:sz w:val="20"/>
                <w:szCs w:val="20"/>
              </w:rPr>
              <w:t xml:space="preserve"> akın. </w:t>
            </w:r>
            <w:r w:rsidRPr="00EB01F0">
              <w:rPr>
                <w:sz w:val="20"/>
                <w:szCs w:val="20"/>
              </w:rPr>
              <w:br/>
              <w:t xml:space="preserve">Doğacaktır sana </w:t>
            </w:r>
            <w:proofErr w:type="spellStart"/>
            <w:r w:rsidRPr="00EB01F0">
              <w:rPr>
                <w:sz w:val="20"/>
                <w:szCs w:val="20"/>
              </w:rPr>
              <w:t>vaad</w:t>
            </w:r>
            <w:proofErr w:type="spellEnd"/>
            <w:r w:rsidRPr="00EB01F0">
              <w:rPr>
                <w:sz w:val="20"/>
                <w:szCs w:val="20"/>
              </w:rPr>
              <w:t xml:space="preserve"> ettiği günler Hakk'ın... </w:t>
            </w:r>
            <w:r w:rsidRPr="00EB01F0">
              <w:rPr>
                <w:sz w:val="20"/>
                <w:szCs w:val="20"/>
              </w:rPr>
              <w:br/>
              <w:t>Kim bilir, belki yarın, belki yarından da yakın.</w:t>
            </w:r>
          </w:p>
        </w:tc>
        <w:tc>
          <w:tcPr>
            <w:tcW w:w="4606" w:type="dxa"/>
            <w:shd w:val="clear" w:color="auto" w:fill="auto"/>
          </w:tcPr>
          <w:p w:rsidR="00F2251A" w:rsidRPr="00EB01F0" w:rsidRDefault="00F2251A" w:rsidP="00EB01F0">
            <w:pPr>
              <w:spacing w:after="0" w:line="240" w:lineRule="auto"/>
              <w:rPr>
                <w:sz w:val="20"/>
                <w:szCs w:val="20"/>
              </w:rPr>
            </w:pPr>
            <w:r w:rsidRPr="00EB01F0">
              <w:rPr>
                <w:sz w:val="20"/>
                <w:szCs w:val="20"/>
              </w:rPr>
              <w:t xml:space="preserve">Bastığın yerleri " toprak!" diyerek geçme, tanı! </w:t>
            </w:r>
            <w:r w:rsidRPr="00EB01F0">
              <w:rPr>
                <w:sz w:val="20"/>
                <w:szCs w:val="20"/>
              </w:rPr>
              <w:br/>
              <w:t xml:space="preserve">Düşün altındaki binlerce kefensiz yatanı, </w:t>
            </w:r>
            <w:r w:rsidRPr="00EB01F0">
              <w:rPr>
                <w:sz w:val="20"/>
                <w:szCs w:val="20"/>
              </w:rPr>
              <w:br/>
              <w:t xml:space="preserve">Sen şehit oğlusun, incitme, yazıktır, atanı: </w:t>
            </w:r>
            <w:r w:rsidRPr="00EB01F0">
              <w:rPr>
                <w:sz w:val="20"/>
                <w:szCs w:val="20"/>
              </w:rPr>
              <w:br/>
              <w:t>Verme, dünyaları alsan da, bu cennet vatanı.</w:t>
            </w:r>
            <w:r w:rsidRPr="00EB01F0">
              <w:rPr>
                <w:sz w:val="20"/>
                <w:szCs w:val="20"/>
              </w:rPr>
              <w:br/>
            </w:r>
            <w:r w:rsidRPr="00EB01F0">
              <w:rPr>
                <w:sz w:val="20"/>
                <w:szCs w:val="20"/>
              </w:rPr>
              <w:br/>
              <w:t>Kim bu cennet vatanın uğruna olmaz ki feda?</w:t>
            </w:r>
            <w:r w:rsidRPr="00EB01F0">
              <w:rPr>
                <w:sz w:val="20"/>
                <w:szCs w:val="20"/>
              </w:rPr>
              <w:br/>
              <w:t xml:space="preserve">Şüheda fışkıracak toprağı sıksan, şüheda! </w:t>
            </w:r>
            <w:r w:rsidRPr="00EB01F0">
              <w:rPr>
                <w:sz w:val="20"/>
                <w:szCs w:val="20"/>
              </w:rPr>
              <w:br/>
              <w:t>Canı, cananı, bütün varımı alsın da Huda,</w:t>
            </w:r>
            <w:r w:rsidRPr="00EB01F0">
              <w:rPr>
                <w:sz w:val="20"/>
                <w:szCs w:val="20"/>
              </w:rPr>
              <w:br/>
              <w:t>Etmesin tek vatanımdan beni dünyada cüda.</w:t>
            </w:r>
            <w:r w:rsidRPr="00EB01F0">
              <w:rPr>
                <w:sz w:val="20"/>
                <w:szCs w:val="20"/>
              </w:rPr>
              <w:br/>
            </w:r>
            <w:r w:rsidRPr="00EB01F0">
              <w:rPr>
                <w:sz w:val="20"/>
                <w:szCs w:val="20"/>
              </w:rPr>
              <w:br/>
              <w:t xml:space="preserve">Ruhumun senden, ilahi, şudur ancak emeli: </w:t>
            </w:r>
            <w:r w:rsidRPr="00EB01F0">
              <w:rPr>
                <w:sz w:val="20"/>
                <w:szCs w:val="20"/>
              </w:rPr>
              <w:br/>
              <w:t>Değmesin mabedimin göğsüne namahrem eli.</w:t>
            </w:r>
            <w:r w:rsidRPr="00EB01F0">
              <w:rPr>
                <w:sz w:val="20"/>
                <w:szCs w:val="20"/>
              </w:rPr>
              <w:br/>
              <w:t xml:space="preserve">Bu ezanlar ki şahadetleri dinin temeli, </w:t>
            </w:r>
            <w:r w:rsidRPr="00EB01F0">
              <w:rPr>
                <w:sz w:val="20"/>
                <w:szCs w:val="20"/>
              </w:rPr>
              <w:br/>
              <w:t xml:space="preserve">Ebedi yurdumun üstünde benim, inlemeli. </w:t>
            </w:r>
            <w:r w:rsidRPr="00EB01F0">
              <w:rPr>
                <w:sz w:val="20"/>
                <w:szCs w:val="20"/>
              </w:rPr>
              <w:br/>
            </w:r>
            <w:r w:rsidRPr="00EB01F0">
              <w:rPr>
                <w:sz w:val="20"/>
                <w:szCs w:val="20"/>
              </w:rPr>
              <w:br/>
              <w:t xml:space="preserve">O zaman </w:t>
            </w:r>
            <w:proofErr w:type="spellStart"/>
            <w:r w:rsidRPr="00EB01F0">
              <w:rPr>
                <w:sz w:val="20"/>
                <w:szCs w:val="20"/>
              </w:rPr>
              <w:t>vecd</w:t>
            </w:r>
            <w:proofErr w:type="spellEnd"/>
            <w:r w:rsidRPr="00EB01F0">
              <w:rPr>
                <w:sz w:val="20"/>
                <w:szCs w:val="20"/>
              </w:rPr>
              <w:t xml:space="preserve"> ile bin secde eder varsa taşım, </w:t>
            </w:r>
            <w:r w:rsidRPr="00EB01F0">
              <w:rPr>
                <w:sz w:val="20"/>
                <w:szCs w:val="20"/>
              </w:rPr>
              <w:br/>
              <w:t xml:space="preserve">Her cerihamdan ilahi boşanır kanlı yaşım, </w:t>
            </w:r>
            <w:r w:rsidRPr="00EB01F0">
              <w:rPr>
                <w:sz w:val="20"/>
                <w:szCs w:val="20"/>
              </w:rPr>
              <w:br/>
              <w:t xml:space="preserve">Fışkırır ruh-i </w:t>
            </w:r>
            <w:proofErr w:type="spellStart"/>
            <w:r w:rsidRPr="00EB01F0">
              <w:rPr>
                <w:sz w:val="20"/>
                <w:szCs w:val="20"/>
              </w:rPr>
              <w:t>mücerred</w:t>
            </w:r>
            <w:proofErr w:type="spellEnd"/>
            <w:r w:rsidRPr="00EB01F0">
              <w:rPr>
                <w:sz w:val="20"/>
                <w:szCs w:val="20"/>
              </w:rPr>
              <w:t xml:space="preserve"> gibi yerden na'şım, </w:t>
            </w:r>
            <w:r w:rsidRPr="00EB01F0">
              <w:rPr>
                <w:sz w:val="20"/>
                <w:szCs w:val="20"/>
              </w:rPr>
              <w:br/>
              <w:t>O zaman yükselerek arşa değer belki başım.</w:t>
            </w:r>
            <w:r w:rsidRPr="00EB01F0">
              <w:rPr>
                <w:sz w:val="20"/>
                <w:szCs w:val="20"/>
              </w:rPr>
              <w:br/>
            </w:r>
            <w:r w:rsidRPr="00EB01F0">
              <w:rPr>
                <w:sz w:val="20"/>
                <w:szCs w:val="20"/>
              </w:rPr>
              <w:br/>
              <w:t>Dalgalan sen de şafaklar gibi ey şanlı hilal,</w:t>
            </w:r>
            <w:r w:rsidRPr="00EB01F0">
              <w:rPr>
                <w:sz w:val="20"/>
                <w:szCs w:val="20"/>
              </w:rPr>
              <w:br/>
              <w:t xml:space="preserve">Olsun artık dökülen kanlarımın hepsi helal, </w:t>
            </w:r>
            <w:r w:rsidRPr="00EB01F0">
              <w:rPr>
                <w:sz w:val="20"/>
                <w:szCs w:val="20"/>
              </w:rPr>
              <w:br/>
              <w:t xml:space="preserve">Ebediyen sana yok, ırkıma yok izmihlal, </w:t>
            </w:r>
            <w:r w:rsidRPr="00EB01F0">
              <w:rPr>
                <w:sz w:val="20"/>
                <w:szCs w:val="20"/>
              </w:rPr>
              <w:br/>
              <w:t xml:space="preserve">Hakkıdır, hür yaşamış bayrağımın hürriyet: </w:t>
            </w:r>
            <w:r w:rsidRPr="00EB01F0">
              <w:rPr>
                <w:sz w:val="20"/>
                <w:szCs w:val="20"/>
              </w:rPr>
              <w:br/>
              <w:t>Hakkıdır, Hakk'a tapan, milletimin istiklal!</w:t>
            </w:r>
          </w:p>
          <w:p w:rsidR="00F2251A" w:rsidRPr="00EB01F0" w:rsidRDefault="00F2251A" w:rsidP="00EB01F0">
            <w:pPr>
              <w:spacing w:after="0" w:line="240" w:lineRule="auto"/>
              <w:rPr>
                <w:sz w:val="20"/>
                <w:szCs w:val="20"/>
              </w:rPr>
            </w:pPr>
          </w:p>
        </w:tc>
      </w:tr>
      <w:tr w:rsidR="00F2251A" w:rsidTr="00EB01F0">
        <w:trPr>
          <w:trHeight w:val="283"/>
        </w:trPr>
        <w:tc>
          <w:tcPr>
            <w:tcW w:w="4606" w:type="dxa"/>
            <w:vMerge/>
            <w:shd w:val="clear" w:color="auto" w:fill="auto"/>
          </w:tcPr>
          <w:p w:rsidR="00F2251A" w:rsidRPr="00EB01F0" w:rsidRDefault="00F2251A" w:rsidP="00EB01F0">
            <w:pPr>
              <w:spacing w:after="0" w:line="240" w:lineRule="auto"/>
              <w:jc w:val="center"/>
              <w:rPr>
                <w:sz w:val="20"/>
                <w:szCs w:val="20"/>
              </w:rPr>
            </w:pPr>
          </w:p>
        </w:tc>
        <w:tc>
          <w:tcPr>
            <w:tcW w:w="4606" w:type="dxa"/>
            <w:shd w:val="clear" w:color="auto" w:fill="auto"/>
          </w:tcPr>
          <w:p w:rsidR="00F2251A" w:rsidRPr="00EB01F0" w:rsidRDefault="00F2251A" w:rsidP="00EB01F0">
            <w:pPr>
              <w:spacing w:after="0" w:line="240" w:lineRule="auto"/>
              <w:jc w:val="right"/>
              <w:rPr>
                <w:sz w:val="20"/>
                <w:szCs w:val="20"/>
              </w:rPr>
            </w:pPr>
          </w:p>
          <w:p w:rsidR="00F2251A" w:rsidRPr="00EB01F0" w:rsidRDefault="00F2251A" w:rsidP="00EB01F0">
            <w:pPr>
              <w:spacing w:after="0" w:line="240" w:lineRule="auto"/>
              <w:jc w:val="right"/>
              <w:rPr>
                <w:sz w:val="20"/>
                <w:szCs w:val="20"/>
              </w:rPr>
            </w:pPr>
            <w:r w:rsidRPr="00EB01F0">
              <w:rPr>
                <w:sz w:val="20"/>
                <w:szCs w:val="20"/>
              </w:rPr>
              <w:t>Mehmet Akif ERSOY</w:t>
            </w:r>
          </w:p>
        </w:tc>
      </w:tr>
    </w:tbl>
    <w:p w:rsidR="00F2251A" w:rsidRDefault="00F2251A" w:rsidP="00F2251A">
      <w:pPr>
        <w:spacing w:after="0"/>
        <w:jc w:val="center"/>
        <w:rPr>
          <w:sz w:val="20"/>
          <w:szCs w:val="20"/>
        </w:rPr>
      </w:pPr>
      <w:r w:rsidRPr="00776FFF">
        <w:rPr>
          <w:sz w:val="20"/>
          <w:szCs w:val="20"/>
        </w:rPr>
        <w:lastRenderedPageBreak/>
        <w:br/>
      </w:r>
      <w:r w:rsidRPr="00776FFF">
        <w:rPr>
          <w:sz w:val="20"/>
          <w:szCs w:val="20"/>
        </w:rPr>
        <w:br/>
      </w:r>
    </w:p>
    <w:p w:rsidR="00F2251A" w:rsidRDefault="00F2251A" w:rsidP="00F2251A">
      <w:pPr>
        <w:spacing w:after="0"/>
        <w:jc w:val="center"/>
        <w:rPr>
          <w:sz w:val="20"/>
          <w:szCs w:val="20"/>
        </w:rPr>
      </w:pPr>
    </w:p>
    <w:p w:rsidR="00F2251A" w:rsidRDefault="00F2251A" w:rsidP="00F2251A">
      <w:pPr>
        <w:rPr>
          <w:sz w:val="20"/>
          <w:szCs w:val="20"/>
        </w:rPr>
      </w:pPr>
    </w:p>
    <w:p w:rsidR="00F2251A" w:rsidRPr="00A057A5" w:rsidRDefault="00F2251A" w:rsidP="00F2251A">
      <w:pPr>
        <w:jc w:val="center"/>
        <w:rPr>
          <w:color w:val="C00000"/>
          <w:sz w:val="20"/>
          <w:szCs w:val="20"/>
        </w:rPr>
      </w:pPr>
      <w:r w:rsidRPr="00A057A5">
        <w:rPr>
          <w:b/>
          <w:color w:val="C00000"/>
          <w:sz w:val="24"/>
          <w:szCs w:val="20"/>
        </w:rPr>
        <w:t>ATATÜRK'ÜN GENÇLİĞE HİTABESİ</w:t>
      </w:r>
    </w:p>
    <w:p w:rsidR="00F2251A" w:rsidRPr="00592DF7" w:rsidRDefault="00F2251A" w:rsidP="00F2251A">
      <w:pPr>
        <w:spacing w:after="0"/>
        <w:jc w:val="center"/>
        <w:rPr>
          <w:b/>
          <w:sz w:val="24"/>
          <w:szCs w:val="20"/>
        </w:rPr>
      </w:pPr>
    </w:p>
    <w:p w:rsidR="00F2251A" w:rsidRDefault="00F2251A" w:rsidP="00F2251A">
      <w:pPr>
        <w:spacing w:after="0"/>
        <w:rPr>
          <w:i/>
          <w:sz w:val="20"/>
          <w:szCs w:val="20"/>
        </w:rPr>
      </w:pPr>
    </w:p>
    <w:p w:rsidR="00F2251A" w:rsidRPr="00CA1EDB" w:rsidRDefault="007B1827" w:rsidP="00F2251A">
      <w:pPr>
        <w:spacing w:after="0"/>
        <w:rPr>
          <w:i/>
          <w:sz w:val="20"/>
          <w:szCs w:val="20"/>
        </w:rPr>
      </w:pPr>
      <w:r>
        <w:rPr>
          <w:noProof/>
          <w:lang w:eastAsia="tr-TR"/>
        </w:rPr>
        <w:drawing>
          <wp:anchor distT="6096" distB="13716" distL="114300" distR="116586" simplePos="0" relativeHeight="251654656" behindDoc="0" locked="0" layoutInCell="1" allowOverlap="1">
            <wp:simplePos x="0" y="0"/>
            <wp:positionH relativeFrom="column">
              <wp:posOffset>14605</wp:posOffset>
            </wp:positionH>
            <wp:positionV relativeFrom="paragraph">
              <wp:posOffset>-2540</wp:posOffset>
            </wp:positionV>
            <wp:extent cx="3387979" cy="5676900"/>
            <wp:effectExtent l="0" t="0" r="3175" b="0"/>
            <wp:wrapSquare wrapText="bothSides"/>
            <wp:docPr id="17" name="9 Resim" descr="atais6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9 Resim" descr="atais6_1.jpg"/>
                    <pic:cNvPicPr/>
                  </pic:nvPicPr>
                  <pic:blipFill>
                    <a:blip r:embed="rId22" cstate="print"/>
                    <a:stretch>
                      <a:fillRect/>
                    </a:stretch>
                  </pic:blipFill>
                  <pic:spPr>
                    <a:xfrm>
                      <a:off x="0" y="0"/>
                      <a:ext cx="3387725" cy="567690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F2251A" w:rsidRPr="00CA1EDB">
        <w:rPr>
          <w:i/>
          <w:sz w:val="20"/>
          <w:szCs w:val="20"/>
        </w:rPr>
        <w:t>Ey Türk Gençliği!</w:t>
      </w:r>
    </w:p>
    <w:p w:rsidR="00F2251A" w:rsidRPr="00592DF7" w:rsidRDefault="00F2251A" w:rsidP="00F2251A">
      <w:pPr>
        <w:spacing w:after="0"/>
        <w:rPr>
          <w:sz w:val="20"/>
          <w:szCs w:val="20"/>
        </w:rPr>
      </w:pPr>
    </w:p>
    <w:p w:rsidR="00F2251A" w:rsidRPr="00592DF7" w:rsidRDefault="00F2251A" w:rsidP="00F2251A">
      <w:pPr>
        <w:spacing w:after="0"/>
        <w:jc w:val="both"/>
        <w:rPr>
          <w:sz w:val="20"/>
          <w:szCs w:val="20"/>
        </w:rPr>
      </w:pPr>
      <w:r w:rsidRPr="00592DF7">
        <w:rPr>
          <w:sz w:val="20"/>
          <w:szCs w:val="20"/>
        </w:rPr>
        <w:t>Birinci vazifen, Türk istiklâlini, Türk Cumhuriyetini, ilelebet, muhafaza ve müdafaa etmektir.</w:t>
      </w:r>
    </w:p>
    <w:p w:rsidR="00F2251A" w:rsidRPr="00592DF7" w:rsidRDefault="00F2251A" w:rsidP="00F2251A">
      <w:pPr>
        <w:spacing w:after="0"/>
        <w:jc w:val="both"/>
        <w:rPr>
          <w:sz w:val="20"/>
          <w:szCs w:val="20"/>
        </w:rPr>
      </w:pPr>
    </w:p>
    <w:p w:rsidR="00F2251A" w:rsidRPr="00592DF7" w:rsidRDefault="00F2251A" w:rsidP="00F2251A">
      <w:pPr>
        <w:spacing w:after="0"/>
        <w:jc w:val="both"/>
        <w:rPr>
          <w:sz w:val="20"/>
          <w:szCs w:val="20"/>
        </w:rPr>
      </w:pPr>
      <w:r w:rsidRPr="00592DF7">
        <w:rPr>
          <w:sz w:val="20"/>
          <w:szCs w:val="20"/>
        </w:rPr>
        <w:t xml:space="preserve">Mevcudiyetinin ve istikbalinin yegâne temeli budur. Bu temel, senin, en kıymetli hazinendir. İstikbalde dahi, seni bu hazineden mahrum etmek isteyecek, </w:t>
      </w:r>
      <w:r w:rsidR="00A653BF" w:rsidRPr="00592DF7">
        <w:rPr>
          <w:sz w:val="20"/>
          <w:szCs w:val="20"/>
        </w:rPr>
        <w:t>dâhilî</w:t>
      </w:r>
      <w:r w:rsidRPr="00592DF7">
        <w:rPr>
          <w:sz w:val="20"/>
          <w:szCs w:val="20"/>
        </w:rPr>
        <w:t xml:space="preserve">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siyasi emelleriyle tevhit edebilirler. Millet, </w:t>
      </w:r>
      <w:proofErr w:type="spellStart"/>
      <w:r w:rsidRPr="00592DF7">
        <w:rPr>
          <w:sz w:val="20"/>
          <w:szCs w:val="20"/>
        </w:rPr>
        <w:t>fakr</w:t>
      </w:r>
      <w:proofErr w:type="spellEnd"/>
      <w:r w:rsidRPr="00592DF7">
        <w:rPr>
          <w:sz w:val="20"/>
          <w:szCs w:val="20"/>
        </w:rPr>
        <w:t xml:space="preserve"> ü zaruret içinde harap ve bîtap düşmüş olabilir.</w:t>
      </w:r>
    </w:p>
    <w:p w:rsidR="00F2251A" w:rsidRPr="00592DF7" w:rsidRDefault="00F2251A" w:rsidP="00F2251A">
      <w:pPr>
        <w:spacing w:after="0"/>
        <w:jc w:val="both"/>
        <w:rPr>
          <w:sz w:val="20"/>
          <w:szCs w:val="20"/>
        </w:rPr>
      </w:pPr>
    </w:p>
    <w:p w:rsidR="00F2251A" w:rsidRPr="00CA1EDB" w:rsidRDefault="00F2251A" w:rsidP="00F2251A">
      <w:pPr>
        <w:spacing w:after="0"/>
        <w:jc w:val="both"/>
        <w:rPr>
          <w:i/>
          <w:sz w:val="20"/>
          <w:szCs w:val="20"/>
        </w:rPr>
      </w:pPr>
      <w:r w:rsidRPr="00CA1EDB">
        <w:rPr>
          <w:i/>
          <w:szCs w:val="20"/>
        </w:rPr>
        <w:t>Ey Türk istikbalinin evlâdı! İşte, bu ahval ve şerait içinde dahi, vazifen; Türk İstiklâl ve Cumhuriyetini kurtarmaktır! Muhtaç olduğun kudret, damarlarındaki asil kanda mevcuttur!</w:t>
      </w:r>
    </w:p>
    <w:p w:rsidR="00F2251A" w:rsidRPr="00592DF7" w:rsidRDefault="00F2251A" w:rsidP="00F2251A">
      <w:pPr>
        <w:spacing w:after="0"/>
        <w:rPr>
          <w:sz w:val="20"/>
          <w:szCs w:val="20"/>
        </w:rPr>
      </w:pPr>
    </w:p>
    <w:p w:rsidR="00F2251A" w:rsidRPr="00592DF7" w:rsidRDefault="00F2251A" w:rsidP="00F2251A">
      <w:pPr>
        <w:spacing w:after="0"/>
        <w:ind w:left="6372"/>
        <w:jc w:val="right"/>
        <w:rPr>
          <w:sz w:val="20"/>
          <w:szCs w:val="20"/>
        </w:rPr>
      </w:pPr>
      <w:r w:rsidRPr="00592DF7">
        <w:rPr>
          <w:sz w:val="20"/>
          <w:szCs w:val="20"/>
        </w:rPr>
        <w:t>Mustafa Kemal Atatürk</w:t>
      </w:r>
    </w:p>
    <w:p w:rsidR="00F2251A" w:rsidRDefault="00F2251A" w:rsidP="00F2251A">
      <w:pPr>
        <w:spacing w:after="0"/>
        <w:ind w:left="6372" w:firstLine="708"/>
        <w:rPr>
          <w:sz w:val="20"/>
          <w:szCs w:val="20"/>
        </w:rPr>
      </w:pPr>
      <w:r w:rsidRPr="00592DF7">
        <w:rPr>
          <w:sz w:val="20"/>
          <w:szCs w:val="20"/>
        </w:rPr>
        <w:t>20 Ekim 1927</w:t>
      </w:r>
    </w:p>
    <w:p w:rsidR="00F2251A" w:rsidRDefault="00F2251A" w:rsidP="00F2251A">
      <w:pPr>
        <w:spacing w:after="0"/>
        <w:rPr>
          <w:sz w:val="20"/>
          <w:szCs w:val="20"/>
        </w:rPr>
      </w:pPr>
    </w:p>
    <w:p w:rsidR="00F2251A" w:rsidRDefault="00F2251A" w:rsidP="00F2251A">
      <w:pPr>
        <w:spacing w:after="0"/>
        <w:rPr>
          <w:sz w:val="20"/>
          <w:szCs w:val="20"/>
        </w:rPr>
        <w:sectPr w:rsidR="00F2251A" w:rsidSect="00064EE1">
          <w:headerReference w:type="even" r:id="rId23"/>
          <w:headerReference w:type="default" r:id="rId24"/>
          <w:footerReference w:type="default" r:id="rId25"/>
          <w:headerReference w:type="first" r:id="rId26"/>
          <w:pgSz w:w="11906" w:h="16838"/>
          <w:pgMar w:top="1417" w:right="1417" w:bottom="1417" w:left="1417" w:header="708" w:footer="708" w:gutter="0"/>
          <w:pgNumType w:fmt="upperRoman" w:start="1"/>
          <w:cols w:space="708"/>
          <w:docGrid w:linePitch="360"/>
        </w:sectPr>
      </w:pPr>
    </w:p>
    <w:p w:rsidR="00F2251A" w:rsidRDefault="00F2251A" w:rsidP="00F2251A">
      <w:pPr>
        <w:spacing w:after="0"/>
        <w:rPr>
          <w:sz w:val="20"/>
          <w:szCs w:val="20"/>
        </w:rPr>
      </w:pPr>
    </w:p>
    <w:p w:rsidR="00F2251A" w:rsidRDefault="00F2251A" w:rsidP="00F2251A">
      <w:pPr>
        <w:spacing w:after="0"/>
        <w:rPr>
          <w:sz w:val="20"/>
          <w:szCs w:val="20"/>
        </w:rPr>
      </w:pPr>
    </w:p>
    <w:p w:rsidR="00063015" w:rsidRDefault="00063015" w:rsidP="00F2251A">
      <w:pPr>
        <w:spacing w:after="0"/>
        <w:jc w:val="center"/>
        <w:rPr>
          <w:sz w:val="20"/>
          <w:szCs w:val="20"/>
        </w:rPr>
      </w:pPr>
    </w:p>
    <w:p w:rsidR="00F2251A" w:rsidRDefault="007B1827" w:rsidP="00F2251A">
      <w:pPr>
        <w:spacing w:after="0"/>
        <w:jc w:val="center"/>
        <w:rPr>
          <w:sz w:val="20"/>
          <w:szCs w:val="20"/>
        </w:rPr>
      </w:pPr>
      <w:r>
        <w:rPr>
          <w:noProof/>
          <w:sz w:val="20"/>
          <w:szCs w:val="20"/>
          <w:lang w:eastAsia="tr-TR"/>
        </w:rPr>
        <w:drawing>
          <wp:inline distT="0" distB="0" distL="0" distR="0">
            <wp:extent cx="4114800" cy="2571750"/>
            <wp:effectExtent l="0" t="0" r="0" b="0"/>
            <wp:docPr id="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2571750"/>
                    </a:xfrm>
                    <a:prstGeom prst="rect">
                      <a:avLst/>
                    </a:prstGeom>
                    <a:noFill/>
                    <a:ln>
                      <a:noFill/>
                    </a:ln>
                  </pic:spPr>
                </pic:pic>
              </a:graphicData>
            </a:graphic>
          </wp:inline>
        </w:drawing>
      </w:r>
    </w:p>
    <w:p w:rsidR="00F2251A" w:rsidRDefault="00F2251A" w:rsidP="00F2251A">
      <w:pPr>
        <w:spacing w:after="0"/>
        <w:jc w:val="both"/>
        <w:rPr>
          <w:sz w:val="20"/>
          <w:szCs w:val="20"/>
        </w:rPr>
      </w:pPr>
    </w:p>
    <w:p w:rsidR="0062298B" w:rsidRPr="00EB01F0" w:rsidRDefault="0062298B" w:rsidP="0062298B">
      <w:pPr>
        <w:spacing w:after="0" w:line="240" w:lineRule="auto"/>
        <w:jc w:val="center"/>
        <w:rPr>
          <w:rFonts w:ascii="Segoe UI" w:hAnsi="Segoe UI" w:cs="Segoe UI"/>
          <w:b/>
          <w:color w:val="548DD4"/>
          <w:sz w:val="28"/>
          <w:szCs w:val="20"/>
        </w:rPr>
      </w:pPr>
      <w:r w:rsidRPr="00EB01F0">
        <w:rPr>
          <w:rFonts w:ascii="Segoe UI" w:hAnsi="Segoe UI" w:cs="Segoe UI"/>
          <w:b/>
          <w:color w:val="548DD4"/>
          <w:sz w:val="28"/>
          <w:szCs w:val="20"/>
        </w:rPr>
        <w:t xml:space="preserve">SUNUŞ </w:t>
      </w:r>
    </w:p>
    <w:p w:rsidR="0062298B" w:rsidRDefault="0062298B" w:rsidP="0062298B">
      <w:pPr>
        <w:spacing w:after="0" w:line="240" w:lineRule="auto"/>
        <w:jc w:val="both"/>
        <w:rPr>
          <w:sz w:val="20"/>
          <w:szCs w:val="20"/>
        </w:rPr>
      </w:pPr>
    </w:p>
    <w:p w:rsidR="0062298B" w:rsidRPr="00DB0381" w:rsidRDefault="0062298B" w:rsidP="0062298B">
      <w:pPr>
        <w:spacing w:after="0" w:line="240" w:lineRule="auto"/>
        <w:ind w:firstLine="708"/>
        <w:jc w:val="both"/>
        <w:rPr>
          <w:rFonts w:ascii="Times New Roman" w:hAnsi="Times New Roman"/>
          <w:sz w:val="24"/>
          <w:szCs w:val="24"/>
        </w:rPr>
      </w:pPr>
      <w:r w:rsidRPr="00DB0381">
        <w:rPr>
          <w:rFonts w:ascii="Times New Roman" w:hAnsi="Times New Roman"/>
          <w:sz w:val="24"/>
          <w:szCs w:val="24"/>
        </w:rPr>
        <w:t xml:space="preserve">Eğitim, toplumların niteliklerinin oluşumunu ve gelişimini sağlayan en önemli unsurdur. Bilimde ilerlemenin sağlanması, sanatın geliştirilmesi, </w:t>
      </w:r>
      <w:proofErr w:type="spellStart"/>
      <w:r w:rsidRPr="00DB0381">
        <w:rPr>
          <w:rFonts w:ascii="Times New Roman" w:hAnsi="Times New Roman"/>
          <w:sz w:val="24"/>
          <w:szCs w:val="24"/>
        </w:rPr>
        <w:t>sosyo</w:t>
      </w:r>
      <w:proofErr w:type="spellEnd"/>
      <w:r w:rsidRPr="00DB0381">
        <w:rPr>
          <w:rFonts w:ascii="Times New Roman" w:hAnsi="Times New Roman"/>
          <w:sz w:val="24"/>
          <w:szCs w:val="24"/>
        </w:rPr>
        <w:t>-kültürel yapının vasıflarının biçimlendirilmesi, ahlaki bilincin arttırılması, öğrenmeyi öğrenmiş bir toplum oluşturulması, milletimizi muasır medeniyetler düzeyine çıkaracak olan kavramların yeni nesillerce benimsenmesi, kurumumuzun birincil sorumluluğudur.</w:t>
      </w:r>
    </w:p>
    <w:p w:rsidR="0062298B" w:rsidRPr="00DB0381" w:rsidRDefault="0062298B" w:rsidP="0062298B">
      <w:pPr>
        <w:spacing w:after="0" w:line="240" w:lineRule="auto"/>
        <w:jc w:val="both"/>
        <w:rPr>
          <w:rFonts w:ascii="Times New Roman" w:hAnsi="Times New Roman"/>
          <w:sz w:val="24"/>
          <w:szCs w:val="24"/>
        </w:rPr>
      </w:pPr>
    </w:p>
    <w:p w:rsidR="0062298B" w:rsidRPr="00DB0381" w:rsidRDefault="0062298B" w:rsidP="0062298B">
      <w:pPr>
        <w:spacing w:after="0" w:line="240" w:lineRule="auto"/>
        <w:ind w:firstLine="708"/>
        <w:jc w:val="both"/>
        <w:rPr>
          <w:rFonts w:ascii="Times New Roman" w:hAnsi="Times New Roman"/>
          <w:sz w:val="24"/>
          <w:szCs w:val="24"/>
        </w:rPr>
      </w:pPr>
      <w:r w:rsidRPr="00DB0381">
        <w:rPr>
          <w:rFonts w:ascii="Times New Roman" w:hAnsi="Times New Roman"/>
          <w:sz w:val="24"/>
          <w:szCs w:val="24"/>
        </w:rPr>
        <w:t xml:space="preserve">Stratejik planlama, kurumların bilinçli yönetilmesini sağlayan bir yol haritasıdır. Eğitim kalitemizi yükseltmek için yapmış olduğumuz Stratejik Eylem Planımızda mevcut koşullarımızı değerlendirmek; zayıf ve güçlü yönlerimizi belirlemek; vizyonumuz ve misyonumuz doğrultusunda hedeflerimizi açığa çıkarmak yollarıyla, kendini doğal süreci </w:t>
      </w:r>
      <w:proofErr w:type="gramStart"/>
      <w:r w:rsidRPr="00DB0381">
        <w:rPr>
          <w:rFonts w:ascii="Times New Roman" w:hAnsi="Times New Roman"/>
          <w:sz w:val="24"/>
          <w:szCs w:val="24"/>
        </w:rPr>
        <w:t>dahilinde</w:t>
      </w:r>
      <w:proofErr w:type="gramEnd"/>
      <w:r w:rsidRPr="00DB0381">
        <w:rPr>
          <w:rFonts w:ascii="Times New Roman" w:hAnsi="Times New Roman"/>
          <w:sz w:val="24"/>
          <w:szCs w:val="24"/>
        </w:rPr>
        <w:t xml:space="preserve"> yenileyen dünyaya uyum sağlayacak ve onun bu gelişim sürecine etkin olarak müdahil olabilecek nitelikte bireyler yetiştirme, güzel bir gelecek oluşturma ve bir manada geleceğe hazır olmaya çalışmaktan ziyade geleceği ellerimizde şekillendirme arzusuna hizmet etmektedir. </w:t>
      </w:r>
    </w:p>
    <w:p w:rsidR="0062298B" w:rsidRPr="00DB0381" w:rsidRDefault="0062298B" w:rsidP="0062298B">
      <w:pPr>
        <w:spacing w:after="0" w:line="240" w:lineRule="auto"/>
        <w:jc w:val="both"/>
        <w:rPr>
          <w:rFonts w:ascii="Times New Roman" w:hAnsi="Times New Roman"/>
          <w:sz w:val="24"/>
          <w:szCs w:val="24"/>
        </w:rPr>
      </w:pPr>
    </w:p>
    <w:p w:rsidR="0062298B" w:rsidRPr="00DB0381" w:rsidRDefault="0062298B" w:rsidP="0062298B">
      <w:pPr>
        <w:spacing w:after="0" w:line="240" w:lineRule="auto"/>
        <w:ind w:firstLine="708"/>
        <w:jc w:val="both"/>
        <w:rPr>
          <w:rFonts w:ascii="Times New Roman" w:hAnsi="Times New Roman"/>
          <w:sz w:val="24"/>
          <w:szCs w:val="24"/>
        </w:rPr>
      </w:pPr>
      <w:r w:rsidRPr="00DB0381">
        <w:rPr>
          <w:rFonts w:ascii="Times New Roman" w:hAnsi="Times New Roman"/>
          <w:sz w:val="24"/>
          <w:szCs w:val="24"/>
        </w:rPr>
        <w:t>Eğitim değerlendirmelerinde sürekli bir başarı ve nitelik d</w:t>
      </w:r>
      <w:r>
        <w:rPr>
          <w:rFonts w:ascii="Times New Roman" w:hAnsi="Times New Roman"/>
          <w:sz w:val="24"/>
          <w:szCs w:val="24"/>
        </w:rPr>
        <w:t>üzeyinde artış gösteren ilçemiz ve ilçemizi</w:t>
      </w:r>
      <w:r w:rsidRPr="00DB0381">
        <w:rPr>
          <w:rFonts w:ascii="Times New Roman" w:hAnsi="Times New Roman"/>
          <w:sz w:val="24"/>
          <w:szCs w:val="24"/>
        </w:rPr>
        <w:t xml:space="preserve"> daha da başarılı kılacak bir planlama çalışması yapan, Stratejik Plan oluşmasında emeği geçen herkese teşekkür ediyor; başarılar diliyorum.</w:t>
      </w:r>
    </w:p>
    <w:p w:rsidR="0062298B" w:rsidRPr="00DB0381" w:rsidRDefault="0062298B" w:rsidP="0062298B">
      <w:pPr>
        <w:spacing w:after="0" w:line="240" w:lineRule="auto"/>
        <w:jc w:val="both"/>
        <w:rPr>
          <w:rFonts w:ascii="Times New Roman" w:hAnsi="Times New Roman"/>
          <w:sz w:val="24"/>
          <w:szCs w:val="24"/>
        </w:rPr>
      </w:pPr>
    </w:p>
    <w:p w:rsidR="0062298B" w:rsidRDefault="0062298B" w:rsidP="0062298B">
      <w:pPr>
        <w:spacing w:after="0" w:line="240" w:lineRule="auto"/>
        <w:jc w:val="both"/>
        <w:rPr>
          <w:szCs w:val="20"/>
        </w:rPr>
      </w:pPr>
      <w:r w:rsidRPr="004A25E6">
        <w:rPr>
          <w:szCs w:val="20"/>
        </w:rPr>
        <w:tab/>
      </w:r>
      <w:r w:rsidRPr="004A25E6">
        <w:rPr>
          <w:szCs w:val="20"/>
        </w:rPr>
        <w:tab/>
      </w:r>
      <w:r w:rsidRPr="004A25E6">
        <w:rPr>
          <w:szCs w:val="20"/>
        </w:rPr>
        <w:tab/>
      </w:r>
      <w:r w:rsidRPr="004A25E6">
        <w:rPr>
          <w:szCs w:val="20"/>
        </w:rPr>
        <w:tab/>
      </w:r>
      <w:r w:rsidRPr="004A25E6">
        <w:rPr>
          <w:szCs w:val="20"/>
        </w:rPr>
        <w:tab/>
      </w:r>
      <w:r w:rsidRPr="004A25E6">
        <w:rPr>
          <w:szCs w:val="20"/>
        </w:rPr>
        <w:tab/>
      </w:r>
      <w:r w:rsidRPr="004A25E6">
        <w:rPr>
          <w:szCs w:val="20"/>
        </w:rPr>
        <w:tab/>
      </w:r>
      <w:r w:rsidRPr="004A25E6">
        <w:rPr>
          <w:szCs w:val="20"/>
        </w:rPr>
        <w:tab/>
      </w:r>
    </w:p>
    <w:p w:rsidR="0062298B" w:rsidRDefault="0062298B" w:rsidP="0062298B">
      <w:pPr>
        <w:spacing w:after="0" w:line="240" w:lineRule="auto"/>
        <w:jc w:val="both"/>
        <w:rPr>
          <w:szCs w:val="20"/>
        </w:rPr>
      </w:pPr>
    </w:p>
    <w:p w:rsidR="0062298B" w:rsidRDefault="0062298B" w:rsidP="0062298B">
      <w:pPr>
        <w:spacing w:after="0" w:line="240" w:lineRule="auto"/>
        <w:jc w:val="both"/>
        <w:rPr>
          <w:szCs w:val="20"/>
        </w:rPr>
      </w:pPr>
    </w:p>
    <w:p w:rsidR="0062298B" w:rsidRPr="004A25E6" w:rsidRDefault="0062298B" w:rsidP="0062298B">
      <w:pPr>
        <w:spacing w:after="0" w:line="240" w:lineRule="auto"/>
        <w:ind w:left="4956" w:firstLine="708"/>
        <w:jc w:val="both"/>
        <w:rPr>
          <w:rFonts w:ascii="Lucida Handwriting" w:hAnsi="Lucida Handwriting"/>
          <w:b/>
          <w:szCs w:val="20"/>
        </w:rPr>
      </w:pPr>
      <w:r>
        <w:rPr>
          <w:rFonts w:ascii="Lucida Handwriting" w:hAnsi="Lucida Handwriting"/>
          <w:b/>
          <w:sz w:val="24"/>
          <w:szCs w:val="20"/>
        </w:rPr>
        <w:t xml:space="preserve">   Mehmet ÇALIK</w:t>
      </w:r>
    </w:p>
    <w:p w:rsidR="0062298B" w:rsidRDefault="0062298B" w:rsidP="0062298B">
      <w:pPr>
        <w:spacing w:after="0"/>
        <w:ind w:left="4956" w:firstLine="708"/>
        <w:rPr>
          <w:szCs w:val="20"/>
        </w:rPr>
      </w:pPr>
      <w:r w:rsidRPr="004A25E6">
        <w:rPr>
          <w:szCs w:val="20"/>
        </w:rPr>
        <w:t>İlçe Milli Eğitim Müdürü</w:t>
      </w:r>
    </w:p>
    <w:p w:rsidR="002D19E6" w:rsidRDefault="002D19E6" w:rsidP="00063015">
      <w:pPr>
        <w:spacing w:after="0"/>
        <w:ind w:left="4956" w:firstLine="708"/>
        <w:rPr>
          <w:szCs w:val="20"/>
        </w:rPr>
      </w:pPr>
    </w:p>
    <w:p w:rsidR="002D19E6" w:rsidRDefault="002D19E6" w:rsidP="00063015">
      <w:pPr>
        <w:spacing w:after="0"/>
        <w:ind w:left="4956" w:firstLine="708"/>
        <w:rPr>
          <w:szCs w:val="20"/>
        </w:rPr>
      </w:pPr>
    </w:p>
    <w:p w:rsidR="002D19E6" w:rsidRDefault="002D19E6" w:rsidP="00063015">
      <w:pPr>
        <w:spacing w:after="0"/>
        <w:ind w:left="4956" w:firstLine="708"/>
        <w:rPr>
          <w:szCs w:val="20"/>
        </w:rPr>
      </w:pPr>
    </w:p>
    <w:p w:rsidR="002D19E6" w:rsidRDefault="002D19E6" w:rsidP="00063015">
      <w:pPr>
        <w:spacing w:after="0"/>
        <w:ind w:left="4956" w:firstLine="708"/>
        <w:rPr>
          <w:szCs w:val="20"/>
        </w:rPr>
      </w:pPr>
    </w:p>
    <w:p w:rsidR="002D19E6" w:rsidRDefault="002D19E6" w:rsidP="002D19E6">
      <w:pPr>
        <w:spacing w:after="0"/>
        <w:ind w:firstLine="708"/>
        <w:rPr>
          <w:szCs w:val="20"/>
        </w:rPr>
      </w:pPr>
    </w:p>
    <w:p w:rsidR="002D19E6" w:rsidRDefault="002D19E6" w:rsidP="00063015">
      <w:pPr>
        <w:spacing w:after="0"/>
        <w:ind w:left="4956" w:firstLine="708"/>
        <w:rPr>
          <w:szCs w:val="20"/>
        </w:rPr>
      </w:pPr>
    </w:p>
    <w:p w:rsidR="002D19E6" w:rsidRDefault="002D19E6" w:rsidP="00063015">
      <w:pPr>
        <w:spacing w:after="0"/>
        <w:ind w:left="4956" w:firstLine="708"/>
        <w:rPr>
          <w:szCs w:val="20"/>
        </w:rPr>
      </w:pPr>
    </w:p>
    <w:p w:rsidR="002D19E6" w:rsidRDefault="002D19E6" w:rsidP="00063015">
      <w:pPr>
        <w:spacing w:after="0"/>
        <w:ind w:left="4956" w:firstLine="708"/>
        <w:rPr>
          <w:szCs w:val="20"/>
        </w:rPr>
      </w:pPr>
    </w:p>
    <w:p w:rsidR="002D19E6" w:rsidRDefault="002D19E6" w:rsidP="00063015">
      <w:pPr>
        <w:spacing w:after="0"/>
        <w:ind w:left="4956" w:firstLine="708"/>
        <w:rPr>
          <w:szCs w:val="20"/>
        </w:rPr>
      </w:pPr>
    </w:p>
    <w:p w:rsidR="002D19E6" w:rsidRDefault="002D19E6" w:rsidP="00063015">
      <w:pPr>
        <w:spacing w:after="0"/>
        <w:ind w:left="4956" w:firstLine="708"/>
        <w:rPr>
          <w:szCs w:val="20"/>
        </w:rPr>
      </w:pPr>
    </w:p>
    <w:p w:rsidR="002D19E6" w:rsidRDefault="007B1827" w:rsidP="002D19E6">
      <w:pPr>
        <w:spacing w:after="0"/>
        <w:ind w:left="850" w:firstLine="708"/>
        <w:rPr>
          <w:szCs w:val="20"/>
        </w:rPr>
      </w:pPr>
      <w:r>
        <w:rPr>
          <w:noProof/>
          <w:szCs w:val="20"/>
          <w:lang w:eastAsia="tr-TR"/>
        </w:rPr>
        <w:drawing>
          <wp:inline distT="0" distB="0" distL="0" distR="0">
            <wp:extent cx="4124325" cy="2486025"/>
            <wp:effectExtent l="0" t="0" r="9525" b="9525"/>
            <wp:docPr id="9" name="Resim 6" descr="C:\Users\yuvalıdere\Desktop\OKUL FOTOĞRAFLARI\2015-12-04 11.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yuvalıdere\Desktop\OKUL FOTOĞRAFLARI\2015-12-04 11.11.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4325" cy="2486025"/>
                    </a:xfrm>
                    <a:prstGeom prst="rect">
                      <a:avLst/>
                    </a:prstGeom>
                    <a:noFill/>
                    <a:ln>
                      <a:noFill/>
                    </a:ln>
                  </pic:spPr>
                </pic:pic>
              </a:graphicData>
            </a:graphic>
          </wp:inline>
        </w:drawing>
      </w:r>
    </w:p>
    <w:p w:rsidR="002D19E6" w:rsidRDefault="002D19E6" w:rsidP="00063015">
      <w:pPr>
        <w:spacing w:after="0"/>
        <w:ind w:left="4956" w:firstLine="708"/>
        <w:rPr>
          <w:szCs w:val="20"/>
        </w:rPr>
      </w:pPr>
    </w:p>
    <w:p w:rsidR="002D19E6" w:rsidRDefault="002D19E6" w:rsidP="002D19E6">
      <w:pPr>
        <w:spacing w:after="0"/>
        <w:ind w:firstLine="708"/>
        <w:rPr>
          <w:szCs w:val="20"/>
        </w:rPr>
      </w:pPr>
    </w:p>
    <w:p w:rsidR="008B0838" w:rsidRPr="00A057A5" w:rsidRDefault="0062298B" w:rsidP="008B0838">
      <w:pPr>
        <w:spacing w:after="0" w:line="240" w:lineRule="auto"/>
        <w:jc w:val="center"/>
        <w:rPr>
          <w:rFonts w:ascii="Segoe UI" w:hAnsi="Segoe UI" w:cs="Segoe UI"/>
          <w:b/>
          <w:color w:val="C00000"/>
          <w:sz w:val="28"/>
          <w:szCs w:val="20"/>
        </w:rPr>
      </w:pPr>
      <w:r>
        <w:rPr>
          <w:rFonts w:ascii="Segoe UI" w:hAnsi="Segoe UI" w:cs="Segoe UI"/>
          <w:b/>
          <w:color w:val="C00000"/>
          <w:sz w:val="28"/>
          <w:szCs w:val="20"/>
        </w:rPr>
        <w:t>SUNUŞ</w:t>
      </w:r>
    </w:p>
    <w:p w:rsidR="002D19E6" w:rsidRDefault="002D19E6" w:rsidP="002D19E6">
      <w:pPr>
        <w:spacing w:after="0"/>
        <w:ind w:firstLine="708"/>
        <w:rPr>
          <w:szCs w:val="20"/>
        </w:rPr>
      </w:pPr>
    </w:p>
    <w:p w:rsidR="008B0838" w:rsidRPr="008B0838" w:rsidRDefault="008B0838" w:rsidP="008B0838">
      <w:pPr>
        <w:autoSpaceDE w:val="0"/>
        <w:autoSpaceDN w:val="0"/>
        <w:adjustRightInd w:val="0"/>
        <w:jc w:val="both"/>
        <w:rPr>
          <w:rFonts w:ascii="Times New Roman" w:hAnsi="Times New Roman"/>
          <w:b/>
          <w:bCs/>
          <w:color w:val="000000"/>
          <w:sz w:val="24"/>
          <w:szCs w:val="24"/>
        </w:rPr>
      </w:pPr>
      <w:r w:rsidRPr="008B0838">
        <w:rPr>
          <w:rFonts w:ascii="Times New Roman" w:hAnsi="Times New Roman"/>
          <w:b/>
          <w:bCs/>
          <w:color w:val="000000"/>
          <w:sz w:val="24"/>
          <w:szCs w:val="24"/>
        </w:rPr>
        <w:t xml:space="preserve">         Sosyal ve ekonomik yönden gelişmiş her ülke, eğitime büyük önem vermiş, eğitim sayesinde hedeflediği noktaya ulaşmıştır. Çünkü eğitim, her insanın yaşamında, her toplumun, her ülkenin geleceğinin garanti altına alınmasında en etkin ve asla ihmale gelmeyen çok önemli bir faktördür. Bu nedenle kamu kaynaklarını etkin kullanarak, kentin ve ülkenin ihtiyaçlarına cevap verebilmek; kaynakların verimli kullanılması gerektiğini göz önünde bulundurarak, ihtiyaçlar arasında öncelik ve planlama çalışması yapmak; tüm bu çalışmaları yaparken kurumlara bütçe disiplini, katılımcılık, izleme, değerlendirme alışkanlığı ve hesap verme sorumluluğu kazandırmak hedefimizdir. </w:t>
      </w:r>
    </w:p>
    <w:p w:rsidR="008B0838" w:rsidRPr="008B0838" w:rsidRDefault="008B0838" w:rsidP="008B0838">
      <w:pPr>
        <w:autoSpaceDE w:val="0"/>
        <w:autoSpaceDN w:val="0"/>
        <w:adjustRightInd w:val="0"/>
        <w:jc w:val="both"/>
        <w:rPr>
          <w:rFonts w:ascii="Times New Roman" w:hAnsi="Times New Roman"/>
          <w:b/>
          <w:bCs/>
          <w:color w:val="000000"/>
          <w:sz w:val="24"/>
          <w:szCs w:val="24"/>
        </w:rPr>
      </w:pPr>
      <w:r w:rsidRPr="008B0838">
        <w:rPr>
          <w:rFonts w:ascii="Times New Roman" w:hAnsi="Times New Roman"/>
          <w:b/>
          <w:bCs/>
          <w:color w:val="000000"/>
          <w:sz w:val="24"/>
          <w:szCs w:val="24"/>
        </w:rPr>
        <w:t xml:space="preserve">        Gelişen ve sürekliliği izlenebilen, bilgi ve planlama temellerine dayanan güçlü bir yaşam standardı ve ekonomik yapı; stratejik amaçlar, hedefler ve planlanmış zaman diliminde gerçekleşecek uygulama faaliyetleri ile (STRATEJİK PLAN) oluşabilmektedir. Okulumuzun gelişme ve kurumsallaşma süreçlerine önemli katkılar sağlayacağına inanmaktayız. </w:t>
      </w:r>
    </w:p>
    <w:p w:rsidR="002D19E6" w:rsidRPr="008B0838" w:rsidRDefault="008B0838" w:rsidP="008B0838">
      <w:pPr>
        <w:spacing w:after="0"/>
        <w:ind w:firstLine="708"/>
        <w:rPr>
          <w:rFonts w:ascii="Times New Roman" w:hAnsi="Times New Roman"/>
          <w:sz w:val="24"/>
          <w:szCs w:val="24"/>
        </w:rPr>
      </w:pPr>
      <w:r w:rsidRPr="008B0838">
        <w:rPr>
          <w:rFonts w:ascii="Times New Roman" w:hAnsi="Times New Roman"/>
          <w:b/>
          <w:bCs/>
          <w:color w:val="000000"/>
          <w:sz w:val="24"/>
          <w:szCs w:val="24"/>
        </w:rPr>
        <w:t xml:space="preserve">        Planın hazırlanmasında emeği geçen öğretmenlerimize, öğrencilerimize, velilerimize, Okul Gelişim Yönetim </w:t>
      </w:r>
      <w:proofErr w:type="spellStart"/>
      <w:r w:rsidRPr="008B0838">
        <w:rPr>
          <w:rFonts w:ascii="Times New Roman" w:hAnsi="Times New Roman"/>
          <w:b/>
          <w:bCs/>
          <w:color w:val="000000"/>
          <w:sz w:val="24"/>
          <w:szCs w:val="24"/>
        </w:rPr>
        <w:t>Ekibi’ne</w:t>
      </w:r>
      <w:proofErr w:type="spellEnd"/>
      <w:r w:rsidRPr="008B0838">
        <w:rPr>
          <w:rFonts w:ascii="Times New Roman" w:hAnsi="Times New Roman"/>
          <w:b/>
          <w:bCs/>
          <w:color w:val="000000"/>
          <w:sz w:val="24"/>
          <w:szCs w:val="24"/>
        </w:rPr>
        <w:t xml:space="preserve"> ve uygulanmasında yardımı olacak herkese teşekkür ederim.</w:t>
      </w:r>
    </w:p>
    <w:p w:rsidR="008B0838" w:rsidRPr="008B0838" w:rsidRDefault="008B0838" w:rsidP="008B0838">
      <w:pPr>
        <w:spacing w:after="0"/>
        <w:rPr>
          <w:rFonts w:ascii="Times New Roman" w:hAnsi="Times New Roman"/>
          <w:color w:val="000000"/>
          <w:sz w:val="24"/>
          <w:szCs w:val="24"/>
        </w:rPr>
      </w:pPr>
      <w:r w:rsidRPr="008B0838">
        <w:rPr>
          <w:rFonts w:ascii="Times New Roman" w:hAnsi="Times New Roman"/>
          <w:sz w:val="24"/>
          <w:szCs w:val="24"/>
        </w:rPr>
        <w:t xml:space="preserve">                                                                                                           </w:t>
      </w:r>
      <w:r w:rsidR="0062298B">
        <w:rPr>
          <w:rFonts w:ascii="Times New Roman" w:hAnsi="Times New Roman"/>
          <w:color w:val="000000"/>
          <w:sz w:val="24"/>
          <w:szCs w:val="24"/>
        </w:rPr>
        <w:t>Kenan ÖĞMEN</w:t>
      </w:r>
    </w:p>
    <w:p w:rsidR="008B0838" w:rsidRPr="008B0838" w:rsidRDefault="008B0838" w:rsidP="008B0838">
      <w:pPr>
        <w:spacing w:after="0"/>
        <w:rPr>
          <w:rFonts w:ascii="Times New Roman" w:hAnsi="Times New Roman"/>
          <w:color w:val="000000"/>
          <w:sz w:val="24"/>
          <w:szCs w:val="24"/>
        </w:rPr>
      </w:pPr>
      <w:r w:rsidRPr="008B0838">
        <w:rPr>
          <w:rFonts w:ascii="Times New Roman" w:hAnsi="Times New Roman"/>
          <w:color w:val="000000"/>
          <w:sz w:val="24"/>
          <w:szCs w:val="24"/>
        </w:rPr>
        <w:t xml:space="preserve">                                                                                             </w:t>
      </w:r>
      <w:r w:rsidR="0062298B">
        <w:rPr>
          <w:rFonts w:ascii="Times New Roman" w:hAnsi="Times New Roman"/>
          <w:color w:val="000000"/>
          <w:sz w:val="24"/>
          <w:szCs w:val="24"/>
        </w:rPr>
        <w:t xml:space="preserve">  </w:t>
      </w:r>
      <w:r w:rsidRPr="008B0838">
        <w:rPr>
          <w:rFonts w:ascii="Times New Roman" w:hAnsi="Times New Roman"/>
          <w:color w:val="000000"/>
          <w:sz w:val="24"/>
          <w:szCs w:val="24"/>
        </w:rPr>
        <w:t xml:space="preserve">  </w:t>
      </w:r>
      <w:proofErr w:type="spellStart"/>
      <w:r w:rsidRPr="008B0838">
        <w:rPr>
          <w:rFonts w:ascii="Times New Roman" w:hAnsi="Times New Roman"/>
          <w:color w:val="000000"/>
          <w:sz w:val="24"/>
          <w:szCs w:val="24"/>
        </w:rPr>
        <w:t>Yuvalıdere</w:t>
      </w:r>
      <w:proofErr w:type="spellEnd"/>
      <w:r w:rsidRPr="008B0838">
        <w:rPr>
          <w:rFonts w:ascii="Times New Roman" w:hAnsi="Times New Roman"/>
          <w:color w:val="000000"/>
          <w:sz w:val="24"/>
          <w:szCs w:val="24"/>
        </w:rPr>
        <w:t xml:space="preserve"> İlkokulu </w:t>
      </w:r>
      <w:r w:rsidRPr="008B0838">
        <w:rPr>
          <w:rFonts w:ascii="Times New Roman" w:hAnsi="Times New Roman"/>
          <w:i/>
          <w:color w:val="000000"/>
          <w:sz w:val="24"/>
          <w:szCs w:val="24"/>
        </w:rPr>
        <w:t>Müdür</w:t>
      </w:r>
      <w:r w:rsidR="0062298B">
        <w:rPr>
          <w:rFonts w:ascii="Times New Roman" w:hAnsi="Times New Roman"/>
          <w:i/>
          <w:color w:val="000000"/>
          <w:sz w:val="24"/>
          <w:szCs w:val="24"/>
        </w:rPr>
        <w:t>ü</w:t>
      </w:r>
    </w:p>
    <w:p w:rsidR="002D19E6" w:rsidRDefault="002D19E6" w:rsidP="00063015">
      <w:pPr>
        <w:spacing w:after="0"/>
        <w:ind w:left="4956" w:firstLine="708"/>
        <w:rPr>
          <w:szCs w:val="20"/>
        </w:rPr>
      </w:pPr>
    </w:p>
    <w:p w:rsidR="0062298B" w:rsidRDefault="0062298B" w:rsidP="00063015">
      <w:pPr>
        <w:spacing w:after="0"/>
        <w:ind w:left="4956" w:firstLine="708"/>
        <w:rPr>
          <w:szCs w:val="20"/>
        </w:rPr>
      </w:pPr>
    </w:p>
    <w:p w:rsidR="00063015" w:rsidRDefault="00063015" w:rsidP="00063015">
      <w:pPr>
        <w:spacing w:after="0"/>
        <w:rPr>
          <w:sz w:val="20"/>
          <w:szCs w:val="20"/>
        </w:rPr>
      </w:pPr>
    </w:p>
    <w:p w:rsidR="00063015" w:rsidRDefault="00063015" w:rsidP="00063015">
      <w:pPr>
        <w:spacing w:after="0"/>
        <w:rPr>
          <w:sz w:val="20"/>
          <w:szCs w:val="20"/>
        </w:rPr>
      </w:pPr>
    </w:p>
    <w:tbl>
      <w:tblPr>
        <w:tblW w:w="9407" w:type="dxa"/>
        <w:tblInd w:w="57" w:type="dxa"/>
        <w:tblBorders>
          <w:bottom w:val="dotted" w:sz="4" w:space="0" w:color="auto"/>
          <w:insideH w:val="dotted" w:sz="4" w:space="0" w:color="auto"/>
        </w:tblBorders>
        <w:tblCellMar>
          <w:left w:w="70" w:type="dxa"/>
          <w:right w:w="70" w:type="dxa"/>
        </w:tblCellMar>
        <w:tblLook w:val="00A0" w:firstRow="1" w:lastRow="0" w:firstColumn="1" w:lastColumn="0" w:noHBand="0" w:noVBand="0"/>
      </w:tblPr>
      <w:tblGrid>
        <w:gridCol w:w="7101"/>
        <w:gridCol w:w="1597"/>
        <w:gridCol w:w="709"/>
      </w:tblGrid>
      <w:tr w:rsidR="009F0220" w:rsidRPr="009F0220" w:rsidTr="00EB01F0">
        <w:trPr>
          <w:trHeight w:val="285"/>
        </w:trPr>
        <w:tc>
          <w:tcPr>
            <w:tcW w:w="8698" w:type="dxa"/>
            <w:gridSpan w:val="2"/>
            <w:tcBorders>
              <w:bottom w:val="single" w:sz="4" w:space="0" w:color="808080"/>
            </w:tcBorders>
            <w:vAlign w:val="center"/>
          </w:tcPr>
          <w:p w:rsidR="009F0220" w:rsidRPr="009F0220" w:rsidRDefault="009F0220" w:rsidP="009F0220">
            <w:pPr>
              <w:spacing w:after="0"/>
              <w:rPr>
                <w:b/>
                <w:bCs/>
                <w:sz w:val="20"/>
                <w:szCs w:val="20"/>
              </w:rPr>
            </w:pPr>
            <w:r w:rsidRPr="009F0220">
              <w:rPr>
                <w:b/>
                <w:bCs/>
                <w:sz w:val="20"/>
                <w:szCs w:val="20"/>
              </w:rPr>
              <w:lastRenderedPageBreak/>
              <w:t>İÇİNDEKİLER</w:t>
            </w:r>
          </w:p>
        </w:tc>
        <w:tc>
          <w:tcPr>
            <w:tcW w:w="709" w:type="dxa"/>
            <w:tcBorders>
              <w:bottom w:val="single" w:sz="4" w:space="0" w:color="808080"/>
            </w:tcBorders>
            <w:vAlign w:val="bottom"/>
          </w:tcPr>
          <w:p w:rsidR="009F0220" w:rsidRPr="009F0220" w:rsidRDefault="009F0220" w:rsidP="009F0220">
            <w:pPr>
              <w:spacing w:after="0"/>
              <w:rPr>
                <w:b/>
                <w:sz w:val="20"/>
                <w:szCs w:val="20"/>
              </w:rPr>
            </w:pPr>
            <w:r w:rsidRPr="009F0220">
              <w:rPr>
                <w:b/>
                <w:sz w:val="20"/>
                <w:szCs w:val="20"/>
              </w:rPr>
              <w:t>Sayfa No</w:t>
            </w:r>
          </w:p>
        </w:tc>
      </w:tr>
      <w:tr w:rsidR="00D115AA" w:rsidRPr="009F0220" w:rsidTr="00EB01F0">
        <w:trPr>
          <w:trHeight w:val="283"/>
        </w:trPr>
        <w:tc>
          <w:tcPr>
            <w:tcW w:w="8698" w:type="dxa"/>
            <w:gridSpan w:val="2"/>
            <w:tcBorders>
              <w:top w:val="single" w:sz="4" w:space="0" w:color="808080"/>
              <w:bottom w:val="single" w:sz="4" w:space="0" w:color="808080"/>
            </w:tcBorders>
            <w:vAlign w:val="center"/>
          </w:tcPr>
          <w:p w:rsidR="00D115AA" w:rsidRPr="009F0220" w:rsidRDefault="00D115AA" w:rsidP="009F0220">
            <w:pPr>
              <w:spacing w:after="0"/>
              <w:rPr>
                <w:b/>
                <w:bCs/>
                <w:sz w:val="20"/>
                <w:szCs w:val="20"/>
              </w:rPr>
            </w:pPr>
            <w:r>
              <w:rPr>
                <w:b/>
                <w:bCs/>
                <w:sz w:val="20"/>
                <w:szCs w:val="20"/>
              </w:rPr>
              <w:t>GİRİŞ</w:t>
            </w:r>
          </w:p>
        </w:tc>
        <w:tc>
          <w:tcPr>
            <w:tcW w:w="709" w:type="dxa"/>
            <w:tcBorders>
              <w:top w:val="single" w:sz="4" w:space="0" w:color="808080"/>
              <w:bottom w:val="single" w:sz="4" w:space="0" w:color="808080"/>
            </w:tcBorders>
            <w:vAlign w:val="center"/>
          </w:tcPr>
          <w:p w:rsidR="00D115AA" w:rsidRDefault="004C23E0" w:rsidP="009F0220">
            <w:pPr>
              <w:spacing w:after="0"/>
              <w:rPr>
                <w:sz w:val="20"/>
                <w:szCs w:val="20"/>
              </w:rPr>
            </w:pPr>
            <w:r>
              <w:rPr>
                <w:sz w:val="20"/>
                <w:szCs w:val="20"/>
              </w:rPr>
              <w:t>8</w:t>
            </w:r>
          </w:p>
        </w:tc>
      </w:tr>
      <w:tr w:rsidR="009F0220" w:rsidRPr="009F0220" w:rsidTr="00EB01F0">
        <w:trPr>
          <w:trHeight w:val="283"/>
        </w:trPr>
        <w:tc>
          <w:tcPr>
            <w:tcW w:w="8698" w:type="dxa"/>
            <w:gridSpan w:val="2"/>
            <w:tcBorders>
              <w:top w:val="single" w:sz="4" w:space="0" w:color="808080"/>
              <w:bottom w:val="single" w:sz="4" w:space="0" w:color="808080"/>
            </w:tcBorders>
            <w:vAlign w:val="center"/>
          </w:tcPr>
          <w:p w:rsidR="009F0220" w:rsidRPr="009F0220" w:rsidRDefault="009F0220" w:rsidP="009F0220">
            <w:pPr>
              <w:spacing w:after="0"/>
              <w:rPr>
                <w:b/>
                <w:bCs/>
                <w:sz w:val="20"/>
                <w:szCs w:val="20"/>
              </w:rPr>
            </w:pPr>
            <w:r w:rsidRPr="009F0220">
              <w:rPr>
                <w:b/>
                <w:bCs/>
                <w:sz w:val="20"/>
                <w:szCs w:val="20"/>
              </w:rPr>
              <w:t xml:space="preserve">BİRİNCİ BÖLÜM: STRATEJİK PLANLAMA </w:t>
            </w:r>
            <w:r w:rsidR="00DB7675">
              <w:rPr>
                <w:b/>
                <w:bCs/>
                <w:sz w:val="20"/>
                <w:szCs w:val="20"/>
              </w:rPr>
              <w:t xml:space="preserve">HAZIRLIK </w:t>
            </w:r>
            <w:r w:rsidRPr="009F0220">
              <w:rPr>
                <w:b/>
                <w:bCs/>
                <w:sz w:val="20"/>
                <w:szCs w:val="20"/>
              </w:rPr>
              <w:t>SÜRECİ</w:t>
            </w:r>
          </w:p>
        </w:tc>
        <w:tc>
          <w:tcPr>
            <w:tcW w:w="709" w:type="dxa"/>
            <w:tcBorders>
              <w:top w:val="single" w:sz="4" w:space="0" w:color="808080"/>
              <w:bottom w:val="single" w:sz="4" w:space="0" w:color="808080"/>
            </w:tcBorders>
            <w:vAlign w:val="center"/>
          </w:tcPr>
          <w:p w:rsidR="009F0220" w:rsidRPr="009F0220" w:rsidRDefault="004C23E0" w:rsidP="009F0220">
            <w:pPr>
              <w:spacing w:after="0"/>
              <w:rPr>
                <w:sz w:val="20"/>
                <w:szCs w:val="20"/>
              </w:rPr>
            </w:pPr>
            <w:r>
              <w:rPr>
                <w:sz w:val="20"/>
                <w:szCs w:val="20"/>
              </w:rPr>
              <w:t>9</w:t>
            </w:r>
          </w:p>
        </w:tc>
      </w:tr>
      <w:tr w:rsidR="00DB7675" w:rsidRPr="009F0220" w:rsidTr="00EB01F0">
        <w:trPr>
          <w:trHeight w:val="283"/>
        </w:trPr>
        <w:tc>
          <w:tcPr>
            <w:tcW w:w="8698" w:type="dxa"/>
            <w:gridSpan w:val="2"/>
            <w:tcBorders>
              <w:top w:val="single" w:sz="4" w:space="0" w:color="808080"/>
              <w:bottom w:val="single" w:sz="4" w:space="0" w:color="808080"/>
            </w:tcBorders>
            <w:vAlign w:val="center"/>
          </w:tcPr>
          <w:p w:rsidR="00DB7675" w:rsidRDefault="00DB7675" w:rsidP="009F0220">
            <w:pPr>
              <w:spacing w:after="0"/>
              <w:rPr>
                <w:sz w:val="20"/>
                <w:szCs w:val="20"/>
              </w:rPr>
            </w:pPr>
            <w:r>
              <w:rPr>
                <w:sz w:val="20"/>
                <w:szCs w:val="20"/>
              </w:rPr>
              <w:t>STRATEJİK PLAN HAZIRLIK SÜRECİ</w:t>
            </w:r>
          </w:p>
        </w:tc>
        <w:tc>
          <w:tcPr>
            <w:tcW w:w="709" w:type="dxa"/>
            <w:tcBorders>
              <w:top w:val="single" w:sz="4" w:space="0" w:color="808080"/>
              <w:bottom w:val="single" w:sz="4" w:space="0" w:color="808080"/>
            </w:tcBorders>
            <w:vAlign w:val="center"/>
          </w:tcPr>
          <w:p w:rsidR="00DB7675" w:rsidRDefault="008A2140" w:rsidP="009F0220">
            <w:pPr>
              <w:spacing w:after="0"/>
              <w:rPr>
                <w:sz w:val="20"/>
                <w:szCs w:val="20"/>
              </w:rPr>
            </w:pPr>
            <w:r>
              <w:rPr>
                <w:sz w:val="20"/>
                <w:szCs w:val="20"/>
              </w:rPr>
              <w:t>1</w:t>
            </w:r>
            <w:r w:rsidR="004C23E0">
              <w:rPr>
                <w:sz w:val="20"/>
                <w:szCs w:val="20"/>
              </w:rPr>
              <w:t>0</w:t>
            </w:r>
          </w:p>
        </w:tc>
      </w:tr>
      <w:tr w:rsidR="001627A4" w:rsidRPr="009F0220" w:rsidTr="00EB01F0">
        <w:trPr>
          <w:trHeight w:val="283"/>
        </w:trPr>
        <w:tc>
          <w:tcPr>
            <w:tcW w:w="8698" w:type="dxa"/>
            <w:gridSpan w:val="2"/>
            <w:tcBorders>
              <w:top w:val="single" w:sz="4" w:space="0" w:color="808080"/>
              <w:bottom w:val="single" w:sz="4" w:space="0" w:color="808080"/>
            </w:tcBorders>
            <w:vAlign w:val="center"/>
          </w:tcPr>
          <w:p w:rsidR="001627A4" w:rsidRPr="009F0220" w:rsidRDefault="001627A4" w:rsidP="009F0220">
            <w:pPr>
              <w:spacing w:after="0"/>
              <w:rPr>
                <w:sz w:val="20"/>
                <w:szCs w:val="20"/>
              </w:rPr>
            </w:pPr>
            <w:r w:rsidRPr="009F0220">
              <w:rPr>
                <w:b/>
                <w:bCs/>
                <w:sz w:val="20"/>
                <w:szCs w:val="20"/>
              </w:rPr>
              <w:t>İKİNCİ BÖLÜM: DURUM ANALİZİ</w:t>
            </w:r>
          </w:p>
        </w:tc>
        <w:tc>
          <w:tcPr>
            <w:tcW w:w="709" w:type="dxa"/>
            <w:tcBorders>
              <w:top w:val="single" w:sz="4" w:space="0" w:color="808080"/>
              <w:bottom w:val="single" w:sz="4" w:space="0" w:color="808080"/>
            </w:tcBorders>
            <w:vAlign w:val="center"/>
          </w:tcPr>
          <w:p w:rsidR="001627A4" w:rsidRDefault="008A2140" w:rsidP="009F0220">
            <w:pPr>
              <w:spacing w:after="0"/>
              <w:rPr>
                <w:sz w:val="20"/>
                <w:szCs w:val="20"/>
              </w:rPr>
            </w:pPr>
            <w:r>
              <w:rPr>
                <w:sz w:val="20"/>
                <w:szCs w:val="20"/>
              </w:rPr>
              <w:t>1</w:t>
            </w:r>
            <w:r w:rsidR="004C23E0">
              <w:rPr>
                <w:sz w:val="20"/>
                <w:szCs w:val="20"/>
              </w:rPr>
              <w:t>4</w:t>
            </w:r>
          </w:p>
        </w:tc>
      </w:tr>
      <w:tr w:rsidR="001627A4" w:rsidRPr="009F0220" w:rsidTr="00EB01F0">
        <w:trPr>
          <w:trHeight w:val="283"/>
        </w:trPr>
        <w:tc>
          <w:tcPr>
            <w:tcW w:w="8698" w:type="dxa"/>
            <w:gridSpan w:val="2"/>
            <w:tcBorders>
              <w:top w:val="single" w:sz="4" w:space="0" w:color="808080"/>
              <w:bottom w:val="single" w:sz="4" w:space="0" w:color="808080"/>
            </w:tcBorders>
            <w:vAlign w:val="center"/>
          </w:tcPr>
          <w:p w:rsidR="001627A4" w:rsidRPr="009F0220" w:rsidRDefault="001627A4" w:rsidP="00986E6A">
            <w:pPr>
              <w:spacing w:after="0"/>
              <w:rPr>
                <w:sz w:val="20"/>
                <w:szCs w:val="20"/>
              </w:rPr>
            </w:pPr>
            <w:r w:rsidRPr="002F7BF6">
              <w:rPr>
                <w:bCs/>
                <w:sz w:val="20"/>
                <w:szCs w:val="20"/>
              </w:rPr>
              <w:t>Tarihi Gelişim</w:t>
            </w:r>
          </w:p>
        </w:tc>
        <w:tc>
          <w:tcPr>
            <w:tcW w:w="709" w:type="dxa"/>
            <w:tcBorders>
              <w:top w:val="single" w:sz="4" w:space="0" w:color="808080"/>
              <w:bottom w:val="single" w:sz="4" w:space="0" w:color="808080"/>
            </w:tcBorders>
            <w:vAlign w:val="center"/>
          </w:tcPr>
          <w:p w:rsidR="001627A4" w:rsidRDefault="008A2140" w:rsidP="009F0220">
            <w:pPr>
              <w:spacing w:after="0"/>
              <w:rPr>
                <w:sz w:val="20"/>
                <w:szCs w:val="20"/>
              </w:rPr>
            </w:pPr>
            <w:r>
              <w:rPr>
                <w:sz w:val="20"/>
                <w:szCs w:val="20"/>
              </w:rPr>
              <w:t>1</w:t>
            </w:r>
            <w:r w:rsidR="004F3290">
              <w:rPr>
                <w:sz w:val="20"/>
                <w:szCs w:val="20"/>
              </w:rPr>
              <w:t>5</w:t>
            </w:r>
          </w:p>
        </w:tc>
      </w:tr>
      <w:tr w:rsidR="001627A4" w:rsidRPr="009F0220" w:rsidTr="00EB01F0">
        <w:trPr>
          <w:trHeight w:val="283"/>
        </w:trPr>
        <w:tc>
          <w:tcPr>
            <w:tcW w:w="8698" w:type="dxa"/>
            <w:gridSpan w:val="2"/>
            <w:tcBorders>
              <w:top w:val="single" w:sz="4" w:space="0" w:color="808080"/>
              <w:bottom w:val="single" w:sz="4" w:space="0" w:color="808080"/>
            </w:tcBorders>
            <w:noWrap/>
            <w:vAlign w:val="center"/>
          </w:tcPr>
          <w:p w:rsidR="001627A4" w:rsidRPr="002F7BF6" w:rsidRDefault="001627A4" w:rsidP="00DB7675">
            <w:pPr>
              <w:spacing w:after="0"/>
              <w:rPr>
                <w:bCs/>
                <w:sz w:val="20"/>
                <w:szCs w:val="20"/>
              </w:rPr>
            </w:pPr>
            <w:r w:rsidRPr="002F7BF6">
              <w:rPr>
                <w:bCs/>
                <w:sz w:val="20"/>
                <w:szCs w:val="20"/>
              </w:rPr>
              <w:t>Yasal Yükümlülükler ve Mevzuat Analizi</w:t>
            </w:r>
          </w:p>
        </w:tc>
        <w:tc>
          <w:tcPr>
            <w:tcW w:w="709" w:type="dxa"/>
            <w:tcBorders>
              <w:top w:val="single" w:sz="4" w:space="0" w:color="808080"/>
              <w:bottom w:val="single" w:sz="4" w:space="0" w:color="808080"/>
            </w:tcBorders>
            <w:vAlign w:val="center"/>
          </w:tcPr>
          <w:p w:rsidR="001627A4" w:rsidRDefault="00A07BDE" w:rsidP="009F0220">
            <w:pPr>
              <w:spacing w:after="0"/>
              <w:rPr>
                <w:sz w:val="20"/>
                <w:szCs w:val="20"/>
              </w:rPr>
            </w:pPr>
            <w:r>
              <w:rPr>
                <w:sz w:val="20"/>
                <w:szCs w:val="20"/>
              </w:rPr>
              <w:t>1</w:t>
            </w:r>
            <w:r w:rsidR="004F3290">
              <w:rPr>
                <w:sz w:val="20"/>
                <w:szCs w:val="20"/>
              </w:rPr>
              <w:t>5</w:t>
            </w:r>
          </w:p>
        </w:tc>
      </w:tr>
      <w:tr w:rsidR="001627A4" w:rsidRPr="009F0220" w:rsidTr="00EB01F0">
        <w:trPr>
          <w:trHeight w:val="283"/>
        </w:trPr>
        <w:tc>
          <w:tcPr>
            <w:tcW w:w="8698" w:type="dxa"/>
            <w:gridSpan w:val="2"/>
            <w:tcBorders>
              <w:top w:val="single" w:sz="4" w:space="0" w:color="808080"/>
              <w:bottom w:val="single" w:sz="4" w:space="0" w:color="808080"/>
            </w:tcBorders>
            <w:noWrap/>
            <w:vAlign w:val="center"/>
          </w:tcPr>
          <w:p w:rsidR="001627A4" w:rsidRPr="002F7BF6" w:rsidRDefault="001627A4" w:rsidP="00DB7675">
            <w:pPr>
              <w:spacing w:after="0"/>
              <w:rPr>
                <w:bCs/>
                <w:sz w:val="20"/>
                <w:szCs w:val="20"/>
              </w:rPr>
            </w:pPr>
            <w:r w:rsidRPr="002F7BF6">
              <w:rPr>
                <w:bCs/>
                <w:sz w:val="20"/>
                <w:szCs w:val="20"/>
              </w:rPr>
              <w:t>Faaliyet Alanları, Ürün ve Hizmetler</w:t>
            </w:r>
          </w:p>
        </w:tc>
        <w:tc>
          <w:tcPr>
            <w:tcW w:w="709" w:type="dxa"/>
            <w:tcBorders>
              <w:top w:val="single" w:sz="4" w:space="0" w:color="808080"/>
              <w:bottom w:val="single" w:sz="4" w:space="0" w:color="808080"/>
            </w:tcBorders>
            <w:vAlign w:val="center"/>
          </w:tcPr>
          <w:p w:rsidR="00A07BDE" w:rsidRDefault="004F3290" w:rsidP="009F0220">
            <w:pPr>
              <w:spacing w:after="0"/>
              <w:rPr>
                <w:sz w:val="20"/>
                <w:szCs w:val="20"/>
              </w:rPr>
            </w:pPr>
            <w:r>
              <w:rPr>
                <w:sz w:val="20"/>
                <w:szCs w:val="20"/>
              </w:rPr>
              <w:t>15</w:t>
            </w:r>
          </w:p>
        </w:tc>
      </w:tr>
      <w:tr w:rsidR="001627A4" w:rsidRPr="009F0220" w:rsidTr="00EB01F0">
        <w:trPr>
          <w:trHeight w:val="283"/>
        </w:trPr>
        <w:tc>
          <w:tcPr>
            <w:tcW w:w="8698" w:type="dxa"/>
            <w:gridSpan w:val="2"/>
            <w:tcBorders>
              <w:top w:val="single" w:sz="4" w:space="0" w:color="808080"/>
              <w:bottom w:val="single" w:sz="4" w:space="0" w:color="808080"/>
            </w:tcBorders>
            <w:noWrap/>
            <w:vAlign w:val="center"/>
          </w:tcPr>
          <w:p w:rsidR="001627A4" w:rsidRPr="002F7BF6" w:rsidRDefault="001627A4" w:rsidP="00DB7675">
            <w:pPr>
              <w:spacing w:after="0"/>
              <w:rPr>
                <w:bCs/>
                <w:sz w:val="20"/>
                <w:szCs w:val="20"/>
              </w:rPr>
            </w:pPr>
            <w:r w:rsidRPr="002F7BF6">
              <w:rPr>
                <w:bCs/>
                <w:sz w:val="20"/>
                <w:szCs w:val="20"/>
              </w:rPr>
              <w:t>Paydaş Analizi</w:t>
            </w:r>
          </w:p>
        </w:tc>
        <w:tc>
          <w:tcPr>
            <w:tcW w:w="709" w:type="dxa"/>
            <w:tcBorders>
              <w:top w:val="single" w:sz="4" w:space="0" w:color="808080"/>
              <w:bottom w:val="single" w:sz="4" w:space="0" w:color="808080"/>
            </w:tcBorders>
            <w:vAlign w:val="center"/>
          </w:tcPr>
          <w:p w:rsidR="001627A4" w:rsidRDefault="004F3290" w:rsidP="009F0220">
            <w:pPr>
              <w:spacing w:after="0"/>
              <w:rPr>
                <w:sz w:val="20"/>
                <w:szCs w:val="20"/>
              </w:rPr>
            </w:pPr>
            <w:r>
              <w:rPr>
                <w:sz w:val="20"/>
                <w:szCs w:val="20"/>
              </w:rPr>
              <w:t>16</w:t>
            </w:r>
          </w:p>
        </w:tc>
      </w:tr>
      <w:tr w:rsidR="001627A4" w:rsidRPr="009F0220" w:rsidTr="00EB01F0">
        <w:trPr>
          <w:trHeight w:val="283"/>
        </w:trPr>
        <w:tc>
          <w:tcPr>
            <w:tcW w:w="8698" w:type="dxa"/>
            <w:gridSpan w:val="2"/>
            <w:tcBorders>
              <w:top w:val="single" w:sz="4" w:space="0" w:color="808080"/>
              <w:bottom w:val="single" w:sz="4" w:space="0" w:color="808080"/>
            </w:tcBorders>
            <w:noWrap/>
            <w:vAlign w:val="center"/>
          </w:tcPr>
          <w:p w:rsidR="001627A4" w:rsidRPr="002F7BF6" w:rsidRDefault="001627A4" w:rsidP="00D115AA">
            <w:pPr>
              <w:spacing w:after="0"/>
              <w:rPr>
                <w:bCs/>
                <w:sz w:val="20"/>
                <w:szCs w:val="20"/>
              </w:rPr>
            </w:pPr>
            <w:r w:rsidRPr="002F7BF6">
              <w:rPr>
                <w:bCs/>
                <w:sz w:val="20"/>
                <w:szCs w:val="20"/>
              </w:rPr>
              <w:t xml:space="preserve">Kurum İçi ve </w:t>
            </w:r>
            <w:r w:rsidR="00D115AA">
              <w:rPr>
                <w:bCs/>
                <w:sz w:val="20"/>
                <w:szCs w:val="20"/>
              </w:rPr>
              <w:t>Çevre Analizi</w:t>
            </w:r>
          </w:p>
        </w:tc>
        <w:tc>
          <w:tcPr>
            <w:tcW w:w="709" w:type="dxa"/>
            <w:tcBorders>
              <w:top w:val="single" w:sz="4" w:space="0" w:color="808080"/>
              <w:bottom w:val="single" w:sz="4" w:space="0" w:color="808080"/>
            </w:tcBorders>
            <w:vAlign w:val="center"/>
          </w:tcPr>
          <w:p w:rsidR="001627A4" w:rsidRDefault="004F3290" w:rsidP="009F0220">
            <w:pPr>
              <w:spacing w:after="0"/>
              <w:rPr>
                <w:sz w:val="20"/>
                <w:szCs w:val="20"/>
              </w:rPr>
            </w:pPr>
            <w:r>
              <w:rPr>
                <w:sz w:val="20"/>
                <w:szCs w:val="20"/>
              </w:rPr>
              <w:t>18</w:t>
            </w:r>
          </w:p>
        </w:tc>
      </w:tr>
      <w:tr w:rsidR="001627A4" w:rsidRPr="009F0220" w:rsidTr="00EB01F0">
        <w:trPr>
          <w:trHeight w:val="283"/>
        </w:trPr>
        <w:tc>
          <w:tcPr>
            <w:tcW w:w="8698" w:type="dxa"/>
            <w:gridSpan w:val="2"/>
            <w:tcBorders>
              <w:top w:val="single" w:sz="4" w:space="0" w:color="808080"/>
              <w:bottom w:val="single" w:sz="4" w:space="0" w:color="808080"/>
            </w:tcBorders>
            <w:noWrap/>
            <w:vAlign w:val="center"/>
          </w:tcPr>
          <w:p w:rsidR="001627A4" w:rsidRPr="002F7BF6" w:rsidRDefault="00D115AA" w:rsidP="00DB7675">
            <w:pPr>
              <w:spacing w:after="0"/>
              <w:rPr>
                <w:bCs/>
                <w:sz w:val="20"/>
                <w:szCs w:val="20"/>
              </w:rPr>
            </w:pPr>
            <w:r>
              <w:rPr>
                <w:bCs/>
                <w:sz w:val="20"/>
                <w:szCs w:val="20"/>
              </w:rPr>
              <w:t>Kurum Yapısı</w:t>
            </w:r>
          </w:p>
        </w:tc>
        <w:tc>
          <w:tcPr>
            <w:tcW w:w="709" w:type="dxa"/>
            <w:tcBorders>
              <w:top w:val="single" w:sz="4" w:space="0" w:color="808080"/>
              <w:bottom w:val="single" w:sz="4" w:space="0" w:color="808080"/>
            </w:tcBorders>
            <w:vAlign w:val="center"/>
          </w:tcPr>
          <w:p w:rsidR="001627A4" w:rsidRDefault="004F3290" w:rsidP="009F0220">
            <w:pPr>
              <w:spacing w:after="0"/>
              <w:rPr>
                <w:sz w:val="20"/>
                <w:szCs w:val="20"/>
              </w:rPr>
            </w:pPr>
            <w:r>
              <w:rPr>
                <w:sz w:val="20"/>
                <w:szCs w:val="20"/>
              </w:rPr>
              <w:t>18</w:t>
            </w:r>
          </w:p>
        </w:tc>
      </w:tr>
      <w:tr w:rsidR="001627A4" w:rsidRPr="009F0220" w:rsidTr="00EB01F0">
        <w:trPr>
          <w:trHeight w:val="283"/>
        </w:trPr>
        <w:tc>
          <w:tcPr>
            <w:tcW w:w="8698" w:type="dxa"/>
            <w:gridSpan w:val="2"/>
            <w:tcBorders>
              <w:top w:val="single" w:sz="4" w:space="0" w:color="808080"/>
              <w:bottom w:val="single" w:sz="4" w:space="0" w:color="808080"/>
            </w:tcBorders>
            <w:noWrap/>
            <w:vAlign w:val="center"/>
          </w:tcPr>
          <w:p w:rsidR="001627A4" w:rsidRPr="002F7BF6" w:rsidRDefault="00D115AA" w:rsidP="00DB7675">
            <w:pPr>
              <w:spacing w:after="0"/>
              <w:rPr>
                <w:bCs/>
                <w:sz w:val="20"/>
                <w:szCs w:val="20"/>
              </w:rPr>
            </w:pPr>
            <w:r>
              <w:rPr>
                <w:bCs/>
                <w:sz w:val="20"/>
                <w:szCs w:val="20"/>
              </w:rPr>
              <w:t>Kurum Kültürü</w:t>
            </w:r>
          </w:p>
        </w:tc>
        <w:tc>
          <w:tcPr>
            <w:tcW w:w="709" w:type="dxa"/>
            <w:tcBorders>
              <w:top w:val="single" w:sz="4" w:space="0" w:color="808080"/>
              <w:bottom w:val="single" w:sz="4" w:space="0" w:color="808080"/>
            </w:tcBorders>
            <w:vAlign w:val="center"/>
          </w:tcPr>
          <w:p w:rsidR="001627A4" w:rsidRDefault="004F3290" w:rsidP="009F0220">
            <w:pPr>
              <w:spacing w:after="0"/>
              <w:rPr>
                <w:sz w:val="20"/>
                <w:szCs w:val="20"/>
              </w:rPr>
            </w:pPr>
            <w:r>
              <w:rPr>
                <w:sz w:val="20"/>
                <w:szCs w:val="20"/>
              </w:rPr>
              <w:t>19</w:t>
            </w:r>
          </w:p>
        </w:tc>
      </w:tr>
      <w:tr w:rsidR="001627A4" w:rsidRPr="009F0220" w:rsidTr="00EB01F0">
        <w:trPr>
          <w:trHeight w:val="283"/>
        </w:trPr>
        <w:tc>
          <w:tcPr>
            <w:tcW w:w="8698" w:type="dxa"/>
            <w:gridSpan w:val="2"/>
            <w:tcBorders>
              <w:top w:val="single" w:sz="4" w:space="0" w:color="808080"/>
              <w:bottom w:val="single" w:sz="4" w:space="0" w:color="808080"/>
            </w:tcBorders>
            <w:noWrap/>
            <w:vAlign w:val="center"/>
          </w:tcPr>
          <w:p w:rsidR="001627A4" w:rsidRPr="002F7BF6" w:rsidRDefault="00D115AA" w:rsidP="00DB7675">
            <w:pPr>
              <w:spacing w:after="0"/>
              <w:rPr>
                <w:bCs/>
                <w:sz w:val="20"/>
                <w:szCs w:val="20"/>
              </w:rPr>
            </w:pPr>
            <w:r>
              <w:rPr>
                <w:bCs/>
                <w:sz w:val="20"/>
                <w:szCs w:val="20"/>
              </w:rPr>
              <w:t>İnsan Kaynakları</w:t>
            </w:r>
          </w:p>
        </w:tc>
        <w:tc>
          <w:tcPr>
            <w:tcW w:w="709" w:type="dxa"/>
            <w:tcBorders>
              <w:top w:val="single" w:sz="4" w:space="0" w:color="808080"/>
              <w:bottom w:val="single" w:sz="4" w:space="0" w:color="808080"/>
            </w:tcBorders>
            <w:vAlign w:val="center"/>
          </w:tcPr>
          <w:p w:rsidR="001627A4" w:rsidRDefault="004F3290" w:rsidP="009F0220">
            <w:pPr>
              <w:spacing w:after="0"/>
              <w:rPr>
                <w:sz w:val="20"/>
                <w:szCs w:val="20"/>
              </w:rPr>
            </w:pPr>
            <w:r>
              <w:rPr>
                <w:sz w:val="20"/>
                <w:szCs w:val="20"/>
              </w:rPr>
              <w:t>19</w:t>
            </w:r>
          </w:p>
        </w:tc>
      </w:tr>
      <w:tr w:rsidR="001627A4" w:rsidRPr="009F0220" w:rsidTr="00EB01F0">
        <w:trPr>
          <w:trHeight w:val="283"/>
        </w:trPr>
        <w:tc>
          <w:tcPr>
            <w:tcW w:w="8698" w:type="dxa"/>
            <w:gridSpan w:val="2"/>
            <w:tcBorders>
              <w:top w:val="single" w:sz="4" w:space="0" w:color="808080"/>
              <w:bottom w:val="single" w:sz="4" w:space="0" w:color="808080"/>
            </w:tcBorders>
            <w:vAlign w:val="center"/>
          </w:tcPr>
          <w:p w:rsidR="001627A4" w:rsidRPr="009F0220" w:rsidRDefault="00545092" w:rsidP="009F0220">
            <w:pPr>
              <w:spacing w:after="0"/>
              <w:rPr>
                <w:sz w:val="20"/>
                <w:szCs w:val="20"/>
              </w:rPr>
            </w:pPr>
            <w:r>
              <w:rPr>
                <w:sz w:val="20"/>
                <w:szCs w:val="20"/>
              </w:rPr>
              <w:t>Kurum Teknolojik Altyapısı</w:t>
            </w:r>
          </w:p>
        </w:tc>
        <w:tc>
          <w:tcPr>
            <w:tcW w:w="709" w:type="dxa"/>
            <w:tcBorders>
              <w:top w:val="single" w:sz="4" w:space="0" w:color="808080"/>
              <w:bottom w:val="single" w:sz="4" w:space="0" w:color="808080"/>
            </w:tcBorders>
            <w:vAlign w:val="center"/>
          </w:tcPr>
          <w:p w:rsidR="001627A4" w:rsidRPr="009F0220" w:rsidRDefault="004F3290" w:rsidP="009F0220">
            <w:pPr>
              <w:spacing w:after="0"/>
              <w:rPr>
                <w:sz w:val="20"/>
                <w:szCs w:val="20"/>
              </w:rPr>
            </w:pPr>
            <w:r>
              <w:rPr>
                <w:sz w:val="20"/>
                <w:szCs w:val="20"/>
              </w:rPr>
              <w:t>19</w:t>
            </w:r>
          </w:p>
        </w:tc>
      </w:tr>
      <w:tr w:rsidR="001627A4" w:rsidRPr="009F0220" w:rsidTr="00EB01F0">
        <w:trPr>
          <w:trHeight w:val="283"/>
        </w:trPr>
        <w:tc>
          <w:tcPr>
            <w:tcW w:w="7101" w:type="dxa"/>
            <w:tcBorders>
              <w:top w:val="single" w:sz="4" w:space="0" w:color="808080"/>
              <w:bottom w:val="single" w:sz="4" w:space="0" w:color="808080"/>
            </w:tcBorders>
            <w:vAlign w:val="center"/>
          </w:tcPr>
          <w:p w:rsidR="001627A4" w:rsidRPr="009F0220" w:rsidRDefault="00545092" w:rsidP="00D115AA">
            <w:pPr>
              <w:spacing w:after="0"/>
              <w:rPr>
                <w:bCs/>
                <w:sz w:val="20"/>
                <w:szCs w:val="20"/>
              </w:rPr>
            </w:pPr>
            <w:r>
              <w:rPr>
                <w:bCs/>
                <w:sz w:val="20"/>
                <w:szCs w:val="20"/>
              </w:rPr>
              <w:t>Mali Kaynaklar</w:t>
            </w:r>
          </w:p>
        </w:tc>
        <w:tc>
          <w:tcPr>
            <w:tcW w:w="1597" w:type="dxa"/>
            <w:tcBorders>
              <w:top w:val="single" w:sz="4" w:space="0" w:color="808080"/>
              <w:bottom w:val="single" w:sz="4" w:space="0" w:color="808080"/>
            </w:tcBorders>
            <w:vAlign w:val="center"/>
          </w:tcPr>
          <w:p w:rsidR="001627A4" w:rsidRPr="009F0220" w:rsidRDefault="001627A4" w:rsidP="009F0220">
            <w:pPr>
              <w:spacing w:after="0"/>
              <w:rPr>
                <w:b/>
                <w:bCs/>
                <w:sz w:val="20"/>
                <w:szCs w:val="20"/>
              </w:rPr>
            </w:pPr>
          </w:p>
        </w:tc>
        <w:tc>
          <w:tcPr>
            <w:tcW w:w="709" w:type="dxa"/>
            <w:tcBorders>
              <w:top w:val="single" w:sz="4" w:space="0" w:color="808080"/>
              <w:bottom w:val="single" w:sz="4" w:space="0" w:color="808080"/>
            </w:tcBorders>
            <w:vAlign w:val="center"/>
          </w:tcPr>
          <w:p w:rsidR="001627A4" w:rsidRPr="009F0220" w:rsidRDefault="00007E3D" w:rsidP="009F0220">
            <w:pPr>
              <w:spacing w:after="0"/>
              <w:rPr>
                <w:sz w:val="20"/>
                <w:szCs w:val="20"/>
              </w:rPr>
            </w:pPr>
            <w:r>
              <w:rPr>
                <w:sz w:val="20"/>
                <w:szCs w:val="20"/>
              </w:rPr>
              <w:t>20</w:t>
            </w:r>
          </w:p>
        </w:tc>
      </w:tr>
      <w:tr w:rsidR="001627A4" w:rsidRPr="009F0220" w:rsidTr="00EB01F0">
        <w:trPr>
          <w:trHeight w:val="283"/>
        </w:trPr>
        <w:tc>
          <w:tcPr>
            <w:tcW w:w="7101" w:type="dxa"/>
            <w:tcBorders>
              <w:top w:val="single" w:sz="4" w:space="0" w:color="808080"/>
              <w:bottom w:val="single" w:sz="4" w:space="0" w:color="808080"/>
            </w:tcBorders>
            <w:vAlign w:val="center"/>
          </w:tcPr>
          <w:p w:rsidR="001627A4" w:rsidRPr="009F0220" w:rsidRDefault="00545092" w:rsidP="00D115AA">
            <w:pPr>
              <w:spacing w:after="0"/>
              <w:rPr>
                <w:sz w:val="20"/>
                <w:szCs w:val="20"/>
              </w:rPr>
            </w:pPr>
            <w:r>
              <w:rPr>
                <w:rFonts w:ascii="Times New Roman" w:hAnsi="Times New Roman"/>
              </w:rPr>
              <w:t>Kurum Dış Analiz</w:t>
            </w:r>
          </w:p>
        </w:tc>
        <w:tc>
          <w:tcPr>
            <w:tcW w:w="1597" w:type="dxa"/>
            <w:tcBorders>
              <w:top w:val="single" w:sz="4" w:space="0" w:color="808080"/>
              <w:bottom w:val="single" w:sz="4" w:space="0" w:color="808080"/>
            </w:tcBorders>
            <w:vAlign w:val="center"/>
          </w:tcPr>
          <w:p w:rsidR="001627A4" w:rsidRPr="009F0220" w:rsidRDefault="001627A4" w:rsidP="009F0220">
            <w:pPr>
              <w:spacing w:after="0"/>
              <w:rPr>
                <w:sz w:val="20"/>
                <w:szCs w:val="20"/>
              </w:rPr>
            </w:pPr>
          </w:p>
        </w:tc>
        <w:tc>
          <w:tcPr>
            <w:tcW w:w="709" w:type="dxa"/>
            <w:tcBorders>
              <w:top w:val="single" w:sz="4" w:space="0" w:color="808080"/>
              <w:bottom w:val="single" w:sz="4" w:space="0" w:color="808080"/>
            </w:tcBorders>
            <w:vAlign w:val="center"/>
          </w:tcPr>
          <w:p w:rsidR="001627A4" w:rsidRPr="009F0220" w:rsidRDefault="00007E3D" w:rsidP="009F0220">
            <w:pPr>
              <w:spacing w:after="0"/>
              <w:rPr>
                <w:sz w:val="20"/>
                <w:szCs w:val="20"/>
              </w:rPr>
            </w:pPr>
            <w:r>
              <w:rPr>
                <w:sz w:val="20"/>
                <w:szCs w:val="20"/>
              </w:rPr>
              <w:t>20</w:t>
            </w:r>
          </w:p>
        </w:tc>
      </w:tr>
      <w:tr w:rsidR="00D115AA" w:rsidRPr="009F0220" w:rsidTr="00EB01F0">
        <w:trPr>
          <w:trHeight w:val="283"/>
        </w:trPr>
        <w:tc>
          <w:tcPr>
            <w:tcW w:w="7101" w:type="dxa"/>
            <w:tcBorders>
              <w:top w:val="single" w:sz="4" w:space="0" w:color="808080"/>
              <w:bottom w:val="single" w:sz="4" w:space="0" w:color="808080"/>
            </w:tcBorders>
            <w:vAlign w:val="center"/>
          </w:tcPr>
          <w:p w:rsidR="00D115AA" w:rsidRPr="002F7BF6" w:rsidRDefault="00A37C24" w:rsidP="00D115AA">
            <w:pPr>
              <w:spacing w:after="0"/>
              <w:rPr>
                <w:bCs/>
                <w:sz w:val="20"/>
                <w:szCs w:val="20"/>
              </w:rPr>
            </w:pPr>
            <w:r>
              <w:rPr>
                <w:bCs/>
                <w:sz w:val="20"/>
                <w:szCs w:val="20"/>
              </w:rPr>
              <w:t>GZFT Analizi</w:t>
            </w:r>
          </w:p>
        </w:tc>
        <w:tc>
          <w:tcPr>
            <w:tcW w:w="1597" w:type="dxa"/>
            <w:tcBorders>
              <w:top w:val="single" w:sz="4" w:space="0" w:color="808080"/>
              <w:bottom w:val="single" w:sz="4" w:space="0" w:color="808080"/>
            </w:tcBorders>
            <w:vAlign w:val="center"/>
          </w:tcPr>
          <w:p w:rsidR="00D115AA" w:rsidRPr="009F0220" w:rsidRDefault="00D115AA" w:rsidP="009F0220">
            <w:pPr>
              <w:spacing w:after="0"/>
              <w:rPr>
                <w:sz w:val="20"/>
                <w:szCs w:val="20"/>
              </w:rPr>
            </w:pPr>
          </w:p>
        </w:tc>
        <w:tc>
          <w:tcPr>
            <w:tcW w:w="709" w:type="dxa"/>
            <w:tcBorders>
              <w:top w:val="single" w:sz="4" w:space="0" w:color="808080"/>
              <w:bottom w:val="single" w:sz="4" w:space="0" w:color="808080"/>
            </w:tcBorders>
            <w:vAlign w:val="center"/>
          </w:tcPr>
          <w:p w:rsidR="00D115AA" w:rsidRPr="009F0220" w:rsidRDefault="00B36F38" w:rsidP="009F0220">
            <w:pPr>
              <w:spacing w:after="0"/>
              <w:rPr>
                <w:sz w:val="20"/>
                <w:szCs w:val="20"/>
              </w:rPr>
            </w:pPr>
            <w:r>
              <w:rPr>
                <w:sz w:val="20"/>
                <w:szCs w:val="20"/>
              </w:rPr>
              <w:t>21</w:t>
            </w:r>
          </w:p>
        </w:tc>
      </w:tr>
      <w:tr w:rsidR="00D115AA" w:rsidRPr="009F0220" w:rsidTr="00EB01F0">
        <w:trPr>
          <w:trHeight w:val="283"/>
        </w:trPr>
        <w:tc>
          <w:tcPr>
            <w:tcW w:w="7101" w:type="dxa"/>
            <w:tcBorders>
              <w:top w:val="single" w:sz="4" w:space="0" w:color="808080"/>
              <w:bottom w:val="single" w:sz="4" w:space="0" w:color="808080"/>
            </w:tcBorders>
            <w:vAlign w:val="center"/>
          </w:tcPr>
          <w:p w:rsidR="00D115AA" w:rsidRPr="002F7BF6" w:rsidRDefault="00A07BDE" w:rsidP="00D115AA">
            <w:pPr>
              <w:spacing w:after="0"/>
              <w:rPr>
                <w:bCs/>
                <w:sz w:val="20"/>
                <w:szCs w:val="20"/>
              </w:rPr>
            </w:pPr>
            <w:r>
              <w:rPr>
                <w:bCs/>
                <w:sz w:val="20"/>
                <w:szCs w:val="20"/>
              </w:rPr>
              <w:t>Gelişim/ Sorun Alanları</w:t>
            </w:r>
          </w:p>
        </w:tc>
        <w:tc>
          <w:tcPr>
            <w:tcW w:w="1597" w:type="dxa"/>
            <w:tcBorders>
              <w:top w:val="single" w:sz="4" w:space="0" w:color="808080"/>
              <w:bottom w:val="single" w:sz="4" w:space="0" w:color="808080"/>
            </w:tcBorders>
            <w:vAlign w:val="center"/>
          </w:tcPr>
          <w:p w:rsidR="00D115AA" w:rsidRPr="009F0220" w:rsidRDefault="00D115AA" w:rsidP="009F0220">
            <w:pPr>
              <w:spacing w:after="0"/>
              <w:rPr>
                <w:sz w:val="20"/>
                <w:szCs w:val="20"/>
              </w:rPr>
            </w:pPr>
          </w:p>
        </w:tc>
        <w:tc>
          <w:tcPr>
            <w:tcW w:w="709" w:type="dxa"/>
            <w:tcBorders>
              <w:top w:val="single" w:sz="4" w:space="0" w:color="808080"/>
              <w:bottom w:val="single" w:sz="4" w:space="0" w:color="808080"/>
            </w:tcBorders>
            <w:vAlign w:val="center"/>
          </w:tcPr>
          <w:p w:rsidR="00D115AA" w:rsidRPr="009F0220" w:rsidRDefault="00B36F38" w:rsidP="009F0220">
            <w:pPr>
              <w:spacing w:after="0"/>
              <w:rPr>
                <w:sz w:val="20"/>
                <w:szCs w:val="20"/>
              </w:rPr>
            </w:pPr>
            <w:r>
              <w:rPr>
                <w:sz w:val="20"/>
                <w:szCs w:val="20"/>
              </w:rPr>
              <w:t>23</w:t>
            </w:r>
          </w:p>
        </w:tc>
      </w:tr>
      <w:tr w:rsidR="00D115AA" w:rsidRPr="009F0220" w:rsidTr="00EB01F0">
        <w:trPr>
          <w:trHeight w:val="283"/>
        </w:trPr>
        <w:tc>
          <w:tcPr>
            <w:tcW w:w="7101" w:type="dxa"/>
            <w:tcBorders>
              <w:top w:val="single" w:sz="4" w:space="0" w:color="808080"/>
              <w:bottom w:val="single" w:sz="4" w:space="0" w:color="808080"/>
            </w:tcBorders>
            <w:vAlign w:val="center"/>
          </w:tcPr>
          <w:p w:rsidR="00D115AA" w:rsidRPr="002F7BF6" w:rsidRDefault="00D86F30" w:rsidP="00D115AA">
            <w:pPr>
              <w:spacing w:after="0"/>
              <w:rPr>
                <w:bCs/>
                <w:sz w:val="20"/>
                <w:szCs w:val="20"/>
              </w:rPr>
            </w:pPr>
            <w:proofErr w:type="spellStart"/>
            <w:r>
              <w:rPr>
                <w:bCs/>
                <w:sz w:val="20"/>
                <w:szCs w:val="20"/>
              </w:rPr>
              <w:t>Yuvalıdere</w:t>
            </w:r>
            <w:proofErr w:type="spellEnd"/>
            <w:r>
              <w:rPr>
                <w:bCs/>
                <w:sz w:val="20"/>
                <w:szCs w:val="20"/>
              </w:rPr>
              <w:t xml:space="preserve"> İlkokulu</w:t>
            </w:r>
            <w:r w:rsidR="00A37C24">
              <w:rPr>
                <w:bCs/>
                <w:sz w:val="20"/>
                <w:szCs w:val="20"/>
              </w:rPr>
              <w:t xml:space="preserve"> Stratejik Plan Mimarisi</w:t>
            </w:r>
          </w:p>
        </w:tc>
        <w:tc>
          <w:tcPr>
            <w:tcW w:w="1597" w:type="dxa"/>
            <w:tcBorders>
              <w:top w:val="single" w:sz="4" w:space="0" w:color="808080"/>
              <w:bottom w:val="single" w:sz="4" w:space="0" w:color="808080"/>
            </w:tcBorders>
            <w:vAlign w:val="center"/>
          </w:tcPr>
          <w:p w:rsidR="00D115AA" w:rsidRPr="009F0220" w:rsidRDefault="00D115AA" w:rsidP="009F0220">
            <w:pPr>
              <w:spacing w:after="0"/>
              <w:rPr>
                <w:sz w:val="20"/>
                <w:szCs w:val="20"/>
              </w:rPr>
            </w:pPr>
          </w:p>
        </w:tc>
        <w:tc>
          <w:tcPr>
            <w:tcW w:w="709" w:type="dxa"/>
            <w:tcBorders>
              <w:top w:val="single" w:sz="4" w:space="0" w:color="808080"/>
              <w:bottom w:val="single" w:sz="4" w:space="0" w:color="808080"/>
            </w:tcBorders>
            <w:vAlign w:val="center"/>
          </w:tcPr>
          <w:p w:rsidR="00D115AA" w:rsidRPr="009F0220" w:rsidRDefault="00B36F38" w:rsidP="009F0220">
            <w:pPr>
              <w:spacing w:after="0"/>
              <w:rPr>
                <w:sz w:val="20"/>
                <w:szCs w:val="20"/>
              </w:rPr>
            </w:pPr>
            <w:r>
              <w:rPr>
                <w:sz w:val="20"/>
                <w:szCs w:val="20"/>
              </w:rPr>
              <w:t>24</w:t>
            </w:r>
          </w:p>
        </w:tc>
      </w:tr>
      <w:tr w:rsidR="00A37C24" w:rsidRPr="009F0220" w:rsidTr="00EB01F0">
        <w:trPr>
          <w:trHeight w:val="283"/>
        </w:trPr>
        <w:tc>
          <w:tcPr>
            <w:tcW w:w="7101" w:type="dxa"/>
            <w:tcBorders>
              <w:top w:val="single" w:sz="4" w:space="0" w:color="808080"/>
              <w:bottom w:val="single" w:sz="4" w:space="0" w:color="808080"/>
            </w:tcBorders>
            <w:vAlign w:val="center"/>
          </w:tcPr>
          <w:p w:rsidR="00A37C24" w:rsidRPr="002F7BF6" w:rsidRDefault="00A37C24" w:rsidP="00A13103">
            <w:pPr>
              <w:spacing w:after="0"/>
              <w:rPr>
                <w:bCs/>
                <w:sz w:val="20"/>
                <w:szCs w:val="20"/>
              </w:rPr>
            </w:pPr>
            <w:r w:rsidRPr="009F0220">
              <w:rPr>
                <w:b/>
                <w:bCs/>
                <w:sz w:val="20"/>
                <w:szCs w:val="20"/>
              </w:rPr>
              <w:t>ÜÇÜNCÜ BÖLÜM: GELECEĞE YÖNELİM</w:t>
            </w:r>
          </w:p>
        </w:tc>
        <w:tc>
          <w:tcPr>
            <w:tcW w:w="1597" w:type="dxa"/>
            <w:tcBorders>
              <w:top w:val="single" w:sz="4" w:space="0" w:color="808080"/>
              <w:bottom w:val="single" w:sz="4" w:space="0" w:color="808080"/>
            </w:tcBorders>
            <w:vAlign w:val="center"/>
          </w:tcPr>
          <w:p w:rsidR="00A37C24" w:rsidRPr="009F0220" w:rsidRDefault="00A37C24" w:rsidP="009F0220">
            <w:pPr>
              <w:spacing w:after="0"/>
              <w:rPr>
                <w:sz w:val="20"/>
                <w:szCs w:val="20"/>
              </w:rPr>
            </w:pPr>
          </w:p>
        </w:tc>
        <w:tc>
          <w:tcPr>
            <w:tcW w:w="709" w:type="dxa"/>
            <w:tcBorders>
              <w:top w:val="single" w:sz="4" w:space="0" w:color="808080"/>
              <w:bottom w:val="single" w:sz="4" w:space="0" w:color="808080"/>
            </w:tcBorders>
            <w:vAlign w:val="center"/>
          </w:tcPr>
          <w:p w:rsidR="00A37C24" w:rsidRPr="009F0220" w:rsidRDefault="00B36F38" w:rsidP="009F0220">
            <w:pPr>
              <w:spacing w:after="0"/>
              <w:rPr>
                <w:sz w:val="20"/>
                <w:szCs w:val="20"/>
              </w:rPr>
            </w:pPr>
            <w:r>
              <w:rPr>
                <w:sz w:val="20"/>
                <w:szCs w:val="20"/>
              </w:rPr>
              <w:t>26</w:t>
            </w:r>
          </w:p>
        </w:tc>
      </w:tr>
      <w:tr w:rsidR="00A37C24" w:rsidRPr="009F0220" w:rsidTr="00EB01F0">
        <w:trPr>
          <w:trHeight w:val="283"/>
        </w:trPr>
        <w:tc>
          <w:tcPr>
            <w:tcW w:w="7101" w:type="dxa"/>
            <w:tcBorders>
              <w:top w:val="single" w:sz="4" w:space="0" w:color="808080"/>
              <w:bottom w:val="single" w:sz="4" w:space="0" w:color="808080"/>
            </w:tcBorders>
            <w:vAlign w:val="center"/>
          </w:tcPr>
          <w:p w:rsidR="00A37C24" w:rsidRPr="002F7BF6" w:rsidRDefault="00A37C24" w:rsidP="00A13103">
            <w:pPr>
              <w:spacing w:after="0"/>
              <w:rPr>
                <w:bCs/>
                <w:sz w:val="20"/>
                <w:szCs w:val="20"/>
              </w:rPr>
            </w:pPr>
            <w:r>
              <w:rPr>
                <w:bCs/>
                <w:sz w:val="20"/>
                <w:szCs w:val="20"/>
              </w:rPr>
              <w:t>Misyonumuz, Vizyonumuz</w:t>
            </w:r>
          </w:p>
        </w:tc>
        <w:tc>
          <w:tcPr>
            <w:tcW w:w="1597" w:type="dxa"/>
            <w:tcBorders>
              <w:top w:val="single" w:sz="4" w:space="0" w:color="808080"/>
              <w:bottom w:val="single" w:sz="4" w:space="0" w:color="808080"/>
            </w:tcBorders>
            <w:vAlign w:val="center"/>
          </w:tcPr>
          <w:p w:rsidR="00A37C24" w:rsidRPr="009F0220" w:rsidRDefault="00A37C24" w:rsidP="009F0220">
            <w:pPr>
              <w:spacing w:after="0"/>
              <w:rPr>
                <w:sz w:val="20"/>
                <w:szCs w:val="20"/>
              </w:rPr>
            </w:pPr>
          </w:p>
        </w:tc>
        <w:tc>
          <w:tcPr>
            <w:tcW w:w="709" w:type="dxa"/>
            <w:tcBorders>
              <w:top w:val="single" w:sz="4" w:space="0" w:color="808080"/>
              <w:bottom w:val="single" w:sz="4" w:space="0" w:color="808080"/>
            </w:tcBorders>
            <w:vAlign w:val="center"/>
          </w:tcPr>
          <w:p w:rsidR="00A37C24" w:rsidRPr="009F0220" w:rsidRDefault="00B36F38" w:rsidP="009F0220">
            <w:pPr>
              <w:spacing w:after="0"/>
              <w:rPr>
                <w:sz w:val="20"/>
                <w:szCs w:val="20"/>
              </w:rPr>
            </w:pPr>
            <w:r>
              <w:rPr>
                <w:sz w:val="20"/>
                <w:szCs w:val="20"/>
              </w:rPr>
              <w:t>27</w:t>
            </w:r>
          </w:p>
        </w:tc>
      </w:tr>
      <w:tr w:rsidR="00A37C24" w:rsidRPr="009F0220" w:rsidTr="00EB01F0">
        <w:trPr>
          <w:trHeight w:val="283"/>
        </w:trPr>
        <w:tc>
          <w:tcPr>
            <w:tcW w:w="7101" w:type="dxa"/>
            <w:tcBorders>
              <w:top w:val="single" w:sz="4" w:space="0" w:color="808080"/>
              <w:bottom w:val="single" w:sz="4" w:space="0" w:color="808080"/>
            </w:tcBorders>
            <w:vAlign w:val="center"/>
          </w:tcPr>
          <w:p w:rsidR="00A37C24" w:rsidRPr="009F0220" w:rsidRDefault="00A37C24" w:rsidP="00A13103">
            <w:pPr>
              <w:spacing w:after="0"/>
              <w:rPr>
                <w:bCs/>
                <w:sz w:val="20"/>
                <w:szCs w:val="20"/>
              </w:rPr>
            </w:pPr>
            <w:r>
              <w:rPr>
                <w:sz w:val="20"/>
                <w:szCs w:val="20"/>
              </w:rPr>
              <w:t>Temel Değerlerimiz, İlkelerimiz</w:t>
            </w:r>
          </w:p>
        </w:tc>
        <w:tc>
          <w:tcPr>
            <w:tcW w:w="1597" w:type="dxa"/>
            <w:tcBorders>
              <w:top w:val="single" w:sz="4" w:space="0" w:color="808080"/>
              <w:bottom w:val="single" w:sz="4" w:space="0" w:color="808080"/>
            </w:tcBorders>
            <w:vAlign w:val="center"/>
          </w:tcPr>
          <w:p w:rsidR="00A37C24" w:rsidRPr="009F0220" w:rsidRDefault="00A37C24" w:rsidP="009F0220">
            <w:pPr>
              <w:spacing w:after="0"/>
              <w:rPr>
                <w:sz w:val="20"/>
                <w:szCs w:val="20"/>
              </w:rPr>
            </w:pPr>
          </w:p>
        </w:tc>
        <w:tc>
          <w:tcPr>
            <w:tcW w:w="709" w:type="dxa"/>
            <w:tcBorders>
              <w:top w:val="single" w:sz="4" w:space="0" w:color="808080"/>
              <w:bottom w:val="single" w:sz="4" w:space="0" w:color="808080"/>
            </w:tcBorders>
            <w:vAlign w:val="center"/>
          </w:tcPr>
          <w:p w:rsidR="00A37C24" w:rsidRPr="009F0220" w:rsidRDefault="00B36F38" w:rsidP="009F0220">
            <w:pPr>
              <w:spacing w:after="0"/>
              <w:rPr>
                <w:sz w:val="20"/>
                <w:szCs w:val="20"/>
              </w:rPr>
            </w:pPr>
            <w:r>
              <w:rPr>
                <w:sz w:val="20"/>
                <w:szCs w:val="20"/>
              </w:rPr>
              <w:t>28</w:t>
            </w:r>
          </w:p>
        </w:tc>
      </w:tr>
      <w:tr w:rsidR="00A37C24" w:rsidRPr="009F0220" w:rsidTr="00EB01F0">
        <w:trPr>
          <w:trHeight w:val="283"/>
        </w:trPr>
        <w:tc>
          <w:tcPr>
            <w:tcW w:w="7101" w:type="dxa"/>
            <w:tcBorders>
              <w:top w:val="single" w:sz="4" w:space="0" w:color="808080"/>
              <w:bottom w:val="single" w:sz="4" w:space="0" w:color="808080"/>
            </w:tcBorders>
            <w:vAlign w:val="center"/>
          </w:tcPr>
          <w:p w:rsidR="00A37C24" w:rsidRPr="009F0220" w:rsidRDefault="00A37C24" w:rsidP="00A13103">
            <w:pPr>
              <w:spacing w:after="0"/>
              <w:rPr>
                <w:sz w:val="20"/>
                <w:szCs w:val="20"/>
              </w:rPr>
            </w:pPr>
            <w:r>
              <w:rPr>
                <w:sz w:val="20"/>
                <w:szCs w:val="20"/>
              </w:rPr>
              <w:t>Stratejik Plan Genel Tablosu</w:t>
            </w:r>
          </w:p>
        </w:tc>
        <w:tc>
          <w:tcPr>
            <w:tcW w:w="1597" w:type="dxa"/>
            <w:tcBorders>
              <w:top w:val="single" w:sz="4" w:space="0" w:color="808080"/>
              <w:bottom w:val="single" w:sz="4" w:space="0" w:color="808080"/>
            </w:tcBorders>
            <w:vAlign w:val="center"/>
          </w:tcPr>
          <w:p w:rsidR="00A37C24" w:rsidRPr="009F0220" w:rsidRDefault="00A37C24" w:rsidP="009F0220">
            <w:pPr>
              <w:spacing w:after="0"/>
              <w:rPr>
                <w:sz w:val="20"/>
                <w:szCs w:val="20"/>
              </w:rPr>
            </w:pPr>
          </w:p>
        </w:tc>
        <w:tc>
          <w:tcPr>
            <w:tcW w:w="709" w:type="dxa"/>
            <w:tcBorders>
              <w:top w:val="single" w:sz="4" w:space="0" w:color="808080"/>
              <w:bottom w:val="single" w:sz="4" w:space="0" w:color="808080"/>
            </w:tcBorders>
            <w:vAlign w:val="center"/>
          </w:tcPr>
          <w:p w:rsidR="00A37C24" w:rsidRPr="009F0220" w:rsidRDefault="00B36F38" w:rsidP="009F0220">
            <w:pPr>
              <w:spacing w:after="0"/>
              <w:rPr>
                <w:sz w:val="20"/>
                <w:szCs w:val="20"/>
              </w:rPr>
            </w:pPr>
            <w:r>
              <w:rPr>
                <w:sz w:val="20"/>
                <w:szCs w:val="20"/>
              </w:rPr>
              <w:t>29</w:t>
            </w:r>
          </w:p>
        </w:tc>
      </w:tr>
      <w:tr w:rsidR="00A37C24" w:rsidRPr="009F0220" w:rsidTr="00EB01F0">
        <w:trPr>
          <w:trHeight w:val="283"/>
        </w:trPr>
        <w:tc>
          <w:tcPr>
            <w:tcW w:w="7101" w:type="dxa"/>
            <w:tcBorders>
              <w:top w:val="single" w:sz="4" w:space="0" w:color="808080"/>
              <w:bottom w:val="single" w:sz="4" w:space="0" w:color="808080"/>
            </w:tcBorders>
            <w:vAlign w:val="center"/>
          </w:tcPr>
          <w:p w:rsidR="00A37C24" w:rsidRPr="00D148C0" w:rsidRDefault="00A37C24" w:rsidP="0081055B">
            <w:pPr>
              <w:pStyle w:val="ListeParagraf"/>
              <w:numPr>
                <w:ilvl w:val="0"/>
                <w:numId w:val="13"/>
              </w:numPr>
              <w:spacing w:after="0"/>
              <w:rPr>
                <w:sz w:val="20"/>
                <w:szCs w:val="20"/>
              </w:rPr>
            </w:pPr>
            <w:r w:rsidRPr="00D148C0">
              <w:rPr>
                <w:sz w:val="20"/>
                <w:szCs w:val="20"/>
              </w:rPr>
              <w:t>TEMA: EĞİTİM VE ÖĞRETİME ERİŞİMİN ARTIRILMASI</w:t>
            </w:r>
          </w:p>
        </w:tc>
        <w:tc>
          <w:tcPr>
            <w:tcW w:w="1597" w:type="dxa"/>
            <w:tcBorders>
              <w:top w:val="single" w:sz="4" w:space="0" w:color="808080"/>
              <w:bottom w:val="single" w:sz="4" w:space="0" w:color="808080"/>
            </w:tcBorders>
            <w:vAlign w:val="center"/>
          </w:tcPr>
          <w:p w:rsidR="00A37C24" w:rsidRPr="009F0220" w:rsidRDefault="00A37C24" w:rsidP="009F0220">
            <w:pPr>
              <w:spacing w:after="0"/>
              <w:rPr>
                <w:sz w:val="20"/>
                <w:szCs w:val="20"/>
              </w:rPr>
            </w:pPr>
          </w:p>
        </w:tc>
        <w:tc>
          <w:tcPr>
            <w:tcW w:w="709" w:type="dxa"/>
            <w:tcBorders>
              <w:top w:val="single" w:sz="4" w:space="0" w:color="808080"/>
              <w:bottom w:val="single" w:sz="4" w:space="0" w:color="808080"/>
            </w:tcBorders>
            <w:vAlign w:val="center"/>
          </w:tcPr>
          <w:p w:rsidR="00A37C24" w:rsidRPr="009F0220" w:rsidRDefault="00B36F38" w:rsidP="009F0220">
            <w:pPr>
              <w:spacing w:after="0"/>
              <w:rPr>
                <w:sz w:val="20"/>
                <w:szCs w:val="20"/>
              </w:rPr>
            </w:pPr>
            <w:r>
              <w:rPr>
                <w:sz w:val="20"/>
                <w:szCs w:val="20"/>
              </w:rPr>
              <w:t>30</w:t>
            </w:r>
          </w:p>
        </w:tc>
      </w:tr>
      <w:tr w:rsidR="00A37C24" w:rsidRPr="009F0220" w:rsidTr="00EB01F0">
        <w:trPr>
          <w:trHeight w:val="283"/>
        </w:trPr>
        <w:tc>
          <w:tcPr>
            <w:tcW w:w="7101" w:type="dxa"/>
            <w:tcBorders>
              <w:top w:val="single" w:sz="4" w:space="0" w:color="808080"/>
              <w:bottom w:val="single" w:sz="4" w:space="0" w:color="808080"/>
            </w:tcBorders>
            <w:vAlign w:val="center"/>
          </w:tcPr>
          <w:p w:rsidR="00A37C24" w:rsidRPr="002F7BF6" w:rsidRDefault="00A37C24" w:rsidP="0081055B">
            <w:pPr>
              <w:pStyle w:val="ListeParagraf"/>
              <w:numPr>
                <w:ilvl w:val="0"/>
                <w:numId w:val="13"/>
              </w:numPr>
              <w:spacing w:after="0"/>
              <w:rPr>
                <w:sz w:val="20"/>
                <w:szCs w:val="20"/>
              </w:rPr>
            </w:pPr>
            <w:proofErr w:type="gramStart"/>
            <w:r>
              <w:rPr>
                <w:sz w:val="20"/>
                <w:szCs w:val="20"/>
              </w:rPr>
              <w:t>TEMA :EĞİTİM</w:t>
            </w:r>
            <w:proofErr w:type="gramEnd"/>
            <w:r>
              <w:rPr>
                <w:sz w:val="20"/>
                <w:szCs w:val="20"/>
              </w:rPr>
              <w:t xml:space="preserve"> VE ÖĞRETİMDE KALİTENİN ARTIRILMASI</w:t>
            </w:r>
          </w:p>
        </w:tc>
        <w:tc>
          <w:tcPr>
            <w:tcW w:w="1597" w:type="dxa"/>
            <w:tcBorders>
              <w:top w:val="single" w:sz="4" w:space="0" w:color="808080"/>
              <w:bottom w:val="single" w:sz="4" w:space="0" w:color="808080"/>
            </w:tcBorders>
            <w:vAlign w:val="center"/>
          </w:tcPr>
          <w:p w:rsidR="00A37C24" w:rsidRPr="009F0220" w:rsidRDefault="00A37C24" w:rsidP="009F0220">
            <w:pPr>
              <w:spacing w:after="0"/>
              <w:rPr>
                <w:sz w:val="20"/>
                <w:szCs w:val="20"/>
              </w:rPr>
            </w:pPr>
          </w:p>
        </w:tc>
        <w:tc>
          <w:tcPr>
            <w:tcW w:w="709" w:type="dxa"/>
            <w:tcBorders>
              <w:top w:val="single" w:sz="4" w:space="0" w:color="808080"/>
              <w:bottom w:val="single" w:sz="4" w:space="0" w:color="808080"/>
            </w:tcBorders>
            <w:vAlign w:val="center"/>
          </w:tcPr>
          <w:p w:rsidR="00A37C24" w:rsidRPr="009F0220" w:rsidRDefault="00B36F38" w:rsidP="009F0220">
            <w:pPr>
              <w:spacing w:after="0"/>
              <w:rPr>
                <w:sz w:val="20"/>
                <w:szCs w:val="20"/>
              </w:rPr>
            </w:pPr>
            <w:r>
              <w:rPr>
                <w:sz w:val="20"/>
                <w:szCs w:val="20"/>
              </w:rPr>
              <w:t>31</w:t>
            </w:r>
          </w:p>
        </w:tc>
      </w:tr>
      <w:tr w:rsidR="00A37C24" w:rsidRPr="009F0220" w:rsidTr="00EB01F0">
        <w:trPr>
          <w:trHeight w:val="283"/>
        </w:trPr>
        <w:tc>
          <w:tcPr>
            <w:tcW w:w="7101" w:type="dxa"/>
            <w:tcBorders>
              <w:top w:val="single" w:sz="4" w:space="0" w:color="808080"/>
              <w:bottom w:val="single" w:sz="4" w:space="0" w:color="808080"/>
            </w:tcBorders>
            <w:vAlign w:val="center"/>
          </w:tcPr>
          <w:p w:rsidR="00A37C24" w:rsidRPr="002F7BF6" w:rsidRDefault="00A37C24" w:rsidP="0081055B">
            <w:pPr>
              <w:pStyle w:val="ListeParagraf"/>
              <w:numPr>
                <w:ilvl w:val="0"/>
                <w:numId w:val="13"/>
              </w:numPr>
              <w:spacing w:after="0"/>
              <w:rPr>
                <w:sz w:val="20"/>
                <w:szCs w:val="20"/>
              </w:rPr>
            </w:pPr>
            <w:proofErr w:type="gramStart"/>
            <w:r>
              <w:rPr>
                <w:sz w:val="20"/>
                <w:szCs w:val="20"/>
              </w:rPr>
              <w:t>TEMA : KURUMSAL</w:t>
            </w:r>
            <w:proofErr w:type="gramEnd"/>
            <w:r>
              <w:rPr>
                <w:sz w:val="20"/>
                <w:szCs w:val="20"/>
              </w:rPr>
              <w:t xml:space="preserve"> KAPASİTENİN GELİŞTİRİLMESİ</w:t>
            </w:r>
          </w:p>
        </w:tc>
        <w:tc>
          <w:tcPr>
            <w:tcW w:w="1597" w:type="dxa"/>
            <w:tcBorders>
              <w:top w:val="single" w:sz="4" w:space="0" w:color="808080"/>
              <w:bottom w:val="single" w:sz="4" w:space="0" w:color="808080"/>
            </w:tcBorders>
            <w:vAlign w:val="center"/>
          </w:tcPr>
          <w:p w:rsidR="00A37C24" w:rsidRPr="009F0220" w:rsidRDefault="00A37C24" w:rsidP="009F0220">
            <w:pPr>
              <w:spacing w:after="0"/>
              <w:rPr>
                <w:sz w:val="20"/>
                <w:szCs w:val="20"/>
              </w:rPr>
            </w:pPr>
          </w:p>
        </w:tc>
        <w:tc>
          <w:tcPr>
            <w:tcW w:w="709" w:type="dxa"/>
            <w:tcBorders>
              <w:top w:val="single" w:sz="4" w:space="0" w:color="808080"/>
              <w:bottom w:val="single" w:sz="4" w:space="0" w:color="808080"/>
            </w:tcBorders>
            <w:vAlign w:val="center"/>
          </w:tcPr>
          <w:p w:rsidR="00A37C24" w:rsidRPr="009F0220" w:rsidRDefault="00007E3D" w:rsidP="009F0220">
            <w:pPr>
              <w:spacing w:after="0"/>
              <w:rPr>
                <w:sz w:val="20"/>
                <w:szCs w:val="20"/>
              </w:rPr>
            </w:pPr>
            <w:r>
              <w:rPr>
                <w:sz w:val="20"/>
                <w:szCs w:val="20"/>
              </w:rPr>
              <w:t>34</w:t>
            </w:r>
          </w:p>
        </w:tc>
      </w:tr>
      <w:tr w:rsidR="00A37C24" w:rsidRPr="009F0220" w:rsidTr="00EB01F0">
        <w:trPr>
          <w:trHeight w:val="283"/>
        </w:trPr>
        <w:tc>
          <w:tcPr>
            <w:tcW w:w="7101" w:type="dxa"/>
            <w:tcBorders>
              <w:top w:val="single" w:sz="4" w:space="0" w:color="808080"/>
              <w:bottom w:val="single" w:sz="4" w:space="0" w:color="808080"/>
            </w:tcBorders>
            <w:vAlign w:val="center"/>
          </w:tcPr>
          <w:p w:rsidR="00A37C24" w:rsidRPr="00D148C0" w:rsidRDefault="00A37C24" w:rsidP="00A13103">
            <w:pPr>
              <w:spacing w:after="0"/>
              <w:rPr>
                <w:sz w:val="20"/>
                <w:szCs w:val="20"/>
              </w:rPr>
            </w:pPr>
            <w:r>
              <w:rPr>
                <w:b/>
                <w:bCs/>
                <w:sz w:val="20"/>
                <w:szCs w:val="20"/>
              </w:rPr>
              <w:t>DÖRDÜNCÜ</w:t>
            </w:r>
            <w:r w:rsidRPr="00D148C0">
              <w:rPr>
                <w:b/>
                <w:bCs/>
                <w:sz w:val="20"/>
                <w:szCs w:val="20"/>
              </w:rPr>
              <w:t xml:space="preserve"> BÖLÜM: MALİYETLENDİRME</w:t>
            </w:r>
          </w:p>
        </w:tc>
        <w:tc>
          <w:tcPr>
            <w:tcW w:w="1597" w:type="dxa"/>
            <w:tcBorders>
              <w:top w:val="single" w:sz="4" w:space="0" w:color="808080"/>
              <w:bottom w:val="single" w:sz="4" w:space="0" w:color="808080"/>
            </w:tcBorders>
            <w:vAlign w:val="center"/>
          </w:tcPr>
          <w:p w:rsidR="00A37C24" w:rsidRPr="009F0220" w:rsidRDefault="00A37C24" w:rsidP="009F0220">
            <w:pPr>
              <w:spacing w:after="0"/>
              <w:rPr>
                <w:sz w:val="20"/>
                <w:szCs w:val="20"/>
              </w:rPr>
            </w:pPr>
          </w:p>
        </w:tc>
        <w:tc>
          <w:tcPr>
            <w:tcW w:w="709" w:type="dxa"/>
            <w:tcBorders>
              <w:top w:val="single" w:sz="4" w:space="0" w:color="808080"/>
              <w:bottom w:val="single" w:sz="4" w:space="0" w:color="808080"/>
            </w:tcBorders>
            <w:vAlign w:val="center"/>
          </w:tcPr>
          <w:p w:rsidR="00A37C24" w:rsidRPr="009F0220" w:rsidRDefault="00007E3D" w:rsidP="009F0220">
            <w:pPr>
              <w:spacing w:after="0"/>
              <w:rPr>
                <w:sz w:val="20"/>
                <w:szCs w:val="20"/>
              </w:rPr>
            </w:pPr>
            <w:r>
              <w:rPr>
                <w:sz w:val="20"/>
                <w:szCs w:val="20"/>
              </w:rPr>
              <w:t>38</w:t>
            </w:r>
          </w:p>
        </w:tc>
      </w:tr>
      <w:tr w:rsidR="007C117C" w:rsidRPr="009F0220" w:rsidTr="00EB01F0">
        <w:trPr>
          <w:trHeight w:val="283"/>
        </w:trPr>
        <w:tc>
          <w:tcPr>
            <w:tcW w:w="7101" w:type="dxa"/>
            <w:tcBorders>
              <w:top w:val="single" w:sz="4" w:space="0" w:color="808080"/>
              <w:bottom w:val="single" w:sz="4" w:space="0" w:color="808080"/>
            </w:tcBorders>
            <w:vAlign w:val="center"/>
          </w:tcPr>
          <w:p w:rsidR="007C117C" w:rsidRPr="007C117C" w:rsidRDefault="007C117C" w:rsidP="00A13103">
            <w:pPr>
              <w:spacing w:after="0"/>
              <w:rPr>
                <w:bCs/>
                <w:sz w:val="20"/>
                <w:szCs w:val="20"/>
              </w:rPr>
            </w:pPr>
            <w:proofErr w:type="spellStart"/>
            <w:r w:rsidRPr="007C117C">
              <w:rPr>
                <w:bCs/>
                <w:sz w:val="20"/>
                <w:szCs w:val="20"/>
              </w:rPr>
              <w:t>Maliyetlendirme</w:t>
            </w:r>
            <w:proofErr w:type="spellEnd"/>
          </w:p>
        </w:tc>
        <w:tc>
          <w:tcPr>
            <w:tcW w:w="1597" w:type="dxa"/>
            <w:tcBorders>
              <w:top w:val="single" w:sz="4" w:space="0" w:color="808080"/>
              <w:bottom w:val="single" w:sz="4" w:space="0" w:color="808080"/>
            </w:tcBorders>
            <w:vAlign w:val="center"/>
          </w:tcPr>
          <w:p w:rsidR="007C117C" w:rsidRPr="009F0220" w:rsidRDefault="007C117C" w:rsidP="009F0220">
            <w:pPr>
              <w:spacing w:after="0"/>
              <w:rPr>
                <w:sz w:val="20"/>
                <w:szCs w:val="20"/>
              </w:rPr>
            </w:pPr>
          </w:p>
        </w:tc>
        <w:tc>
          <w:tcPr>
            <w:tcW w:w="709" w:type="dxa"/>
            <w:tcBorders>
              <w:top w:val="single" w:sz="4" w:space="0" w:color="808080"/>
              <w:bottom w:val="single" w:sz="4" w:space="0" w:color="808080"/>
            </w:tcBorders>
            <w:vAlign w:val="center"/>
          </w:tcPr>
          <w:p w:rsidR="007C117C" w:rsidRDefault="00B36F38" w:rsidP="009F0220">
            <w:pPr>
              <w:spacing w:after="0"/>
              <w:rPr>
                <w:sz w:val="20"/>
                <w:szCs w:val="20"/>
              </w:rPr>
            </w:pPr>
            <w:r>
              <w:rPr>
                <w:sz w:val="20"/>
                <w:szCs w:val="20"/>
              </w:rPr>
              <w:t>39</w:t>
            </w:r>
          </w:p>
        </w:tc>
      </w:tr>
      <w:tr w:rsidR="00A37C24" w:rsidRPr="009F0220" w:rsidTr="00EB01F0">
        <w:trPr>
          <w:trHeight w:val="283"/>
        </w:trPr>
        <w:tc>
          <w:tcPr>
            <w:tcW w:w="7101" w:type="dxa"/>
            <w:tcBorders>
              <w:top w:val="single" w:sz="4" w:space="0" w:color="808080"/>
              <w:bottom w:val="single" w:sz="4" w:space="0" w:color="808080"/>
            </w:tcBorders>
            <w:vAlign w:val="center"/>
          </w:tcPr>
          <w:p w:rsidR="00A37C24" w:rsidRPr="009F0220" w:rsidRDefault="00A37C24" w:rsidP="00A13103">
            <w:pPr>
              <w:spacing w:after="0"/>
              <w:rPr>
                <w:sz w:val="20"/>
                <w:szCs w:val="20"/>
              </w:rPr>
            </w:pPr>
            <w:r>
              <w:rPr>
                <w:b/>
                <w:bCs/>
                <w:sz w:val="20"/>
                <w:szCs w:val="20"/>
              </w:rPr>
              <w:t>BEŞİNCİ</w:t>
            </w:r>
            <w:r w:rsidRPr="001B4FE3">
              <w:rPr>
                <w:b/>
                <w:bCs/>
                <w:sz w:val="20"/>
                <w:szCs w:val="20"/>
              </w:rPr>
              <w:t xml:space="preserve"> BÖLÜM: </w:t>
            </w:r>
            <w:r>
              <w:rPr>
                <w:b/>
                <w:bCs/>
                <w:sz w:val="20"/>
                <w:szCs w:val="20"/>
              </w:rPr>
              <w:t>İZLEME VE DEĞERLENDİRME</w:t>
            </w:r>
          </w:p>
        </w:tc>
        <w:tc>
          <w:tcPr>
            <w:tcW w:w="1597" w:type="dxa"/>
            <w:tcBorders>
              <w:top w:val="single" w:sz="4" w:space="0" w:color="808080"/>
              <w:bottom w:val="single" w:sz="4" w:space="0" w:color="808080"/>
            </w:tcBorders>
            <w:vAlign w:val="center"/>
          </w:tcPr>
          <w:p w:rsidR="00A37C24" w:rsidRPr="009F0220" w:rsidRDefault="00A37C24" w:rsidP="009F0220">
            <w:pPr>
              <w:spacing w:after="0"/>
              <w:rPr>
                <w:sz w:val="20"/>
                <w:szCs w:val="20"/>
              </w:rPr>
            </w:pPr>
          </w:p>
        </w:tc>
        <w:tc>
          <w:tcPr>
            <w:tcW w:w="709" w:type="dxa"/>
            <w:tcBorders>
              <w:top w:val="single" w:sz="4" w:space="0" w:color="808080"/>
              <w:bottom w:val="single" w:sz="4" w:space="0" w:color="808080"/>
            </w:tcBorders>
            <w:vAlign w:val="center"/>
          </w:tcPr>
          <w:p w:rsidR="00A37C24" w:rsidRPr="009F0220" w:rsidRDefault="00007E3D" w:rsidP="009F0220">
            <w:pPr>
              <w:spacing w:after="0"/>
              <w:rPr>
                <w:sz w:val="20"/>
                <w:szCs w:val="20"/>
              </w:rPr>
            </w:pPr>
            <w:r>
              <w:rPr>
                <w:sz w:val="20"/>
                <w:szCs w:val="20"/>
              </w:rPr>
              <w:t>40</w:t>
            </w:r>
          </w:p>
        </w:tc>
      </w:tr>
      <w:tr w:rsidR="007C117C" w:rsidRPr="009F0220" w:rsidTr="00EB01F0">
        <w:trPr>
          <w:trHeight w:val="283"/>
        </w:trPr>
        <w:tc>
          <w:tcPr>
            <w:tcW w:w="7101" w:type="dxa"/>
            <w:tcBorders>
              <w:top w:val="single" w:sz="4" w:space="0" w:color="808080"/>
              <w:bottom w:val="single" w:sz="4" w:space="0" w:color="808080"/>
            </w:tcBorders>
            <w:vAlign w:val="center"/>
          </w:tcPr>
          <w:p w:rsidR="007C117C" w:rsidRPr="007C117C" w:rsidRDefault="007C117C" w:rsidP="00A13103">
            <w:pPr>
              <w:spacing w:after="0"/>
              <w:rPr>
                <w:bCs/>
                <w:sz w:val="20"/>
                <w:szCs w:val="20"/>
              </w:rPr>
            </w:pPr>
            <w:r w:rsidRPr="007C117C">
              <w:rPr>
                <w:bCs/>
                <w:sz w:val="20"/>
                <w:szCs w:val="20"/>
              </w:rPr>
              <w:t>İzleme ve Değerlendirme</w:t>
            </w:r>
          </w:p>
        </w:tc>
        <w:tc>
          <w:tcPr>
            <w:tcW w:w="1597" w:type="dxa"/>
            <w:tcBorders>
              <w:top w:val="single" w:sz="4" w:space="0" w:color="808080"/>
              <w:bottom w:val="single" w:sz="4" w:space="0" w:color="808080"/>
            </w:tcBorders>
            <w:vAlign w:val="center"/>
          </w:tcPr>
          <w:p w:rsidR="007C117C" w:rsidRPr="009F0220" w:rsidRDefault="007C117C" w:rsidP="009F0220">
            <w:pPr>
              <w:spacing w:after="0"/>
              <w:rPr>
                <w:sz w:val="20"/>
                <w:szCs w:val="20"/>
              </w:rPr>
            </w:pPr>
          </w:p>
        </w:tc>
        <w:tc>
          <w:tcPr>
            <w:tcW w:w="709" w:type="dxa"/>
            <w:tcBorders>
              <w:top w:val="single" w:sz="4" w:space="0" w:color="808080"/>
              <w:bottom w:val="single" w:sz="4" w:space="0" w:color="808080"/>
            </w:tcBorders>
            <w:vAlign w:val="center"/>
          </w:tcPr>
          <w:p w:rsidR="007C117C" w:rsidRDefault="00007E3D" w:rsidP="009F0220">
            <w:pPr>
              <w:spacing w:after="0"/>
              <w:rPr>
                <w:sz w:val="20"/>
                <w:szCs w:val="20"/>
              </w:rPr>
            </w:pPr>
            <w:r>
              <w:rPr>
                <w:sz w:val="20"/>
                <w:szCs w:val="20"/>
              </w:rPr>
              <w:t>41</w:t>
            </w:r>
          </w:p>
        </w:tc>
      </w:tr>
      <w:tr w:rsidR="00B332B0" w:rsidRPr="009F0220" w:rsidTr="00EB01F0">
        <w:trPr>
          <w:trHeight w:val="283"/>
        </w:trPr>
        <w:tc>
          <w:tcPr>
            <w:tcW w:w="7101" w:type="dxa"/>
            <w:tcBorders>
              <w:top w:val="single" w:sz="4" w:space="0" w:color="808080"/>
              <w:bottom w:val="single" w:sz="4" w:space="0" w:color="808080"/>
            </w:tcBorders>
            <w:vAlign w:val="center"/>
          </w:tcPr>
          <w:p w:rsidR="00B332B0" w:rsidRPr="00B332B0" w:rsidRDefault="00B332B0" w:rsidP="00A13103">
            <w:pPr>
              <w:spacing w:after="0"/>
              <w:rPr>
                <w:bCs/>
                <w:sz w:val="20"/>
                <w:szCs w:val="20"/>
              </w:rPr>
            </w:pPr>
            <w:r w:rsidRPr="00B332B0">
              <w:rPr>
                <w:szCs w:val="20"/>
              </w:rPr>
              <w:t>Stratejik Plan İzleme ve Değerlendirme Süreci Modeli</w:t>
            </w:r>
          </w:p>
        </w:tc>
        <w:tc>
          <w:tcPr>
            <w:tcW w:w="1597" w:type="dxa"/>
            <w:tcBorders>
              <w:top w:val="single" w:sz="4" w:space="0" w:color="808080"/>
              <w:bottom w:val="single" w:sz="4" w:space="0" w:color="808080"/>
            </w:tcBorders>
            <w:vAlign w:val="center"/>
          </w:tcPr>
          <w:p w:rsidR="00B332B0" w:rsidRPr="009F0220" w:rsidRDefault="00B332B0" w:rsidP="009F0220">
            <w:pPr>
              <w:spacing w:after="0"/>
              <w:rPr>
                <w:sz w:val="20"/>
                <w:szCs w:val="20"/>
              </w:rPr>
            </w:pPr>
          </w:p>
        </w:tc>
        <w:tc>
          <w:tcPr>
            <w:tcW w:w="709" w:type="dxa"/>
            <w:tcBorders>
              <w:top w:val="single" w:sz="4" w:space="0" w:color="808080"/>
              <w:bottom w:val="single" w:sz="4" w:space="0" w:color="808080"/>
            </w:tcBorders>
            <w:vAlign w:val="center"/>
          </w:tcPr>
          <w:p w:rsidR="00B332B0" w:rsidRDefault="00B332B0" w:rsidP="009F0220">
            <w:pPr>
              <w:spacing w:after="0"/>
              <w:rPr>
                <w:sz w:val="20"/>
                <w:szCs w:val="20"/>
              </w:rPr>
            </w:pPr>
            <w:r>
              <w:rPr>
                <w:sz w:val="20"/>
                <w:szCs w:val="20"/>
              </w:rPr>
              <w:t>42</w:t>
            </w:r>
          </w:p>
        </w:tc>
      </w:tr>
    </w:tbl>
    <w:p w:rsidR="002F7BF6" w:rsidRDefault="002F7BF6" w:rsidP="00063015">
      <w:pPr>
        <w:spacing w:after="0"/>
        <w:rPr>
          <w:sz w:val="20"/>
          <w:szCs w:val="20"/>
        </w:rPr>
      </w:pPr>
    </w:p>
    <w:p w:rsidR="00EE54BA" w:rsidRDefault="00EE54BA" w:rsidP="00063015">
      <w:pPr>
        <w:spacing w:after="0"/>
        <w:rPr>
          <w:sz w:val="20"/>
          <w:szCs w:val="20"/>
        </w:rPr>
      </w:pPr>
    </w:p>
    <w:p w:rsidR="008A01E1" w:rsidRDefault="008A01E1" w:rsidP="00063015">
      <w:pPr>
        <w:spacing w:after="0"/>
        <w:rPr>
          <w:sz w:val="20"/>
          <w:szCs w:val="20"/>
        </w:rPr>
      </w:pPr>
    </w:p>
    <w:p w:rsidR="008A01E1" w:rsidRDefault="008A01E1" w:rsidP="00063015">
      <w:pPr>
        <w:spacing w:after="0"/>
        <w:rPr>
          <w:sz w:val="20"/>
          <w:szCs w:val="20"/>
        </w:rPr>
      </w:pPr>
    </w:p>
    <w:p w:rsidR="00545092" w:rsidRDefault="00545092" w:rsidP="00063015">
      <w:pPr>
        <w:spacing w:after="0"/>
        <w:rPr>
          <w:sz w:val="20"/>
          <w:szCs w:val="20"/>
        </w:rPr>
      </w:pPr>
    </w:p>
    <w:p w:rsidR="00545092" w:rsidRDefault="00545092" w:rsidP="00063015">
      <w:pPr>
        <w:spacing w:after="0"/>
        <w:rPr>
          <w:sz w:val="20"/>
          <w:szCs w:val="20"/>
        </w:rPr>
      </w:pPr>
    </w:p>
    <w:p w:rsidR="00545092" w:rsidRDefault="00545092" w:rsidP="00063015">
      <w:pPr>
        <w:spacing w:after="0"/>
        <w:rPr>
          <w:sz w:val="20"/>
          <w:szCs w:val="20"/>
        </w:rPr>
      </w:pPr>
    </w:p>
    <w:p w:rsidR="00545092" w:rsidRDefault="00545092" w:rsidP="00063015">
      <w:pPr>
        <w:spacing w:after="0"/>
        <w:rPr>
          <w:sz w:val="20"/>
          <w:szCs w:val="20"/>
        </w:rPr>
      </w:pPr>
    </w:p>
    <w:p w:rsidR="00545092" w:rsidRDefault="00545092" w:rsidP="00063015">
      <w:pPr>
        <w:spacing w:after="0"/>
        <w:rPr>
          <w:sz w:val="20"/>
          <w:szCs w:val="20"/>
        </w:rPr>
      </w:pPr>
    </w:p>
    <w:p w:rsidR="00545092" w:rsidRDefault="00545092" w:rsidP="00063015">
      <w:pPr>
        <w:spacing w:after="0"/>
        <w:rPr>
          <w:sz w:val="20"/>
          <w:szCs w:val="20"/>
        </w:rPr>
      </w:pPr>
    </w:p>
    <w:p w:rsidR="00545092" w:rsidRDefault="00545092" w:rsidP="00063015">
      <w:pPr>
        <w:spacing w:after="0"/>
        <w:rPr>
          <w:sz w:val="20"/>
          <w:szCs w:val="20"/>
        </w:rPr>
      </w:pPr>
    </w:p>
    <w:p w:rsidR="00545092" w:rsidRDefault="00545092" w:rsidP="00063015">
      <w:pPr>
        <w:spacing w:after="0"/>
        <w:rPr>
          <w:sz w:val="20"/>
          <w:szCs w:val="20"/>
        </w:rPr>
      </w:pPr>
    </w:p>
    <w:p w:rsidR="00545092" w:rsidRDefault="00545092" w:rsidP="00063015">
      <w:pPr>
        <w:spacing w:after="0"/>
        <w:rPr>
          <w:sz w:val="20"/>
          <w:szCs w:val="20"/>
        </w:rPr>
      </w:pPr>
    </w:p>
    <w:p w:rsidR="00545092" w:rsidRDefault="00545092" w:rsidP="00063015">
      <w:pPr>
        <w:spacing w:after="0"/>
        <w:rPr>
          <w:sz w:val="20"/>
          <w:szCs w:val="20"/>
        </w:rPr>
      </w:pPr>
    </w:p>
    <w:p w:rsidR="00545092" w:rsidRDefault="00545092" w:rsidP="00063015">
      <w:pPr>
        <w:spacing w:after="0"/>
        <w:rPr>
          <w:sz w:val="20"/>
          <w:szCs w:val="20"/>
        </w:rPr>
      </w:pPr>
    </w:p>
    <w:p w:rsidR="00545092" w:rsidRDefault="00545092" w:rsidP="00063015">
      <w:pPr>
        <w:spacing w:after="0"/>
        <w:rPr>
          <w:sz w:val="20"/>
          <w:szCs w:val="20"/>
        </w:rPr>
      </w:pPr>
    </w:p>
    <w:p w:rsidR="00545092" w:rsidRDefault="00545092" w:rsidP="00063015">
      <w:pPr>
        <w:spacing w:after="0"/>
        <w:rPr>
          <w:sz w:val="20"/>
          <w:szCs w:val="20"/>
        </w:rPr>
      </w:pPr>
    </w:p>
    <w:p w:rsidR="00604E38" w:rsidRDefault="00604E38" w:rsidP="00604E38">
      <w:pPr>
        <w:spacing w:after="0"/>
        <w:rPr>
          <w:sz w:val="20"/>
          <w:szCs w:val="20"/>
        </w:rPr>
      </w:pP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6233"/>
        <w:gridCol w:w="1440"/>
      </w:tblGrid>
      <w:tr w:rsidR="00604E38" w:rsidRPr="00D002DF" w:rsidTr="00EB01F0">
        <w:trPr>
          <w:trHeight w:val="370"/>
        </w:trPr>
        <w:tc>
          <w:tcPr>
            <w:tcW w:w="9324" w:type="dxa"/>
            <w:gridSpan w:val="3"/>
            <w:shd w:val="clear" w:color="auto" w:fill="auto"/>
          </w:tcPr>
          <w:p w:rsidR="00604E38" w:rsidRPr="00EB01F0" w:rsidRDefault="00604E38" w:rsidP="00EB01F0">
            <w:pPr>
              <w:spacing w:after="0" w:line="240" w:lineRule="auto"/>
              <w:contextualSpacing/>
              <w:jc w:val="center"/>
              <w:rPr>
                <w:rFonts w:ascii="Times New Roman" w:hAnsi="Times New Roman"/>
                <w:sz w:val="24"/>
                <w:szCs w:val="24"/>
                <w:lang w:eastAsia="tr-TR"/>
              </w:rPr>
            </w:pPr>
            <w:r w:rsidRPr="00EB01F0">
              <w:rPr>
                <w:rFonts w:ascii="Times New Roman" w:hAnsi="Times New Roman"/>
                <w:color w:val="548DD4"/>
                <w:sz w:val="24"/>
                <w:szCs w:val="24"/>
                <w:lang w:eastAsia="tr-TR"/>
              </w:rPr>
              <w:t>TABLOLAR LİSTESİ</w:t>
            </w:r>
          </w:p>
        </w:tc>
      </w:tr>
      <w:tr w:rsidR="00604E38" w:rsidRPr="00D002DF" w:rsidTr="00EB01F0">
        <w:trPr>
          <w:trHeight w:val="268"/>
        </w:trPr>
        <w:tc>
          <w:tcPr>
            <w:tcW w:w="1651" w:type="dxa"/>
            <w:shd w:val="clear" w:color="auto" w:fill="auto"/>
          </w:tcPr>
          <w:p w:rsidR="00604E38" w:rsidRPr="00EB01F0" w:rsidRDefault="00604E38" w:rsidP="00EB01F0">
            <w:pPr>
              <w:spacing w:after="0" w:line="240" w:lineRule="auto"/>
              <w:rPr>
                <w:color w:val="548DD4"/>
                <w:sz w:val="20"/>
                <w:szCs w:val="20"/>
                <w:lang w:eastAsia="tr-TR"/>
              </w:rPr>
            </w:pPr>
            <w:r w:rsidRPr="00EB01F0">
              <w:rPr>
                <w:color w:val="548DD4"/>
                <w:sz w:val="20"/>
                <w:szCs w:val="20"/>
                <w:lang w:eastAsia="tr-TR"/>
              </w:rPr>
              <w:t>TABLO NO</w:t>
            </w:r>
          </w:p>
        </w:tc>
        <w:tc>
          <w:tcPr>
            <w:tcW w:w="6233" w:type="dxa"/>
            <w:shd w:val="clear" w:color="auto" w:fill="auto"/>
          </w:tcPr>
          <w:p w:rsidR="00604E38" w:rsidRPr="00EB01F0" w:rsidRDefault="00604E38" w:rsidP="00EB01F0">
            <w:pPr>
              <w:spacing w:after="0" w:line="240" w:lineRule="auto"/>
              <w:rPr>
                <w:b/>
                <w:color w:val="548DD4"/>
                <w:sz w:val="20"/>
                <w:szCs w:val="20"/>
                <w:lang w:eastAsia="tr-TR"/>
              </w:rPr>
            </w:pPr>
            <w:r w:rsidRPr="00EB01F0">
              <w:rPr>
                <w:b/>
                <w:color w:val="548DD4"/>
                <w:sz w:val="20"/>
                <w:szCs w:val="20"/>
                <w:lang w:eastAsia="tr-TR"/>
              </w:rPr>
              <w:t>TABLO ADI</w:t>
            </w:r>
          </w:p>
        </w:tc>
        <w:tc>
          <w:tcPr>
            <w:tcW w:w="1440" w:type="dxa"/>
            <w:shd w:val="clear" w:color="auto" w:fill="auto"/>
          </w:tcPr>
          <w:p w:rsidR="00604E38" w:rsidRPr="00EB01F0" w:rsidRDefault="00604E38" w:rsidP="00EB01F0">
            <w:pPr>
              <w:spacing w:after="0" w:line="240" w:lineRule="auto"/>
              <w:rPr>
                <w:color w:val="548DD4"/>
                <w:sz w:val="20"/>
                <w:szCs w:val="20"/>
                <w:lang w:eastAsia="tr-TR"/>
              </w:rPr>
            </w:pPr>
            <w:r w:rsidRPr="00EB01F0">
              <w:rPr>
                <w:color w:val="548DD4"/>
                <w:sz w:val="20"/>
                <w:szCs w:val="20"/>
                <w:lang w:eastAsia="tr-TR"/>
              </w:rPr>
              <w:t>SAYFA NO</w:t>
            </w:r>
          </w:p>
        </w:tc>
      </w:tr>
      <w:tr w:rsidR="00C61D62" w:rsidRPr="00DD05EF" w:rsidTr="00EB01F0">
        <w:trPr>
          <w:trHeight w:val="421"/>
        </w:trPr>
        <w:tc>
          <w:tcPr>
            <w:tcW w:w="1651" w:type="dxa"/>
            <w:shd w:val="clear" w:color="auto" w:fill="auto"/>
          </w:tcPr>
          <w:p w:rsidR="00C61D62" w:rsidRPr="00EB01F0" w:rsidRDefault="00C61D62" w:rsidP="00EB01F0">
            <w:pPr>
              <w:spacing w:after="0" w:line="240" w:lineRule="auto"/>
              <w:rPr>
                <w:b/>
                <w:sz w:val="20"/>
                <w:szCs w:val="20"/>
                <w:lang w:eastAsia="tr-TR"/>
              </w:rPr>
            </w:pPr>
            <w:r w:rsidRPr="00EB01F0">
              <w:rPr>
                <w:b/>
                <w:sz w:val="20"/>
                <w:szCs w:val="20"/>
                <w:lang w:eastAsia="tr-TR"/>
              </w:rPr>
              <w:t>Tablo 1</w:t>
            </w:r>
          </w:p>
        </w:tc>
        <w:tc>
          <w:tcPr>
            <w:tcW w:w="6233" w:type="dxa"/>
            <w:shd w:val="clear" w:color="auto" w:fill="auto"/>
          </w:tcPr>
          <w:p w:rsidR="00C61D62" w:rsidRPr="00EB01F0" w:rsidRDefault="00C61D62" w:rsidP="00EB01F0">
            <w:pPr>
              <w:spacing w:after="0" w:line="240" w:lineRule="auto"/>
              <w:rPr>
                <w:sz w:val="20"/>
                <w:szCs w:val="20"/>
                <w:lang w:eastAsia="tr-TR"/>
              </w:rPr>
            </w:pPr>
            <w:r w:rsidRPr="00EB01F0">
              <w:rPr>
                <w:sz w:val="20"/>
                <w:szCs w:val="20"/>
                <w:lang w:eastAsia="tr-TR"/>
              </w:rPr>
              <w:t>Stratejik Plan</w:t>
            </w:r>
            <w:r w:rsidR="00185EED" w:rsidRPr="00EB01F0">
              <w:rPr>
                <w:sz w:val="20"/>
                <w:szCs w:val="20"/>
                <w:lang w:eastAsia="tr-TR"/>
              </w:rPr>
              <w:t xml:space="preserve"> </w:t>
            </w:r>
            <w:r w:rsidR="00A51CF3" w:rsidRPr="00EB01F0">
              <w:rPr>
                <w:sz w:val="20"/>
                <w:szCs w:val="20"/>
                <w:lang w:eastAsia="tr-TR"/>
              </w:rPr>
              <w:t>Okul</w:t>
            </w:r>
            <w:r w:rsidRPr="00EB01F0">
              <w:rPr>
                <w:sz w:val="20"/>
                <w:szCs w:val="20"/>
                <w:lang w:eastAsia="tr-TR"/>
              </w:rPr>
              <w:t xml:space="preserve"> Koordinasyon Ekibi</w:t>
            </w:r>
          </w:p>
        </w:tc>
        <w:tc>
          <w:tcPr>
            <w:tcW w:w="1440" w:type="dxa"/>
            <w:shd w:val="clear" w:color="auto" w:fill="auto"/>
          </w:tcPr>
          <w:p w:rsidR="00C61D62" w:rsidRPr="00EB01F0" w:rsidRDefault="00FF5BBE" w:rsidP="00EB01F0">
            <w:pPr>
              <w:spacing w:after="0" w:line="240" w:lineRule="auto"/>
              <w:rPr>
                <w:b/>
                <w:sz w:val="20"/>
                <w:szCs w:val="20"/>
                <w:lang w:eastAsia="tr-TR"/>
              </w:rPr>
            </w:pPr>
            <w:r w:rsidRPr="00EB01F0">
              <w:rPr>
                <w:b/>
                <w:sz w:val="20"/>
                <w:szCs w:val="20"/>
                <w:lang w:eastAsia="tr-TR"/>
              </w:rPr>
              <w:t>12</w:t>
            </w:r>
          </w:p>
        </w:tc>
      </w:tr>
      <w:tr w:rsidR="00C61D62" w:rsidRPr="00DD05EF" w:rsidTr="00EB01F0">
        <w:trPr>
          <w:trHeight w:val="380"/>
        </w:trPr>
        <w:tc>
          <w:tcPr>
            <w:tcW w:w="1651" w:type="dxa"/>
            <w:shd w:val="clear" w:color="auto" w:fill="auto"/>
          </w:tcPr>
          <w:p w:rsidR="00C61D62" w:rsidRPr="00EB01F0" w:rsidRDefault="00C61D62" w:rsidP="00EB01F0">
            <w:pPr>
              <w:spacing w:after="0" w:line="240" w:lineRule="auto"/>
              <w:rPr>
                <w:sz w:val="20"/>
                <w:szCs w:val="20"/>
                <w:lang w:eastAsia="tr-TR"/>
              </w:rPr>
            </w:pPr>
            <w:r w:rsidRPr="00EB01F0">
              <w:rPr>
                <w:b/>
                <w:sz w:val="20"/>
                <w:szCs w:val="20"/>
                <w:lang w:eastAsia="tr-TR"/>
              </w:rPr>
              <w:t>Tablo 2</w:t>
            </w:r>
          </w:p>
        </w:tc>
        <w:tc>
          <w:tcPr>
            <w:tcW w:w="6233" w:type="dxa"/>
            <w:shd w:val="clear" w:color="auto" w:fill="auto"/>
          </w:tcPr>
          <w:p w:rsidR="00C61D62" w:rsidRPr="00EB01F0" w:rsidRDefault="00FF5BBE" w:rsidP="00EB01F0">
            <w:pPr>
              <w:spacing w:after="0" w:line="240" w:lineRule="auto"/>
              <w:rPr>
                <w:sz w:val="20"/>
                <w:szCs w:val="20"/>
                <w:lang w:eastAsia="tr-TR"/>
              </w:rPr>
            </w:pPr>
            <w:proofErr w:type="spellStart"/>
            <w:r w:rsidRPr="00EB01F0">
              <w:rPr>
                <w:sz w:val="20"/>
                <w:szCs w:val="20"/>
                <w:lang w:eastAsia="tr-TR"/>
              </w:rPr>
              <w:t>Yuvalıdere</w:t>
            </w:r>
            <w:proofErr w:type="spellEnd"/>
            <w:r w:rsidRPr="00EB01F0">
              <w:rPr>
                <w:sz w:val="20"/>
                <w:szCs w:val="20"/>
                <w:lang w:eastAsia="tr-TR"/>
              </w:rPr>
              <w:t xml:space="preserve"> İlkokulu</w:t>
            </w:r>
            <w:r w:rsidR="00C61D62" w:rsidRPr="00EB01F0">
              <w:rPr>
                <w:sz w:val="20"/>
                <w:szCs w:val="20"/>
                <w:lang w:eastAsia="tr-TR"/>
              </w:rPr>
              <w:t xml:space="preserve"> Müdürlüğü Faaliyet ve Hizmetleri</w:t>
            </w:r>
          </w:p>
        </w:tc>
        <w:tc>
          <w:tcPr>
            <w:tcW w:w="1440" w:type="dxa"/>
            <w:shd w:val="clear" w:color="auto" w:fill="auto"/>
          </w:tcPr>
          <w:p w:rsidR="00C61D62" w:rsidRPr="00EB01F0" w:rsidRDefault="00FF5BBE" w:rsidP="00EB01F0">
            <w:pPr>
              <w:spacing w:after="0" w:line="240" w:lineRule="auto"/>
              <w:rPr>
                <w:b/>
                <w:sz w:val="20"/>
                <w:szCs w:val="20"/>
                <w:lang w:eastAsia="tr-TR"/>
              </w:rPr>
            </w:pPr>
            <w:r w:rsidRPr="00EB01F0">
              <w:rPr>
                <w:b/>
                <w:sz w:val="20"/>
                <w:szCs w:val="20"/>
                <w:lang w:eastAsia="tr-TR"/>
              </w:rPr>
              <w:t>15</w:t>
            </w:r>
          </w:p>
        </w:tc>
      </w:tr>
      <w:tr w:rsidR="00C61D62" w:rsidRPr="00DD05EF" w:rsidTr="00EB01F0">
        <w:trPr>
          <w:trHeight w:val="380"/>
        </w:trPr>
        <w:tc>
          <w:tcPr>
            <w:tcW w:w="1651" w:type="dxa"/>
            <w:shd w:val="clear" w:color="auto" w:fill="auto"/>
          </w:tcPr>
          <w:p w:rsidR="00C61D62" w:rsidRPr="00EB01F0" w:rsidRDefault="00C61D62" w:rsidP="00EB01F0">
            <w:pPr>
              <w:spacing w:after="0" w:line="240" w:lineRule="auto"/>
              <w:rPr>
                <w:b/>
                <w:sz w:val="20"/>
                <w:szCs w:val="20"/>
                <w:lang w:eastAsia="tr-TR"/>
              </w:rPr>
            </w:pPr>
            <w:r w:rsidRPr="00EB01F0">
              <w:rPr>
                <w:b/>
                <w:sz w:val="20"/>
                <w:szCs w:val="20"/>
                <w:lang w:eastAsia="tr-TR"/>
              </w:rPr>
              <w:t>Tablo 3</w:t>
            </w:r>
          </w:p>
        </w:tc>
        <w:tc>
          <w:tcPr>
            <w:tcW w:w="6233" w:type="dxa"/>
            <w:shd w:val="clear" w:color="auto" w:fill="auto"/>
          </w:tcPr>
          <w:p w:rsidR="00C61D62" w:rsidRPr="00EB01F0" w:rsidRDefault="0015752A" w:rsidP="00EB01F0">
            <w:pPr>
              <w:spacing w:after="0" w:line="240" w:lineRule="auto"/>
              <w:rPr>
                <w:sz w:val="20"/>
                <w:szCs w:val="20"/>
                <w:lang w:eastAsia="tr-TR"/>
              </w:rPr>
            </w:pPr>
            <w:r w:rsidRPr="00EB01F0">
              <w:rPr>
                <w:sz w:val="20"/>
                <w:szCs w:val="20"/>
                <w:lang w:eastAsia="tr-TR"/>
              </w:rPr>
              <w:t>2015-2016</w:t>
            </w:r>
            <w:r w:rsidR="00C61D62" w:rsidRPr="00EB01F0">
              <w:rPr>
                <w:sz w:val="20"/>
                <w:szCs w:val="20"/>
                <w:lang w:eastAsia="tr-TR"/>
              </w:rPr>
              <w:t xml:space="preserve"> Eğitim Öğretim Yılı Genel Durum</w:t>
            </w:r>
          </w:p>
        </w:tc>
        <w:tc>
          <w:tcPr>
            <w:tcW w:w="1440" w:type="dxa"/>
            <w:shd w:val="clear" w:color="auto" w:fill="auto"/>
          </w:tcPr>
          <w:p w:rsidR="00C61D62" w:rsidRPr="00EB01F0" w:rsidRDefault="004D53F1" w:rsidP="00EB01F0">
            <w:pPr>
              <w:spacing w:after="0" w:line="240" w:lineRule="auto"/>
              <w:rPr>
                <w:b/>
                <w:sz w:val="20"/>
                <w:szCs w:val="20"/>
                <w:lang w:eastAsia="tr-TR"/>
              </w:rPr>
            </w:pPr>
            <w:r w:rsidRPr="00EB01F0">
              <w:rPr>
                <w:b/>
                <w:sz w:val="20"/>
                <w:szCs w:val="20"/>
                <w:lang w:eastAsia="tr-TR"/>
              </w:rPr>
              <w:t>18</w:t>
            </w:r>
          </w:p>
        </w:tc>
      </w:tr>
      <w:tr w:rsidR="00C61D62" w:rsidRPr="00DD05EF" w:rsidTr="00EB01F0">
        <w:trPr>
          <w:trHeight w:val="380"/>
        </w:trPr>
        <w:tc>
          <w:tcPr>
            <w:tcW w:w="1651" w:type="dxa"/>
            <w:shd w:val="clear" w:color="auto" w:fill="auto"/>
          </w:tcPr>
          <w:p w:rsidR="00C61D62" w:rsidRPr="00EB01F0" w:rsidRDefault="00C61D62" w:rsidP="00EB01F0">
            <w:pPr>
              <w:spacing w:after="0" w:line="240" w:lineRule="auto"/>
              <w:rPr>
                <w:sz w:val="20"/>
                <w:szCs w:val="20"/>
                <w:lang w:eastAsia="tr-TR"/>
              </w:rPr>
            </w:pPr>
            <w:r w:rsidRPr="00EB01F0">
              <w:rPr>
                <w:b/>
                <w:sz w:val="20"/>
                <w:szCs w:val="20"/>
                <w:lang w:eastAsia="tr-TR"/>
              </w:rPr>
              <w:t>Tablo 4</w:t>
            </w:r>
          </w:p>
        </w:tc>
        <w:tc>
          <w:tcPr>
            <w:tcW w:w="6233" w:type="dxa"/>
            <w:shd w:val="clear" w:color="auto" w:fill="auto"/>
          </w:tcPr>
          <w:p w:rsidR="00C61D62" w:rsidRPr="00EB01F0" w:rsidRDefault="0015752A" w:rsidP="00EB01F0">
            <w:pPr>
              <w:spacing w:after="0" w:line="240" w:lineRule="auto"/>
              <w:rPr>
                <w:sz w:val="20"/>
                <w:szCs w:val="20"/>
                <w:lang w:eastAsia="tr-TR"/>
              </w:rPr>
            </w:pPr>
            <w:proofErr w:type="spellStart"/>
            <w:r w:rsidRPr="00EB01F0">
              <w:rPr>
                <w:sz w:val="20"/>
                <w:szCs w:val="20"/>
                <w:lang w:eastAsia="tr-TR"/>
              </w:rPr>
              <w:t>Yuvalıdere</w:t>
            </w:r>
            <w:proofErr w:type="spellEnd"/>
            <w:r w:rsidRPr="00EB01F0">
              <w:rPr>
                <w:sz w:val="20"/>
                <w:szCs w:val="20"/>
                <w:lang w:eastAsia="tr-TR"/>
              </w:rPr>
              <w:t xml:space="preserve"> </w:t>
            </w:r>
            <w:proofErr w:type="spellStart"/>
            <w:r w:rsidRPr="00EB01F0">
              <w:rPr>
                <w:sz w:val="20"/>
                <w:szCs w:val="20"/>
                <w:lang w:eastAsia="tr-TR"/>
              </w:rPr>
              <w:t>İlokulu</w:t>
            </w:r>
            <w:proofErr w:type="spellEnd"/>
            <w:r w:rsidR="00C61D62" w:rsidRPr="00EB01F0">
              <w:rPr>
                <w:sz w:val="20"/>
                <w:szCs w:val="20"/>
                <w:lang w:eastAsia="tr-TR"/>
              </w:rPr>
              <w:t xml:space="preserve"> Müdürlüğü Personel Durumu Tablosu</w:t>
            </w:r>
          </w:p>
        </w:tc>
        <w:tc>
          <w:tcPr>
            <w:tcW w:w="1440" w:type="dxa"/>
            <w:shd w:val="clear" w:color="auto" w:fill="auto"/>
          </w:tcPr>
          <w:p w:rsidR="00C61D62" w:rsidRPr="00EB01F0" w:rsidRDefault="004D53F1" w:rsidP="00EB01F0">
            <w:pPr>
              <w:spacing w:after="0" w:line="240" w:lineRule="auto"/>
              <w:rPr>
                <w:b/>
                <w:sz w:val="20"/>
                <w:szCs w:val="20"/>
                <w:lang w:eastAsia="tr-TR"/>
              </w:rPr>
            </w:pPr>
            <w:r w:rsidRPr="00EB01F0">
              <w:rPr>
                <w:b/>
                <w:sz w:val="20"/>
                <w:szCs w:val="20"/>
                <w:lang w:eastAsia="tr-TR"/>
              </w:rPr>
              <w:t>19</w:t>
            </w:r>
          </w:p>
        </w:tc>
      </w:tr>
      <w:tr w:rsidR="00C61D62" w:rsidRPr="00DD05EF" w:rsidTr="00EB01F0">
        <w:trPr>
          <w:trHeight w:val="380"/>
        </w:trPr>
        <w:tc>
          <w:tcPr>
            <w:tcW w:w="1651" w:type="dxa"/>
            <w:shd w:val="clear" w:color="auto" w:fill="auto"/>
          </w:tcPr>
          <w:p w:rsidR="00C61D62" w:rsidRPr="00EB01F0" w:rsidRDefault="00C61D62" w:rsidP="00EB01F0">
            <w:pPr>
              <w:spacing w:after="0" w:line="240" w:lineRule="auto"/>
              <w:rPr>
                <w:sz w:val="20"/>
                <w:szCs w:val="20"/>
                <w:lang w:eastAsia="tr-TR"/>
              </w:rPr>
            </w:pPr>
            <w:r w:rsidRPr="00EB01F0">
              <w:rPr>
                <w:b/>
                <w:sz w:val="20"/>
                <w:szCs w:val="20"/>
                <w:lang w:eastAsia="tr-TR"/>
              </w:rPr>
              <w:t>Tablo 5</w:t>
            </w:r>
          </w:p>
        </w:tc>
        <w:tc>
          <w:tcPr>
            <w:tcW w:w="6233" w:type="dxa"/>
            <w:shd w:val="clear" w:color="auto" w:fill="auto"/>
          </w:tcPr>
          <w:p w:rsidR="00C61D62" w:rsidRPr="00EB01F0" w:rsidRDefault="00C61D62" w:rsidP="00EB01F0">
            <w:pPr>
              <w:spacing w:after="0" w:line="240" w:lineRule="auto"/>
              <w:rPr>
                <w:sz w:val="20"/>
                <w:szCs w:val="20"/>
                <w:lang w:eastAsia="tr-TR"/>
              </w:rPr>
            </w:pPr>
            <w:r w:rsidRPr="00EB01F0">
              <w:rPr>
                <w:sz w:val="20"/>
                <w:szCs w:val="20"/>
                <w:lang w:eastAsia="tr-TR"/>
              </w:rPr>
              <w:t>Bilgi Teknolojileri Tablosu</w:t>
            </w:r>
          </w:p>
        </w:tc>
        <w:tc>
          <w:tcPr>
            <w:tcW w:w="1440" w:type="dxa"/>
            <w:shd w:val="clear" w:color="auto" w:fill="auto"/>
          </w:tcPr>
          <w:p w:rsidR="00C61D62" w:rsidRPr="00EB01F0" w:rsidRDefault="00B540C2" w:rsidP="00EB01F0">
            <w:pPr>
              <w:spacing w:after="0" w:line="240" w:lineRule="auto"/>
              <w:rPr>
                <w:b/>
                <w:sz w:val="20"/>
                <w:szCs w:val="20"/>
                <w:lang w:eastAsia="tr-TR"/>
              </w:rPr>
            </w:pPr>
            <w:r w:rsidRPr="00EB01F0">
              <w:rPr>
                <w:b/>
                <w:sz w:val="20"/>
                <w:szCs w:val="20"/>
                <w:lang w:eastAsia="tr-TR"/>
              </w:rPr>
              <w:t>20</w:t>
            </w:r>
          </w:p>
        </w:tc>
      </w:tr>
      <w:tr w:rsidR="00C61D62" w:rsidRPr="00DD05EF" w:rsidTr="00EB01F0">
        <w:trPr>
          <w:trHeight w:val="380"/>
        </w:trPr>
        <w:tc>
          <w:tcPr>
            <w:tcW w:w="1651" w:type="dxa"/>
            <w:shd w:val="clear" w:color="auto" w:fill="auto"/>
          </w:tcPr>
          <w:p w:rsidR="00C61D62" w:rsidRPr="00EB01F0" w:rsidRDefault="00C61D62" w:rsidP="00EB01F0">
            <w:pPr>
              <w:spacing w:after="0" w:line="240" w:lineRule="auto"/>
              <w:rPr>
                <w:sz w:val="20"/>
                <w:szCs w:val="20"/>
                <w:lang w:eastAsia="tr-TR"/>
              </w:rPr>
            </w:pPr>
            <w:r w:rsidRPr="00EB01F0">
              <w:rPr>
                <w:b/>
                <w:sz w:val="20"/>
                <w:szCs w:val="20"/>
                <w:lang w:eastAsia="tr-TR"/>
              </w:rPr>
              <w:t>Tablo 6</w:t>
            </w:r>
          </w:p>
        </w:tc>
        <w:tc>
          <w:tcPr>
            <w:tcW w:w="6233" w:type="dxa"/>
            <w:shd w:val="clear" w:color="auto" w:fill="auto"/>
          </w:tcPr>
          <w:p w:rsidR="00C61D62" w:rsidRPr="00EB01F0" w:rsidRDefault="0015752A" w:rsidP="00EB01F0">
            <w:pPr>
              <w:spacing w:after="0" w:line="240" w:lineRule="auto"/>
              <w:rPr>
                <w:sz w:val="20"/>
                <w:szCs w:val="20"/>
                <w:lang w:eastAsia="tr-TR"/>
              </w:rPr>
            </w:pPr>
            <w:proofErr w:type="spellStart"/>
            <w:r w:rsidRPr="00EB01F0">
              <w:rPr>
                <w:sz w:val="20"/>
                <w:szCs w:val="20"/>
                <w:lang w:eastAsia="tr-TR"/>
              </w:rPr>
              <w:t>Yuvalıdere</w:t>
            </w:r>
            <w:proofErr w:type="spellEnd"/>
            <w:r w:rsidRPr="00EB01F0">
              <w:rPr>
                <w:sz w:val="20"/>
                <w:szCs w:val="20"/>
                <w:lang w:eastAsia="tr-TR"/>
              </w:rPr>
              <w:t xml:space="preserve"> </w:t>
            </w:r>
            <w:proofErr w:type="spellStart"/>
            <w:r w:rsidRPr="00EB01F0">
              <w:rPr>
                <w:sz w:val="20"/>
                <w:szCs w:val="20"/>
                <w:lang w:eastAsia="tr-TR"/>
              </w:rPr>
              <w:t>İlokulu</w:t>
            </w:r>
            <w:proofErr w:type="spellEnd"/>
            <w:r w:rsidR="00C61D62" w:rsidRPr="00EB01F0">
              <w:rPr>
                <w:sz w:val="20"/>
                <w:szCs w:val="20"/>
                <w:lang w:eastAsia="tr-TR"/>
              </w:rPr>
              <w:t xml:space="preserve"> Müdürlüğü Gelir – Gider Tablosu</w:t>
            </w:r>
          </w:p>
        </w:tc>
        <w:tc>
          <w:tcPr>
            <w:tcW w:w="1440" w:type="dxa"/>
            <w:shd w:val="clear" w:color="auto" w:fill="auto"/>
          </w:tcPr>
          <w:p w:rsidR="00C61D62" w:rsidRPr="00EB01F0" w:rsidRDefault="00B540C2" w:rsidP="00EB01F0">
            <w:pPr>
              <w:spacing w:after="0" w:line="240" w:lineRule="auto"/>
              <w:rPr>
                <w:b/>
                <w:sz w:val="20"/>
                <w:szCs w:val="20"/>
                <w:lang w:eastAsia="tr-TR"/>
              </w:rPr>
            </w:pPr>
            <w:r w:rsidRPr="00EB01F0">
              <w:rPr>
                <w:b/>
                <w:sz w:val="20"/>
                <w:szCs w:val="20"/>
                <w:lang w:eastAsia="tr-TR"/>
              </w:rPr>
              <w:t>20</w:t>
            </w:r>
          </w:p>
        </w:tc>
      </w:tr>
      <w:tr w:rsidR="00C61D62" w:rsidRPr="00DD05EF" w:rsidTr="00EB01F0">
        <w:trPr>
          <w:trHeight w:val="380"/>
        </w:trPr>
        <w:tc>
          <w:tcPr>
            <w:tcW w:w="1651" w:type="dxa"/>
            <w:shd w:val="clear" w:color="auto" w:fill="auto"/>
          </w:tcPr>
          <w:p w:rsidR="00C61D62" w:rsidRPr="00EB01F0" w:rsidRDefault="00C61D62" w:rsidP="00EB01F0">
            <w:pPr>
              <w:spacing w:after="0" w:line="240" w:lineRule="auto"/>
              <w:rPr>
                <w:sz w:val="20"/>
                <w:szCs w:val="20"/>
                <w:lang w:eastAsia="tr-TR"/>
              </w:rPr>
            </w:pPr>
            <w:r w:rsidRPr="00EB01F0">
              <w:rPr>
                <w:b/>
                <w:sz w:val="20"/>
                <w:szCs w:val="20"/>
                <w:lang w:eastAsia="tr-TR"/>
              </w:rPr>
              <w:t>Tablo 7</w:t>
            </w:r>
          </w:p>
        </w:tc>
        <w:tc>
          <w:tcPr>
            <w:tcW w:w="6233" w:type="dxa"/>
            <w:shd w:val="clear" w:color="auto" w:fill="auto"/>
          </w:tcPr>
          <w:p w:rsidR="00C61D62" w:rsidRPr="00EB01F0" w:rsidRDefault="00C61D62" w:rsidP="00EB01F0">
            <w:pPr>
              <w:spacing w:after="0" w:line="240" w:lineRule="auto"/>
              <w:rPr>
                <w:sz w:val="20"/>
                <w:szCs w:val="20"/>
                <w:lang w:eastAsia="tr-TR"/>
              </w:rPr>
            </w:pPr>
            <w:r w:rsidRPr="00EB01F0">
              <w:rPr>
                <w:sz w:val="20"/>
                <w:szCs w:val="20"/>
                <w:lang w:eastAsia="tr-TR"/>
              </w:rPr>
              <w:t>Ödenek İhtiyaç Tablosu</w:t>
            </w:r>
          </w:p>
        </w:tc>
        <w:tc>
          <w:tcPr>
            <w:tcW w:w="1440" w:type="dxa"/>
            <w:shd w:val="clear" w:color="auto" w:fill="auto"/>
          </w:tcPr>
          <w:p w:rsidR="00C61D62" w:rsidRPr="00EB01F0" w:rsidRDefault="00B540C2" w:rsidP="00EB01F0">
            <w:pPr>
              <w:spacing w:after="0" w:line="240" w:lineRule="auto"/>
              <w:rPr>
                <w:b/>
                <w:sz w:val="20"/>
                <w:szCs w:val="20"/>
                <w:lang w:eastAsia="tr-TR"/>
              </w:rPr>
            </w:pPr>
            <w:r w:rsidRPr="00EB01F0">
              <w:rPr>
                <w:b/>
                <w:sz w:val="20"/>
                <w:szCs w:val="20"/>
                <w:lang w:eastAsia="tr-TR"/>
              </w:rPr>
              <w:t>39</w:t>
            </w:r>
          </w:p>
        </w:tc>
      </w:tr>
      <w:tr w:rsidR="00C61D62" w:rsidRPr="00DD05EF" w:rsidTr="00EB01F0">
        <w:trPr>
          <w:trHeight w:val="380"/>
        </w:trPr>
        <w:tc>
          <w:tcPr>
            <w:tcW w:w="1651" w:type="dxa"/>
            <w:shd w:val="clear" w:color="auto" w:fill="auto"/>
          </w:tcPr>
          <w:p w:rsidR="00C61D62" w:rsidRPr="00EB01F0" w:rsidRDefault="00C61D62" w:rsidP="00EB01F0">
            <w:pPr>
              <w:spacing w:after="0" w:line="240" w:lineRule="auto"/>
              <w:rPr>
                <w:sz w:val="20"/>
                <w:szCs w:val="20"/>
                <w:lang w:eastAsia="tr-TR"/>
              </w:rPr>
            </w:pPr>
            <w:r w:rsidRPr="00EB01F0">
              <w:rPr>
                <w:b/>
                <w:sz w:val="20"/>
                <w:szCs w:val="20"/>
                <w:lang w:eastAsia="tr-TR"/>
              </w:rPr>
              <w:t>Tablo 8</w:t>
            </w:r>
          </w:p>
        </w:tc>
        <w:tc>
          <w:tcPr>
            <w:tcW w:w="6233" w:type="dxa"/>
            <w:shd w:val="clear" w:color="auto" w:fill="auto"/>
          </w:tcPr>
          <w:p w:rsidR="00C61D62" w:rsidRPr="00EB01F0" w:rsidRDefault="00C61D62" w:rsidP="00EB01F0">
            <w:pPr>
              <w:spacing w:after="0" w:line="240" w:lineRule="auto"/>
              <w:rPr>
                <w:b/>
                <w:sz w:val="20"/>
                <w:szCs w:val="20"/>
                <w:lang w:eastAsia="tr-TR"/>
              </w:rPr>
            </w:pPr>
            <w:r w:rsidRPr="00EB01F0">
              <w:rPr>
                <w:sz w:val="20"/>
                <w:szCs w:val="20"/>
                <w:lang w:eastAsia="tr-TR"/>
              </w:rPr>
              <w:t>İzleme ve Değerlendirme Tablosu</w:t>
            </w:r>
          </w:p>
        </w:tc>
        <w:tc>
          <w:tcPr>
            <w:tcW w:w="1440" w:type="dxa"/>
            <w:shd w:val="clear" w:color="auto" w:fill="auto"/>
          </w:tcPr>
          <w:p w:rsidR="00C61D62" w:rsidRPr="00EB01F0" w:rsidRDefault="00B540C2" w:rsidP="00EB01F0">
            <w:pPr>
              <w:spacing w:after="0" w:line="240" w:lineRule="auto"/>
              <w:rPr>
                <w:b/>
                <w:sz w:val="20"/>
                <w:szCs w:val="20"/>
                <w:lang w:eastAsia="tr-TR"/>
              </w:rPr>
            </w:pPr>
            <w:r w:rsidRPr="00EB01F0">
              <w:rPr>
                <w:b/>
                <w:sz w:val="20"/>
                <w:szCs w:val="20"/>
                <w:lang w:eastAsia="tr-TR"/>
              </w:rPr>
              <w:t>41</w:t>
            </w:r>
          </w:p>
        </w:tc>
      </w:tr>
    </w:tbl>
    <w:p w:rsidR="00604E38" w:rsidRDefault="00604E38" w:rsidP="00604E38">
      <w:pPr>
        <w:spacing w:after="0"/>
        <w:rPr>
          <w:sz w:val="20"/>
          <w:szCs w:val="20"/>
        </w:rPr>
      </w:pPr>
    </w:p>
    <w:p w:rsidR="00604E38" w:rsidRDefault="00604E38" w:rsidP="00604E38">
      <w:pPr>
        <w:spacing w:after="0"/>
        <w:rPr>
          <w:sz w:val="20"/>
          <w:szCs w:val="20"/>
        </w:rPr>
      </w:pPr>
    </w:p>
    <w:p w:rsidR="00604E38" w:rsidRDefault="00604E38" w:rsidP="00604E38">
      <w:pPr>
        <w:spacing w:after="0"/>
        <w:rPr>
          <w:sz w:val="20"/>
          <w:szCs w:val="20"/>
        </w:rPr>
      </w:pP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5"/>
        <w:gridCol w:w="6390"/>
        <w:gridCol w:w="1469"/>
      </w:tblGrid>
      <w:tr w:rsidR="00604E38" w:rsidRPr="00D002DF" w:rsidTr="00EB01F0">
        <w:trPr>
          <w:trHeight w:val="367"/>
        </w:trPr>
        <w:tc>
          <w:tcPr>
            <w:tcW w:w="9374" w:type="dxa"/>
            <w:gridSpan w:val="3"/>
            <w:shd w:val="clear" w:color="auto" w:fill="auto"/>
          </w:tcPr>
          <w:p w:rsidR="00604E38" w:rsidRPr="00EB01F0" w:rsidRDefault="00604E38" w:rsidP="00EB01F0">
            <w:pPr>
              <w:spacing w:after="0" w:line="240" w:lineRule="auto"/>
              <w:contextualSpacing/>
              <w:jc w:val="center"/>
              <w:rPr>
                <w:rFonts w:ascii="Times New Roman" w:hAnsi="Times New Roman"/>
                <w:sz w:val="20"/>
                <w:szCs w:val="20"/>
                <w:lang w:eastAsia="tr-TR"/>
              </w:rPr>
            </w:pPr>
            <w:r w:rsidRPr="00EB01F0">
              <w:rPr>
                <w:rFonts w:ascii="Times New Roman" w:hAnsi="Times New Roman"/>
                <w:color w:val="548DD4"/>
                <w:sz w:val="20"/>
                <w:szCs w:val="20"/>
                <w:lang w:eastAsia="tr-TR"/>
              </w:rPr>
              <w:t>ŞEKİLLER LİSTESİ</w:t>
            </w:r>
          </w:p>
        </w:tc>
      </w:tr>
      <w:tr w:rsidR="00604E38" w:rsidRPr="00D002DF" w:rsidTr="00EB01F0">
        <w:trPr>
          <w:trHeight w:val="266"/>
        </w:trPr>
        <w:tc>
          <w:tcPr>
            <w:tcW w:w="1515" w:type="dxa"/>
            <w:shd w:val="clear" w:color="auto" w:fill="auto"/>
          </w:tcPr>
          <w:p w:rsidR="00604E38" w:rsidRPr="00EB01F0" w:rsidRDefault="00604E38" w:rsidP="00EB01F0">
            <w:pPr>
              <w:spacing w:after="0" w:line="240" w:lineRule="auto"/>
              <w:rPr>
                <w:color w:val="548DD4"/>
                <w:sz w:val="20"/>
                <w:szCs w:val="20"/>
                <w:lang w:eastAsia="tr-TR"/>
              </w:rPr>
            </w:pPr>
            <w:r w:rsidRPr="00EB01F0">
              <w:rPr>
                <w:color w:val="548DD4"/>
                <w:sz w:val="20"/>
                <w:szCs w:val="20"/>
                <w:lang w:eastAsia="tr-TR"/>
              </w:rPr>
              <w:t>ŞEKİL NO</w:t>
            </w:r>
          </w:p>
        </w:tc>
        <w:tc>
          <w:tcPr>
            <w:tcW w:w="6390" w:type="dxa"/>
            <w:shd w:val="clear" w:color="auto" w:fill="auto"/>
          </w:tcPr>
          <w:p w:rsidR="00604E38" w:rsidRPr="00EB01F0" w:rsidRDefault="00604E38" w:rsidP="00EB01F0">
            <w:pPr>
              <w:spacing w:after="0" w:line="240" w:lineRule="auto"/>
              <w:rPr>
                <w:b/>
                <w:color w:val="548DD4"/>
                <w:sz w:val="20"/>
                <w:szCs w:val="20"/>
                <w:lang w:eastAsia="tr-TR"/>
              </w:rPr>
            </w:pPr>
            <w:r w:rsidRPr="00EB01F0">
              <w:rPr>
                <w:b/>
                <w:color w:val="548DD4"/>
                <w:sz w:val="20"/>
                <w:szCs w:val="20"/>
                <w:lang w:eastAsia="tr-TR"/>
              </w:rPr>
              <w:t>ŞEKİL ADI</w:t>
            </w:r>
          </w:p>
        </w:tc>
        <w:tc>
          <w:tcPr>
            <w:tcW w:w="1469" w:type="dxa"/>
            <w:shd w:val="clear" w:color="auto" w:fill="auto"/>
          </w:tcPr>
          <w:p w:rsidR="00604E38" w:rsidRPr="00EB01F0" w:rsidRDefault="00604E38" w:rsidP="00EB01F0">
            <w:pPr>
              <w:spacing w:after="0" w:line="240" w:lineRule="auto"/>
              <w:rPr>
                <w:color w:val="548DD4"/>
                <w:sz w:val="20"/>
                <w:szCs w:val="20"/>
                <w:lang w:eastAsia="tr-TR"/>
              </w:rPr>
            </w:pPr>
            <w:r w:rsidRPr="00EB01F0">
              <w:rPr>
                <w:color w:val="548DD4"/>
                <w:sz w:val="20"/>
                <w:szCs w:val="20"/>
                <w:lang w:eastAsia="tr-TR"/>
              </w:rPr>
              <w:t>SAYFA NO</w:t>
            </w:r>
          </w:p>
        </w:tc>
      </w:tr>
      <w:tr w:rsidR="00C61D62" w:rsidRPr="00DD05EF" w:rsidTr="00EB01F0">
        <w:trPr>
          <w:trHeight w:val="377"/>
        </w:trPr>
        <w:tc>
          <w:tcPr>
            <w:tcW w:w="1515" w:type="dxa"/>
            <w:shd w:val="clear" w:color="auto" w:fill="auto"/>
          </w:tcPr>
          <w:p w:rsidR="00C61D62" w:rsidRPr="00EB01F0" w:rsidRDefault="00C61D62" w:rsidP="00EB01F0">
            <w:pPr>
              <w:spacing w:after="0" w:line="240" w:lineRule="auto"/>
              <w:rPr>
                <w:b/>
                <w:sz w:val="20"/>
                <w:szCs w:val="20"/>
                <w:lang w:eastAsia="tr-TR"/>
              </w:rPr>
            </w:pPr>
            <w:r w:rsidRPr="00EB01F0">
              <w:rPr>
                <w:b/>
                <w:sz w:val="20"/>
                <w:szCs w:val="20"/>
                <w:lang w:eastAsia="tr-TR"/>
              </w:rPr>
              <w:t>Şekil 1</w:t>
            </w:r>
          </w:p>
        </w:tc>
        <w:tc>
          <w:tcPr>
            <w:tcW w:w="6390" w:type="dxa"/>
            <w:shd w:val="clear" w:color="auto" w:fill="auto"/>
          </w:tcPr>
          <w:p w:rsidR="00C61D62" w:rsidRPr="00EB01F0" w:rsidRDefault="00DC1A94" w:rsidP="00EB01F0">
            <w:pPr>
              <w:spacing w:after="0" w:line="240" w:lineRule="auto"/>
              <w:rPr>
                <w:sz w:val="20"/>
                <w:szCs w:val="20"/>
                <w:lang w:eastAsia="tr-TR"/>
              </w:rPr>
            </w:pPr>
            <w:proofErr w:type="spellStart"/>
            <w:r w:rsidRPr="00EB01F0">
              <w:rPr>
                <w:rFonts w:ascii="Calibri" w:eastAsia="Calibri" w:hAnsi="Calibri"/>
                <w:sz w:val="20"/>
                <w:szCs w:val="20"/>
                <w:lang w:eastAsia="tr-TR"/>
              </w:rPr>
              <w:t>Yuvalıdere</w:t>
            </w:r>
            <w:proofErr w:type="spellEnd"/>
            <w:r w:rsidRPr="00EB01F0">
              <w:rPr>
                <w:rFonts w:ascii="Calibri" w:eastAsia="Calibri" w:hAnsi="Calibri"/>
                <w:sz w:val="20"/>
                <w:szCs w:val="20"/>
                <w:lang w:eastAsia="tr-TR"/>
              </w:rPr>
              <w:t xml:space="preserve"> İlkokulu Müdürlüğü 2015-2019 Stratejik Planı Oluşum Şeması</w:t>
            </w:r>
          </w:p>
        </w:tc>
        <w:tc>
          <w:tcPr>
            <w:tcW w:w="1469" w:type="dxa"/>
            <w:shd w:val="clear" w:color="auto" w:fill="auto"/>
          </w:tcPr>
          <w:p w:rsidR="00C61D62" w:rsidRPr="00EB01F0" w:rsidRDefault="00FF5BBE" w:rsidP="00EB01F0">
            <w:pPr>
              <w:spacing w:after="0" w:line="240" w:lineRule="auto"/>
              <w:rPr>
                <w:b/>
                <w:sz w:val="20"/>
                <w:szCs w:val="20"/>
                <w:lang w:eastAsia="tr-TR"/>
              </w:rPr>
            </w:pPr>
            <w:r w:rsidRPr="00EB01F0">
              <w:rPr>
                <w:b/>
                <w:sz w:val="20"/>
                <w:szCs w:val="20"/>
                <w:lang w:eastAsia="tr-TR"/>
              </w:rPr>
              <w:t>10</w:t>
            </w:r>
          </w:p>
        </w:tc>
      </w:tr>
      <w:tr w:rsidR="00C61D62" w:rsidRPr="00DD05EF" w:rsidTr="00EB01F0">
        <w:trPr>
          <w:trHeight w:val="418"/>
        </w:trPr>
        <w:tc>
          <w:tcPr>
            <w:tcW w:w="1515" w:type="dxa"/>
            <w:shd w:val="clear" w:color="auto" w:fill="auto"/>
          </w:tcPr>
          <w:p w:rsidR="00C61D62" w:rsidRPr="00EB01F0" w:rsidRDefault="00C61D62" w:rsidP="00EB01F0">
            <w:pPr>
              <w:spacing w:after="0" w:line="240" w:lineRule="auto"/>
              <w:rPr>
                <w:b/>
                <w:sz w:val="20"/>
                <w:szCs w:val="20"/>
                <w:lang w:eastAsia="tr-TR"/>
              </w:rPr>
            </w:pPr>
            <w:r w:rsidRPr="00EB01F0">
              <w:rPr>
                <w:b/>
                <w:sz w:val="20"/>
                <w:szCs w:val="20"/>
                <w:lang w:eastAsia="tr-TR"/>
              </w:rPr>
              <w:t>Şekil 2</w:t>
            </w:r>
          </w:p>
        </w:tc>
        <w:tc>
          <w:tcPr>
            <w:tcW w:w="6390" w:type="dxa"/>
            <w:shd w:val="clear" w:color="auto" w:fill="auto"/>
          </w:tcPr>
          <w:p w:rsidR="00C61D62" w:rsidRPr="00EB01F0" w:rsidRDefault="00C61D62" w:rsidP="00EB01F0">
            <w:pPr>
              <w:spacing w:after="0" w:line="240" w:lineRule="auto"/>
              <w:rPr>
                <w:sz w:val="20"/>
                <w:szCs w:val="20"/>
                <w:lang w:eastAsia="tr-TR"/>
              </w:rPr>
            </w:pPr>
            <w:r w:rsidRPr="00EB01F0">
              <w:rPr>
                <w:sz w:val="20"/>
                <w:szCs w:val="20"/>
                <w:lang w:eastAsia="tr-TR"/>
              </w:rPr>
              <w:t>Stratejik Planlama Modeli</w:t>
            </w:r>
          </w:p>
        </w:tc>
        <w:tc>
          <w:tcPr>
            <w:tcW w:w="1469" w:type="dxa"/>
            <w:shd w:val="clear" w:color="auto" w:fill="auto"/>
          </w:tcPr>
          <w:p w:rsidR="00C61D62" w:rsidRPr="00EB01F0" w:rsidRDefault="00FF5BBE" w:rsidP="00EB01F0">
            <w:pPr>
              <w:spacing w:after="0" w:line="240" w:lineRule="auto"/>
              <w:rPr>
                <w:b/>
                <w:sz w:val="20"/>
                <w:szCs w:val="20"/>
                <w:lang w:eastAsia="tr-TR"/>
              </w:rPr>
            </w:pPr>
            <w:r w:rsidRPr="00EB01F0">
              <w:rPr>
                <w:b/>
                <w:sz w:val="20"/>
                <w:szCs w:val="20"/>
                <w:lang w:eastAsia="tr-TR"/>
              </w:rPr>
              <w:t>13</w:t>
            </w:r>
          </w:p>
        </w:tc>
      </w:tr>
      <w:tr w:rsidR="00C61D62" w:rsidRPr="00DD05EF" w:rsidTr="00EB01F0">
        <w:trPr>
          <w:trHeight w:val="418"/>
        </w:trPr>
        <w:tc>
          <w:tcPr>
            <w:tcW w:w="1515" w:type="dxa"/>
            <w:shd w:val="clear" w:color="auto" w:fill="auto"/>
          </w:tcPr>
          <w:p w:rsidR="00C61D62" w:rsidRPr="00EB01F0" w:rsidRDefault="00C61D62" w:rsidP="00EB01F0">
            <w:pPr>
              <w:spacing w:after="0" w:line="240" w:lineRule="auto"/>
              <w:rPr>
                <w:b/>
                <w:sz w:val="20"/>
                <w:szCs w:val="20"/>
                <w:lang w:eastAsia="tr-TR"/>
              </w:rPr>
            </w:pPr>
            <w:r w:rsidRPr="00EB01F0">
              <w:rPr>
                <w:b/>
                <w:sz w:val="20"/>
                <w:szCs w:val="20"/>
                <w:lang w:eastAsia="tr-TR"/>
              </w:rPr>
              <w:t>Şekil 3</w:t>
            </w:r>
          </w:p>
        </w:tc>
        <w:tc>
          <w:tcPr>
            <w:tcW w:w="6390" w:type="dxa"/>
            <w:shd w:val="clear" w:color="auto" w:fill="auto"/>
          </w:tcPr>
          <w:p w:rsidR="00C61D62" w:rsidRPr="00EB01F0" w:rsidRDefault="009F53B4" w:rsidP="00EB01F0">
            <w:pPr>
              <w:spacing w:after="0" w:line="240" w:lineRule="auto"/>
              <w:rPr>
                <w:sz w:val="20"/>
                <w:szCs w:val="20"/>
                <w:lang w:eastAsia="tr-TR"/>
              </w:rPr>
            </w:pPr>
            <w:proofErr w:type="spellStart"/>
            <w:r w:rsidRPr="00EB01F0">
              <w:rPr>
                <w:sz w:val="20"/>
                <w:szCs w:val="20"/>
                <w:lang w:eastAsia="tr-TR"/>
              </w:rPr>
              <w:t>Yuvalıdere</w:t>
            </w:r>
            <w:proofErr w:type="spellEnd"/>
            <w:r w:rsidRPr="00EB01F0">
              <w:rPr>
                <w:sz w:val="20"/>
                <w:szCs w:val="20"/>
                <w:lang w:eastAsia="tr-TR"/>
              </w:rPr>
              <w:t xml:space="preserve"> İlkokulu</w:t>
            </w:r>
            <w:r w:rsidR="00C61D62" w:rsidRPr="00EB01F0">
              <w:rPr>
                <w:sz w:val="20"/>
                <w:szCs w:val="20"/>
                <w:lang w:eastAsia="tr-TR"/>
              </w:rPr>
              <w:t xml:space="preserve"> Müdürlüğü Teşkilat Yapısı</w:t>
            </w:r>
          </w:p>
        </w:tc>
        <w:tc>
          <w:tcPr>
            <w:tcW w:w="1469" w:type="dxa"/>
            <w:shd w:val="clear" w:color="auto" w:fill="auto"/>
          </w:tcPr>
          <w:p w:rsidR="00C61D62" w:rsidRPr="00EB01F0" w:rsidRDefault="004D53F1" w:rsidP="00EB01F0">
            <w:pPr>
              <w:spacing w:after="0" w:line="240" w:lineRule="auto"/>
              <w:rPr>
                <w:b/>
                <w:sz w:val="20"/>
                <w:szCs w:val="20"/>
                <w:lang w:eastAsia="tr-TR"/>
              </w:rPr>
            </w:pPr>
            <w:r w:rsidRPr="00EB01F0">
              <w:rPr>
                <w:b/>
                <w:sz w:val="20"/>
                <w:szCs w:val="20"/>
                <w:lang w:eastAsia="tr-TR"/>
              </w:rPr>
              <w:t>18</w:t>
            </w:r>
          </w:p>
        </w:tc>
      </w:tr>
      <w:tr w:rsidR="00C61D62" w:rsidRPr="00DD05EF" w:rsidTr="00EB01F0">
        <w:trPr>
          <w:trHeight w:val="377"/>
        </w:trPr>
        <w:tc>
          <w:tcPr>
            <w:tcW w:w="1515" w:type="dxa"/>
            <w:shd w:val="clear" w:color="auto" w:fill="auto"/>
          </w:tcPr>
          <w:p w:rsidR="00C61D62" w:rsidRPr="00EB01F0" w:rsidRDefault="00C61D62" w:rsidP="00EB01F0">
            <w:pPr>
              <w:spacing w:after="0" w:line="240" w:lineRule="auto"/>
              <w:rPr>
                <w:b/>
                <w:sz w:val="20"/>
                <w:szCs w:val="20"/>
                <w:lang w:eastAsia="tr-TR"/>
              </w:rPr>
            </w:pPr>
            <w:r w:rsidRPr="00EB01F0">
              <w:rPr>
                <w:b/>
                <w:sz w:val="20"/>
                <w:szCs w:val="20"/>
                <w:lang w:eastAsia="tr-TR"/>
              </w:rPr>
              <w:t>Şekil 4</w:t>
            </w:r>
          </w:p>
        </w:tc>
        <w:tc>
          <w:tcPr>
            <w:tcW w:w="6390" w:type="dxa"/>
            <w:shd w:val="clear" w:color="auto" w:fill="auto"/>
          </w:tcPr>
          <w:p w:rsidR="00C61D62" w:rsidRPr="00EB01F0" w:rsidRDefault="00C61D62" w:rsidP="00EB01F0">
            <w:pPr>
              <w:spacing w:after="0" w:line="240" w:lineRule="auto"/>
              <w:rPr>
                <w:b/>
                <w:bCs/>
                <w:sz w:val="20"/>
                <w:szCs w:val="20"/>
                <w:lang w:eastAsia="tr-TR"/>
              </w:rPr>
            </w:pPr>
            <w:r w:rsidRPr="00EB01F0">
              <w:rPr>
                <w:sz w:val="20"/>
                <w:szCs w:val="20"/>
                <w:lang w:eastAsia="tr-TR"/>
              </w:rPr>
              <w:t>Stratejik Plan İzleme ve Değerlendirme Süreci Modeli</w:t>
            </w:r>
          </w:p>
        </w:tc>
        <w:tc>
          <w:tcPr>
            <w:tcW w:w="1469" w:type="dxa"/>
            <w:shd w:val="clear" w:color="auto" w:fill="auto"/>
          </w:tcPr>
          <w:p w:rsidR="00C61D62" w:rsidRPr="00EB01F0" w:rsidRDefault="00B332B0" w:rsidP="00EB01F0">
            <w:pPr>
              <w:spacing w:after="0" w:line="240" w:lineRule="auto"/>
              <w:rPr>
                <w:b/>
                <w:sz w:val="20"/>
                <w:szCs w:val="20"/>
                <w:lang w:eastAsia="tr-TR"/>
              </w:rPr>
            </w:pPr>
            <w:r w:rsidRPr="00EB01F0">
              <w:rPr>
                <w:b/>
                <w:sz w:val="20"/>
                <w:szCs w:val="20"/>
                <w:lang w:eastAsia="tr-TR"/>
              </w:rPr>
              <w:t>42</w:t>
            </w:r>
          </w:p>
        </w:tc>
      </w:tr>
    </w:tbl>
    <w:p w:rsidR="00604E38" w:rsidRDefault="00604E38" w:rsidP="00101CAF">
      <w:pPr>
        <w:spacing w:after="0" w:line="240" w:lineRule="auto"/>
        <w:rPr>
          <w:rFonts w:ascii="Times New Roman" w:eastAsia="Times New Roman" w:hAnsi="Times New Roman"/>
          <w:b/>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C61D62" w:rsidRPr="00EB01F0" w:rsidRDefault="00C61D62" w:rsidP="00604E38">
      <w:pPr>
        <w:spacing w:after="0" w:line="240" w:lineRule="auto"/>
        <w:jc w:val="center"/>
        <w:rPr>
          <w:rFonts w:ascii="Times New Roman" w:eastAsia="Times New Roman" w:hAnsi="Times New Roman"/>
          <w:b/>
          <w:color w:val="548DD4"/>
          <w:sz w:val="24"/>
          <w:szCs w:val="24"/>
        </w:rPr>
      </w:pPr>
    </w:p>
    <w:p w:rsidR="00604E38" w:rsidRPr="00EB01F0" w:rsidRDefault="00604E38" w:rsidP="00604E38">
      <w:pPr>
        <w:spacing w:after="0" w:line="240" w:lineRule="auto"/>
        <w:jc w:val="center"/>
        <w:rPr>
          <w:rFonts w:ascii="Times New Roman" w:eastAsia="Times New Roman" w:hAnsi="Times New Roman"/>
          <w:b/>
          <w:color w:val="548DD4"/>
          <w:sz w:val="24"/>
          <w:szCs w:val="24"/>
        </w:rPr>
      </w:pPr>
      <w:r w:rsidRPr="00EB01F0">
        <w:rPr>
          <w:rFonts w:ascii="Times New Roman" w:eastAsia="Times New Roman" w:hAnsi="Times New Roman"/>
          <w:b/>
          <w:color w:val="548DD4"/>
          <w:sz w:val="24"/>
          <w:szCs w:val="24"/>
        </w:rPr>
        <w:t>KISALTMALAR</w:t>
      </w:r>
    </w:p>
    <w:p w:rsidR="00604E38" w:rsidRDefault="00604E38" w:rsidP="00604E38">
      <w:pPr>
        <w:spacing w:after="0" w:line="240" w:lineRule="auto"/>
        <w:jc w:val="center"/>
        <w:rPr>
          <w:rFonts w:ascii="Times New Roman" w:eastAsia="Times New Roman" w:hAnsi="Times New Roman"/>
          <w:b/>
          <w:sz w:val="24"/>
          <w:szCs w:val="24"/>
        </w:rPr>
      </w:pPr>
    </w:p>
    <w:p w:rsidR="00604E38" w:rsidRDefault="00604E38" w:rsidP="00604E38">
      <w:pPr>
        <w:spacing w:after="0" w:line="240" w:lineRule="auto"/>
        <w:jc w:val="center"/>
        <w:rPr>
          <w:rFonts w:ascii="Times New Roman" w:eastAsia="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916"/>
      </w:tblGrid>
      <w:tr w:rsidR="00604E38" w:rsidTr="00EB01F0">
        <w:trPr>
          <w:trHeight w:val="414"/>
        </w:trPr>
        <w:tc>
          <w:tcPr>
            <w:tcW w:w="1370" w:type="dxa"/>
            <w:shd w:val="clear" w:color="auto" w:fill="auto"/>
          </w:tcPr>
          <w:p w:rsidR="00604E38" w:rsidRPr="00EB01F0" w:rsidRDefault="00604E38" w:rsidP="00EB01F0">
            <w:pPr>
              <w:spacing w:after="0" w:line="240" w:lineRule="auto"/>
              <w:rPr>
                <w:b/>
                <w:bCs/>
                <w:color w:val="000000"/>
                <w:sz w:val="24"/>
                <w:szCs w:val="24"/>
              </w:rPr>
            </w:pPr>
            <w:r w:rsidRPr="00EB01F0">
              <w:rPr>
                <w:b/>
                <w:bCs/>
                <w:color w:val="000000"/>
              </w:rPr>
              <w:t>AB</w:t>
            </w:r>
          </w:p>
        </w:tc>
        <w:tc>
          <w:tcPr>
            <w:tcW w:w="7916" w:type="dxa"/>
            <w:shd w:val="clear" w:color="auto" w:fill="auto"/>
          </w:tcPr>
          <w:p w:rsidR="00604E38" w:rsidRPr="00EB01F0" w:rsidRDefault="00604E38" w:rsidP="00EB01F0">
            <w:pPr>
              <w:spacing w:after="0" w:line="240" w:lineRule="auto"/>
              <w:rPr>
                <w:color w:val="000000"/>
                <w:sz w:val="24"/>
                <w:szCs w:val="24"/>
              </w:rPr>
            </w:pPr>
            <w:r w:rsidRPr="00EB01F0">
              <w:rPr>
                <w:color w:val="000000"/>
              </w:rPr>
              <w:t>Avrupa Birliği</w:t>
            </w:r>
          </w:p>
        </w:tc>
      </w:tr>
      <w:tr w:rsidR="00C61D62" w:rsidTr="00EB01F0">
        <w:trPr>
          <w:trHeight w:val="414"/>
        </w:trPr>
        <w:tc>
          <w:tcPr>
            <w:tcW w:w="1370" w:type="dxa"/>
            <w:shd w:val="clear" w:color="auto" w:fill="auto"/>
          </w:tcPr>
          <w:p w:rsidR="00C61D62" w:rsidRPr="00EB01F0" w:rsidRDefault="00C61D62" w:rsidP="00EB01F0">
            <w:pPr>
              <w:spacing w:after="0" w:line="240" w:lineRule="auto"/>
              <w:rPr>
                <w:b/>
                <w:bCs/>
                <w:color w:val="000000"/>
                <w:sz w:val="24"/>
                <w:szCs w:val="24"/>
              </w:rPr>
            </w:pPr>
            <w:r w:rsidRPr="00EB01F0">
              <w:rPr>
                <w:b/>
                <w:bCs/>
                <w:color w:val="000000"/>
              </w:rPr>
              <w:t>EBA</w:t>
            </w:r>
          </w:p>
        </w:tc>
        <w:tc>
          <w:tcPr>
            <w:tcW w:w="7916" w:type="dxa"/>
            <w:shd w:val="clear" w:color="auto" w:fill="auto"/>
          </w:tcPr>
          <w:p w:rsidR="00C61D62" w:rsidRPr="00EB01F0" w:rsidRDefault="00C61D62" w:rsidP="00EB01F0">
            <w:pPr>
              <w:spacing w:after="0" w:line="240" w:lineRule="auto"/>
              <w:rPr>
                <w:color w:val="000000"/>
                <w:sz w:val="24"/>
                <w:szCs w:val="24"/>
              </w:rPr>
            </w:pPr>
            <w:r w:rsidRPr="00EB01F0">
              <w:rPr>
                <w:color w:val="000000"/>
              </w:rPr>
              <w:t>Eğitim Bilişim Ağı</w:t>
            </w:r>
          </w:p>
        </w:tc>
      </w:tr>
      <w:tr w:rsidR="00C61D62" w:rsidTr="00EB01F0">
        <w:trPr>
          <w:trHeight w:val="414"/>
        </w:trPr>
        <w:tc>
          <w:tcPr>
            <w:tcW w:w="1370" w:type="dxa"/>
            <w:shd w:val="clear" w:color="auto" w:fill="auto"/>
          </w:tcPr>
          <w:p w:rsidR="00C61D62" w:rsidRPr="00EB01F0" w:rsidRDefault="00C61D62" w:rsidP="00EB01F0">
            <w:pPr>
              <w:spacing w:after="0" w:line="240" w:lineRule="auto"/>
              <w:rPr>
                <w:b/>
                <w:bCs/>
                <w:color w:val="000000"/>
                <w:sz w:val="24"/>
                <w:szCs w:val="24"/>
              </w:rPr>
            </w:pPr>
            <w:r w:rsidRPr="00EB01F0">
              <w:rPr>
                <w:b/>
                <w:bCs/>
                <w:color w:val="000000"/>
              </w:rPr>
              <w:t>GZFT</w:t>
            </w:r>
          </w:p>
        </w:tc>
        <w:tc>
          <w:tcPr>
            <w:tcW w:w="7916" w:type="dxa"/>
            <w:shd w:val="clear" w:color="auto" w:fill="auto"/>
          </w:tcPr>
          <w:p w:rsidR="00C61D62" w:rsidRPr="00EB01F0" w:rsidRDefault="00C61D62" w:rsidP="00EB01F0">
            <w:pPr>
              <w:spacing w:after="0" w:line="240" w:lineRule="auto"/>
              <w:rPr>
                <w:color w:val="000000"/>
                <w:sz w:val="24"/>
                <w:szCs w:val="24"/>
              </w:rPr>
            </w:pPr>
            <w:r w:rsidRPr="00EB01F0">
              <w:rPr>
                <w:color w:val="000000"/>
              </w:rPr>
              <w:t>Güçlü-Zayıf Yönler, Fırsatlar-Tehditler</w:t>
            </w:r>
          </w:p>
        </w:tc>
      </w:tr>
      <w:tr w:rsidR="00C61D62" w:rsidTr="00EB01F0">
        <w:trPr>
          <w:trHeight w:val="414"/>
        </w:trPr>
        <w:tc>
          <w:tcPr>
            <w:tcW w:w="1370" w:type="dxa"/>
            <w:shd w:val="clear" w:color="auto" w:fill="auto"/>
          </w:tcPr>
          <w:p w:rsidR="00C61D62" w:rsidRPr="00EB01F0" w:rsidRDefault="00C61D62" w:rsidP="00EB01F0">
            <w:pPr>
              <w:spacing w:after="0" w:line="240" w:lineRule="auto"/>
              <w:rPr>
                <w:b/>
                <w:bCs/>
                <w:color w:val="000000"/>
                <w:sz w:val="24"/>
                <w:szCs w:val="24"/>
              </w:rPr>
            </w:pPr>
            <w:r w:rsidRPr="00EB01F0">
              <w:rPr>
                <w:b/>
                <w:bCs/>
                <w:color w:val="000000"/>
              </w:rPr>
              <w:t>MEBBİS</w:t>
            </w:r>
          </w:p>
        </w:tc>
        <w:tc>
          <w:tcPr>
            <w:tcW w:w="7916" w:type="dxa"/>
            <w:shd w:val="clear" w:color="auto" w:fill="auto"/>
          </w:tcPr>
          <w:p w:rsidR="00C61D62" w:rsidRPr="00EB01F0" w:rsidRDefault="00C61D62" w:rsidP="00EB01F0">
            <w:pPr>
              <w:spacing w:after="0" w:line="240" w:lineRule="auto"/>
              <w:rPr>
                <w:color w:val="000000"/>
                <w:sz w:val="24"/>
                <w:szCs w:val="24"/>
              </w:rPr>
            </w:pPr>
            <w:r w:rsidRPr="00EB01F0">
              <w:rPr>
                <w:color w:val="000000"/>
              </w:rPr>
              <w:t>Milli Eğitim Bakanlığı Bilgi İşlem Sistemleri</w:t>
            </w:r>
          </w:p>
        </w:tc>
      </w:tr>
      <w:tr w:rsidR="00C61D62" w:rsidTr="00EB01F0">
        <w:trPr>
          <w:trHeight w:val="414"/>
        </w:trPr>
        <w:tc>
          <w:tcPr>
            <w:tcW w:w="1370" w:type="dxa"/>
            <w:shd w:val="clear" w:color="auto" w:fill="auto"/>
          </w:tcPr>
          <w:p w:rsidR="00C61D62" w:rsidRPr="00EB01F0" w:rsidRDefault="00C61D62" w:rsidP="00EB01F0">
            <w:pPr>
              <w:spacing w:after="0" w:line="240" w:lineRule="auto"/>
              <w:rPr>
                <w:b/>
                <w:bCs/>
                <w:color w:val="000000"/>
                <w:sz w:val="24"/>
                <w:szCs w:val="24"/>
              </w:rPr>
            </w:pPr>
            <w:r w:rsidRPr="00EB01F0">
              <w:rPr>
                <w:b/>
                <w:bCs/>
                <w:color w:val="000000"/>
              </w:rPr>
              <w:t>PESTLE</w:t>
            </w:r>
          </w:p>
        </w:tc>
        <w:tc>
          <w:tcPr>
            <w:tcW w:w="7916" w:type="dxa"/>
            <w:shd w:val="clear" w:color="auto" w:fill="auto"/>
          </w:tcPr>
          <w:p w:rsidR="00C61D62" w:rsidRPr="00EB01F0" w:rsidRDefault="00C61D62" w:rsidP="00EB01F0">
            <w:pPr>
              <w:spacing w:after="0" w:line="240" w:lineRule="auto"/>
              <w:rPr>
                <w:color w:val="000000"/>
                <w:sz w:val="24"/>
                <w:szCs w:val="24"/>
              </w:rPr>
            </w:pPr>
            <w:r w:rsidRPr="00EB01F0">
              <w:rPr>
                <w:color w:val="000000"/>
              </w:rPr>
              <w:t>Politik, Ekonomik, Sosyal, Teknolojik, Legal ve Ekolojik Gelişmeler</w:t>
            </w:r>
          </w:p>
        </w:tc>
      </w:tr>
      <w:tr w:rsidR="00C61D62" w:rsidTr="00EB01F0">
        <w:trPr>
          <w:trHeight w:val="502"/>
        </w:trPr>
        <w:tc>
          <w:tcPr>
            <w:tcW w:w="1370" w:type="dxa"/>
            <w:shd w:val="clear" w:color="auto" w:fill="auto"/>
          </w:tcPr>
          <w:p w:rsidR="00C61D62" w:rsidRPr="00EB01F0" w:rsidRDefault="00C61D62" w:rsidP="00EB01F0">
            <w:pPr>
              <w:spacing w:after="0" w:line="240" w:lineRule="auto"/>
              <w:rPr>
                <w:b/>
                <w:bCs/>
                <w:color w:val="000000"/>
                <w:sz w:val="24"/>
                <w:szCs w:val="24"/>
              </w:rPr>
            </w:pPr>
            <w:r w:rsidRPr="00EB01F0">
              <w:rPr>
                <w:b/>
                <w:bCs/>
                <w:color w:val="000000"/>
              </w:rPr>
              <w:t>TEFBİS</w:t>
            </w:r>
          </w:p>
        </w:tc>
        <w:tc>
          <w:tcPr>
            <w:tcW w:w="7916" w:type="dxa"/>
            <w:shd w:val="clear" w:color="auto" w:fill="auto"/>
          </w:tcPr>
          <w:p w:rsidR="00C61D62" w:rsidRPr="00EB01F0" w:rsidRDefault="00C61D62" w:rsidP="00EB01F0">
            <w:pPr>
              <w:spacing w:after="0" w:line="240" w:lineRule="auto"/>
              <w:rPr>
                <w:color w:val="000000"/>
                <w:sz w:val="24"/>
                <w:szCs w:val="24"/>
              </w:rPr>
            </w:pPr>
            <w:r w:rsidRPr="00EB01F0">
              <w:rPr>
                <w:color w:val="000000"/>
              </w:rPr>
              <w:t>Türkiye’de Eğitim Finansmanı ve Eğitim Harcamaları Bilgi Yönetim Sistemi</w:t>
            </w:r>
          </w:p>
        </w:tc>
      </w:tr>
      <w:tr w:rsidR="00C61D62" w:rsidTr="00EB01F0">
        <w:trPr>
          <w:trHeight w:val="502"/>
        </w:trPr>
        <w:tc>
          <w:tcPr>
            <w:tcW w:w="1370" w:type="dxa"/>
            <w:shd w:val="clear" w:color="auto" w:fill="auto"/>
          </w:tcPr>
          <w:p w:rsidR="00C61D62" w:rsidRPr="00EB01F0" w:rsidRDefault="00C61D62" w:rsidP="00EB01F0">
            <w:pPr>
              <w:spacing w:after="0" w:line="240" w:lineRule="auto"/>
              <w:rPr>
                <w:b/>
                <w:bCs/>
                <w:color w:val="000000"/>
                <w:sz w:val="24"/>
                <w:szCs w:val="24"/>
              </w:rPr>
            </w:pPr>
            <w:r w:rsidRPr="00EB01F0">
              <w:rPr>
                <w:b/>
                <w:bCs/>
                <w:color w:val="000000"/>
              </w:rPr>
              <w:t>YDS</w:t>
            </w:r>
          </w:p>
        </w:tc>
        <w:tc>
          <w:tcPr>
            <w:tcW w:w="7916" w:type="dxa"/>
            <w:shd w:val="clear" w:color="auto" w:fill="auto"/>
          </w:tcPr>
          <w:p w:rsidR="00C61D62" w:rsidRPr="00EB01F0" w:rsidRDefault="00C61D62" w:rsidP="00EB01F0">
            <w:pPr>
              <w:spacing w:after="0" w:line="240" w:lineRule="auto"/>
              <w:rPr>
                <w:color w:val="000000"/>
                <w:sz w:val="24"/>
                <w:szCs w:val="24"/>
              </w:rPr>
            </w:pPr>
            <w:r w:rsidRPr="00EB01F0">
              <w:rPr>
                <w:color w:val="000000"/>
              </w:rPr>
              <w:t>Yabancı Dil Sınavı</w:t>
            </w:r>
          </w:p>
        </w:tc>
      </w:tr>
    </w:tbl>
    <w:p w:rsidR="00604E38" w:rsidRDefault="00604E38" w:rsidP="00604E38">
      <w:pPr>
        <w:tabs>
          <w:tab w:val="left" w:pos="426"/>
        </w:tabs>
        <w:spacing w:after="0" w:line="360" w:lineRule="auto"/>
        <w:jc w:val="center"/>
        <w:rPr>
          <w:rFonts w:ascii="Times New Roman" w:hAnsi="Times New Roman"/>
          <w:b/>
          <w:sz w:val="24"/>
          <w:szCs w:val="24"/>
        </w:rPr>
      </w:pPr>
    </w:p>
    <w:p w:rsidR="00604E38" w:rsidRDefault="00604E38" w:rsidP="00604E38">
      <w:pPr>
        <w:tabs>
          <w:tab w:val="left" w:pos="426"/>
        </w:tabs>
        <w:spacing w:after="0" w:line="360" w:lineRule="auto"/>
        <w:jc w:val="center"/>
        <w:rPr>
          <w:rFonts w:ascii="Times New Roman" w:hAnsi="Times New Roman"/>
          <w:b/>
          <w:sz w:val="24"/>
          <w:szCs w:val="24"/>
        </w:rPr>
      </w:pPr>
    </w:p>
    <w:p w:rsidR="00604E38" w:rsidRDefault="00604E38" w:rsidP="00604E38">
      <w:pPr>
        <w:tabs>
          <w:tab w:val="left" w:pos="426"/>
        </w:tabs>
        <w:spacing w:after="0" w:line="360" w:lineRule="auto"/>
        <w:jc w:val="center"/>
        <w:rPr>
          <w:rFonts w:ascii="Times New Roman" w:hAnsi="Times New Roman"/>
          <w:b/>
          <w:sz w:val="24"/>
          <w:szCs w:val="24"/>
        </w:rPr>
      </w:pPr>
    </w:p>
    <w:p w:rsidR="00C61D62" w:rsidRDefault="00C61D62" w:rsidP="00604E38">
      <w:pPr>
        <w:tabs>
          <w:tab w:val="left" w:pos="426"/>
        </w:tabs>
        <w:spacing w:after="0" w:line="360" w:lineRule="auto"/>
        <w:jc w:val="center"/>
        <w:rPr>
          <w:rFonts w:ascii="Times New Roman" w:hAnsi="Times New Roman"/>
          <w:b/>
          <w:sz w:val="24"/>
          <w:szCs w:val="24"/>
        </w:rPr>
      </w:pPr>
    </w:p>
    <w:p w:rsidR="00604E38" w:rsidRDefault="00604E38"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EC72B9" w:rsidRDefault="00EC72B9" w:rsidP="00604E38">
      <w:pPr>
        <w:tabs>
          <w:tab w:val="left" w:pos="426"/>
        </w:tabs>
        <w:spacing w:after="0" w:line="360" w:lineRule="auto"/>
        <w:jc w:val="center"/>
        <w:rPr>
          <w:rFonts w:ascii="Times New Roman" w:hAnsi="Times New Roman"/>
          <w:b/>
          <w:sz w:val="24"/>
          <w:szCs w:val="24"/>
        </w:rPr>
      </w:pPr>
    </w:p>
    <w:p w:rsidR="00A51CF3" w:rsidRDefault="00A51CF3" w:rsidP="00604E38">
      <w:pPr>
        <w:tabs>
          <w:tab w:val="left" w:pos="426"/>
        </w:tabs>
        <w:spacing w:after="0" w:line="360" w:lineRule="auto"/>
        <w:jc w:val="center"/>
        <w:rPr>
          <w:rFonts w:ascii="Times New Roman" w:hAnsi="Times New Roman"/>
          <w:b/>
          <w:sz w:val="24"/>
          <w:szCs w:val="24"/>
        </w:rPr>
      </w:pPr>
    </w:p>
    <w:p w:rsidR="00604E38" w:rsidRDefault="00604E38" w:rsidP="00604E38">
      <w:pPr>
        <w:tabs>
          <w:tab w:val="left" w:pos="426"/>
        </w:tabs>
        <w:spacing w:after="0" w:line="360" w:lineRule="auto"/>
        <w:jc w:val="center"/>
        <w:rPr>
          <w:rFonts w:ascii="Times New Roman" w:hAnsi="Times New Roman"/>
          <w:b/>
          <w:sz w:val="24"/>
          <w:szCs w:val="24"/>
        </w:rPr>
      </w:pPr>
    </w:p>
    <w:p w:rsidR="00C61D62" w:rsidRPr="00091C13" w:rsidRDefault="00C61D62" w:rsidP="00C61D62">
      <w:pPr>
        <w:tabs>
          <w:tab w:val="left" w:pos="426"/>
        </w:tabs>
        <w:spacing w:after="0" w:line="360" w:lineRule="auto"/>
        <w:jc w:val="center"/>
        <w:rPr>
          <w:rFonts w:ascii="Times New Roman" w:hAnsi="Times New Roman"/>
          <w:b/>
          <w:sz w:val="24"/>
          <w:szCs w:val="24"/>
        </w:rPr>
      </w:pPr>
      <w:r>
        <w:rPr>
          <w:rFonts w:ascii="Times New Roman" w:hAnsi="Times New Roman"/>
          <w:b/>
          <w:sz w:val="24"/>
          <w:szCs w:val="24"/>
        </w:rPr>
        <w:t>T</w:t>
      </w:r>
      <w:r w:rsidRPr="00091C13">
        <w:rPr>
          <w:rFonts w:ascii="Times New Roman" w:hAnsi="Times New Roman"/>
          <w:b/>
          <w:sz w:val="24"/>
          <w:szCs w:val="24"/>
        </w:rPr>
        <w:t>ANIMLAR</w:t>
      </w:r>
    </w:p>
    <w:p w:rsidR="00C61D62" w:rsidRPr="00320B77" w:rsidRDefault="00C61D62" w:rsidP="00C61D62">
      <w:pPr>
        <w:tabs>
          <w:tab w:val="left" w:pos="1134"/>
        </w:tabs>
        <w:autoSpaceDE w:val="0"/>
        <w:autoSpaceDN w:val="0"/>
        <w:adjustRightInd w:val="0"/>
        <w:spacing w:after="0" w:line="360" w:lineRule="auto"/>
        <w:jc w:val="both"/>
        <w:rPr>
          <w:rFonts w:ascii="Times New Roman" w:hAnsi="Times New Roman"/>
          <w:sz w:val="24"/>
          <w:szCs w:val="24"/>
        </w:rPr>
      </w:pPr>
      <w:r w:rsidRPr="00320B77">
        <w:rPr>
          <w:rFonts w:ascii="Times New Roman" w:hAnsi="Times New Roman"/>
          <w:b/>
          <w:bCs/>
          <w:sz w:val="24"/>
          <w:szCs w:val="24"/>
        </w:rPr>
        <w:t xml:space="preserve">Faaliyet ve Projeler: </w:t>
      </w:r>
      <w:r w:rsidRPr="00320B77">
        <w:rPr>
          <w:rFonts w:ascii="Times New Roman" w:hAnsi="Times New Roman"/>
          <w:sz w:val="24"/>
          <w:szCs w:val="24"/>
        </w:rPr>
        <w:t>Milli Eğitim Müdürlüğünün, Stratejilerini hayata geçirmelerini</w:t>
      </w:r>
    </w:p>
    <w:p w:rsidR="00C61D62" w:rsidRPr="00320B77" w:rsidRDefault="00C61D62" w:rsidP="00C61D62">
      <w:pPr>
        <w:tabs>
          <w:tab w:val="left" w:pos="1134"/>
        </w:tabs>
        <w:autoSpaceDE w:val="0"/>
        <w:autoSpaceDN w:val="0"/>
        <w:adjustRightInd w:val="0"/>
        <w:spacing w:after="0" w:line="360" w:lineRule="auto"/>
        <w:jc w:val="both"/>
        <w:rPr>
          <w:rFonts w:ascii="Times New Roman" w:hAnsi="Times New Roman"/>
          <w:sz w:val="24"/>
          <w:szCs w:val="24"/>
        </w:rPr>
      </w:pPr>
      <w:proofErr w:type="gramStart"/>
      <w:r w:rsidRPr="00320B77">
        <w:rPr>
          <w:rFonts w:ascii="Times New Roman" w:hAnsi="Times New Roman"/>
          <w:sz w:val="24"/>
          <w:szCs w:val="24"/>
        </w:rPr>
        <w:t>sağlayan</w:t>
      </w:r>
      <w:proofErr w:type="gramEnd"/>
      <w:r w:rsidRPr="00320B77">
        <w:rPr>
          <w:rFonts w:ascii="Times New Roman" w:hAnsi="Times New Roman"/>
          <w:sz w:val="24"/>
          <w:szCs w:val="24"/>
        </w:rPr>
        <w:t xml:space="preserve"> ve performanslarını gösteren faaliyetleri ve projelerini,</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r w:rsidRPr="00320B77">
        <w:rPr>
          <w:rFonts w:ascii="Times New Roman" w:hAnsi="Times New Roman"/>
          <w:b/>
          <w:bCs/>
          <w:sz w:val="24"/>
          <w:szCs w:val="24"/>
        </w:rPr>
        <w:t xml:space="preserve">GZFT Analizi: </w:t>
      </w:r>
      <w:r w:rsidRPr="00320B77">
        <w:rPr>
          <w:rFonts w:ascii="Times New Roman" w:hAnsi="Times New Roman"/>
          <w:sz w:val="24"/>
          <w:szCs w:val="24"/>
        </w:rPr>
        <w:t>Milli Eğitim Müdürlüğünün, Güçlü ve Zayıf</w:t>
      </w:r>
      <w:r w:rsidR="00EC72B9">
        <w:rPr>
          <w:rFonts w:ascii="Times New Roman" w:hAnsi="Times New Roman"/>
          <w:sz w:val="24"/>
          <w:szCs w:val="24"/>
        </w:rPr>
        <w:t xml:space="preserve"> </w:t>
      </w:r>
      <w:r w:rsidRPr="00320B77">
        <w:rPr>
          <w:rFonts w:ascii="Times New Roman" w:hAnsi="Times New Roman"/>
          <w:sz w:val="24"/>
          <w:szCs w:val="24"/>
        </w:rPr>
        <w:t>yönlerini, önündeki</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r w:rsidRPr="00320B77">
        <w:rPr>
          <w:rFonts w:ascii="Times New Roman" w:hAnsi="Times New Roman"/>
          <w:sz w:val="24"/>
          <w:szCs w:val="24"/>
        </w:rPr>
        <w:t>Fırsat ve Tehditleri</w:t>
      </w:r>
      <w:r w:rsidR="00EC72B9">
        <w:rPr>
          <w:rFonts w:ascii="Times New Roman" w:hAnsi="Times New Roman"/>
          <w:sz w:val="24"/>
          <w:szCs w:val="24"/>
        </w:rPr>
        <w:t xml:space="preserve"> </w:t>
      </w:r>
      <w:r w:rsidRPr="00320B77">
        <w:rPr>
          <w:rFonts w:ascii="Times New Roman" w:hAnsi="Times New Roman"/>
          <w:sz w:val="24"/>
          <w:szCs w:val="24"/>
        </w:rPr>
        <w:t>ortaya koyan analizi,</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r w:rsidRPr="00320B77">
        <w:rPr>
          <w:rFonts w:ascii="Times New Roman" w:hAnsi="Times New Roman"/>
          <w:b/>
          <w:bCs/>
          <w:sz w:val="24"/>
          <w:szCs w:val="24"/>
        </w:rPr>
        <w:t xml:space="preserve">Hedefler: </w:t>
      </w:r>
      <w:r w:rsidRPr="00320B77">
        <w:rPr>
          <w:rFonts w:ascii="Times New Roman" w:hAnsi="Times New Roman"/>
          <w:sz w:val="24"/>
          <w:szCs w:val="24"/>
        </w:rPr>
        <w:t>Milli Eğitim Müdürlüğünün kendi Stratejilerini yaşama geçirmek için kurumca</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proofErr w:type="gramStart"/>
      <w:r w:rsidRPr="00320B77">
        <w:rPr>
          <w:rFonts w:ascii="Times New Roman" w:hAnsi="Times New Roman"/>
          <w:sz w:val="24"/>
          <w:szCs w:val="24"/>
        </w:rPr>
        <w:t>belirlediği</w:t>
      </w:r>
      <w:proofErr w:type="gramEnd"/>
      <w:r w:rsidRPr="00320B77">
        <w:rPr>
          <w:rFonts w:ascii="Times New Roman" w:hAnsi="Times New Roman"/>
          <w:sz w:val="24"/>
          <w:szCs w:val="24"/>
        </w:rPr>
        <w:t xml:space="preserve"> ölçülebilir nitelikte faaliyet ve projelerini,</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r w:rsidRPr="00320B77">
        <w:rPr>
          <w:rFonts w:ascii="Times New Roman" w:hAnsi="Times New Roman"/>
          <w:b/>
          <w:bCs/>
          <w:sz w:val="24"/>
          <w:szCs w:val="24"/>
        </w:rPr>
        <w:t xml:space="preserve">Maliyet: </w:t>
      </w:r>
      <w:r w:rsidRPr="00320B77">
        <w:rPr>
          <w:rFonts w:ascii="Times New Roman" w:hAnsi="Times New Roman"/>
          <w:sz w:val="24"/>
          <w:szCs w:val="24"/>
        </w:rPr>
        <w:t>İktisadi anlamda maliyet, satış değeri olan bir mala ya da hizmete sahip</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proofErr w:type="gramStart"/>
      <w:r w:rsidRPr="00320B77">
        <w:rPr>
          <w:rFonts w:ascii="Times New Roman" w:hAnsi="Times New Roman"/>
          <w:sz w:val="24"/>
          <w:szCs w:val="24"/>
        </w:rPr>
        <w:t>olabilmek</w:t>
      </w:r>
      <w:proofErr w:type="gramEnd"/>
      <w:r w:rsidRPr="00320B77">
        <w:rPr>
          <w:rFonts w:ascii="Times New Roman" w:hAnsi="Times New Roman"/>
          <w:sz w:val="24"/>
          <w:szCs w:val="24"/>
        </w:rPr>
        <w:t xml:space="preserve"> için katlanılan ölçülebilir fedakârlıkların toplamını,</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r w:rsidRPr="00320B77">
        <w:rPr>
          <w:rFonts w:ascii="Times New Roman" w:hAnsi="Times New Roman"/>
          <w:b/>
          <w:bCs/>
          <w:sz w:val="24"/>
          <w:szCs w:val="24"/>
        </w:rPr>
        <w:t xml:space="preserve">Misyon: </w:t>
      </w:r>
      <w:r w:rsidRPr="00320B77">
        <w:rPr>
          <w:rFonts w:ascii="Times New Roman" w:hAnsi="Times New Roman"/>
          <w:sz w:val="24"/>
          <w:szCs w:val="24"/>
        </w:rPr>
        <w:t>Milli Eğitim Müdürlüğünün kendisi için belirlediği temel varlık nedenini</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proofErr w:type="gramStart"/>
      <w:r w:rsidRPr="00320B77">
        <w:rPr>
          <w:rFonts w:ascii="Times New Roman" w:hAnsi="Times New Roman"/>
          <w:sz w:val="24"/>
          <w:szCs w:val="24"/>
        </w:rPr>
        <w:t>ve</w:t>
      </w:r>
      <w:proofErr w:type="gramEnd"/>
      <w:r w:rsidRPr="00320B77">
        <w:rPr>
          <w:rFonts w:ascii="Times New Roman" w:hAnsi="Times New Roman"/>
          <w:sz w:val="24"/>
          <w:szCs w:val="24"/>
        </w:rPr>
        <w:t xml:space="preserve"> görevlerini,</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r w:rsidRPr="00320B77">
        <w:rPr>
          <w:rFonts w:ascii="Times New Roman" w:hAnsi="Times New Roman"/>
          <w:b/>
          <w:bCs/>
          <w:sz w:val="24"/>
          <w:szCs w:val="24"/>
        </w:rPr>
        <w:t xml:space="preserve">Paydaş: </w:t>
      </w:r>
      <w:r w:rsidRPr="00320B77">
        <w:rPr>
          <w:rFonts w:ascii="Times New Roman" w:hAnsi="Times New Roman"/>
          <w:sz w:val="24"/>
          <w:szCs w:val="24"/>
        </w:rPr>
        <w:t>Kurumun kaynakları veya çıktıları üzerinde hak iddia eden ya da kurumun</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proofErr w:type="gramStart"/>
      <w:r w:rsidRPr="00320B77">
        <w:rPr>
          <w:rFonts w:ascii="Times New Roman" w:hAnsi="Times New Roman"/>
          <w:sz w:val="24"/>
          <w:szCs w:val="24"/>
        </w:rPr>
        <w:t>çıktılarından</w:t>
      </w:r>
      <w:proofErr w:type="gramEnd"/>
      <w:r w:rsidRPr="00320B77">
        <w:rPr>
          <w:rFonts w:ascii="Times New Roman" w:hAnsi="Times New Roman"/>
          <w:sz w:val="24"/>
          <w:szCs w:val="24"/>
        </w:rPr>
        <w:t>, ürün ve hizmetlerinden doğrudan veya dolaylı, olumlu veya olumsuz yönde</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proofErr w:type="gramStart"/>
      <w:r w:rsidRPr="00320B77">
        <w:rPr>
          <w:rFonts w:ascii="Times New Roman" w:hAnsi="Times New Roman"/>
          <w:sz w:val="24"/>
          <w:szCs w:val="24"/>
        </w:rPr>
        <w:t>etkilenen</w:t>
      </w:r>
      <w:proofErr w:type="gramEnd"/>
      <w:r w:rsidRPr="00320B77">
        <w:rPr>
          <w:rFonts w:ascii="Times New Roman" w:hAnsi="Times New Roman"/>
          <w:sz w:val="24"/>
          <w:szCs w:val="24"/>
        </w:rPr>
        <w:t xml:space="preserve"> veya kurumu etkileyen kişi, grup ve kurumları,</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r w:rsidRPr="00320B77">
        <w:rPr>
          <w:rFonts w:ascii="Times New Roman" w:hAnsi="Times New Roman"/>
          <w:b/>
          <w:bCs/>
          <w:sz w:val="24"/>
          <w:szCs w:val="24"/>
        </w:rPr>
        <w:t xml:space="preserve">Paydaş Analizi: </w:t>
      </w:r>
      <w:r w:rsidRPr="00320B77">
        <w:rPr>
          <w:rFonts w:ascii="Times New Roman" w:hAnsi="Times New Roman"/>
          <w:sz w:val="24"/>
          <w:szCs w:val="24"/>
        </w:rPr>
        <w:t>Kurum faaliyetlerinden etkilenen veya faaliyetleri etkileyen tarafların</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proofErr w:type="gramStart"/>
      <w:r w:rsidRPr="00320B77">
        <w:rPr>
          <w:rFonts w:ascii="Times New Roman" w:hAnsi="Times New Roman"/>
          <w:sz w:val="24"/>
          <w:szCs w:val="24"/>
        </w:rPr>
        <w:t>görüş</w:t>
      </w:r>
      <w:proofErr w:type="gramEnd"/>
      <w:r w:rsidRPr="00320B77">
        <w:rPr>
          <w:rFonts w:ascii="Times New Roman" w:hAnsi="Times New Roman"/>
          <w:sz w:val="24"/>
          <w:szCs w:val="24"/>
        </w:rPr>
        <w:t xml:space="preserve"> ve memnuniyetlerinin değerlendirilmesini,</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r w:rsidRPr="00320B77">
        <w:rPr>
          <w:rFonts w:ascii="Times New Roman" w:hAnsi="Times New Roman"/>
          <w:b/>
          <w:bCs/>
          <w:sz w:val="24"/>
          <w:szCs w:val="24"/>
        </w:rPr>
        <w:t xml:space="preserve">Performans: </w:t>
      </w:r>
      <w:r w:rsidRPr="00320B77">
        <w:rPr>
          <w:rFonts w:ascii="Times New Roman" w:hAnsi="Times New Roman"/>
          <w:sz w:val="24"/>
          <w:szCs w:val="24"/>
        </w:rPr>
        <w:t>Milli Eğitim Müdürlüğünün belirlediği Stratejik Hedeflerine ulaşabilme</w:t>
      </w:r>
    </w:p>
    <w:p w:rsidR="00C61D62" w:rsidRPr="00320B77" w:rsidRDefault="00C61D62" w:rsidP="00C61D62">
      <w:pPr>
        <w:tabs>
          <w:tab w:val="left" w:pos="426"/>
        </w:tabs>
        <w:spacing w:after="0" w:line="360" w:lineRule="auto"/>
        <w:jc w:val="both"/>
        <w:rPr>
          <w:rFonts w:ascii="Times New Roman" w:hAnsi="Times New Roman"/>
          <w:sz w:val="24"/>
          <w:szCs w:val="24"/>
        </w:rPr>
      </w:pPr>
      <w:proofErr w:type="gramStart"/>
      <w:r w:rsidRPr="00320B77">
        <w:rPr>
          <w:rFonts w:ascii="Times New Roman" w:hAnsi="Times New Roman"/>
          <w:sz w:val="24"/>
          <w:szCs w:val="24"/>
        </w:rPr>
        <w:t>derecesini</w:t>
      </w:r>
      <w:proofErr w:type="gramEnd"/>
      <w:r w:rsidRPr="00320B77">
        <w:rPr>
          <w:rFonts w:ascii="Times New Roman" w:hAnsi="Times New Roman"/>
          <w:sz w:val="24"/>
          <w:szCs w:val="24"/>
        </w:rPr>
        <w:t>,</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r w:rsidRPr="00320B77">
        <w:rPr>
          <w:rFonts w:ascii="Times New Roman" w:hAnsi="Times New Roman"/>
          <w:b/>
          <w:bCs/>
          <w:sz w:val="24"/>
          <w:szCs w:val="24"/>
        </w:rPr>
        <w:t xml:space="preserve">Performans Göstergesi: </w:t>
      </w:r>
      <w:r w:rsidRPr="00320B77">
        <w:rPr>
          <w:rFonts w:ascii="Times New Roman" w:hAnsi="Times New Roman"/>
          <w:sz w:val="24"/>
          <w:szCs w:val="24"/>
        </w:rPr>
        <w:t>Hedeflere hangi oranda ulaşıldığını gösteren ölçülebilir</w:t>
      </w:r>
    </w:p>
    <w:p w:rsidR="00C61D62" w:rsidRPr="00320B77" w:rsidRDefault="00C61D62" w:rsidP="00C61D62">
      <w:pPr>
        <w:autoSpaceDE w:val="0"/>
        <w:autoSpaceDN w:val="0"/>
        <w:adjustRightInd w:val="0"/>
        <w:spacing w:after="0" w:line="360" w:lineRule="auto"/>
        <w:jc w:val="both"/>
        <w:rPr>
          <w:rFonts w:ascii="Times New Roman" w:hAnsi="Times New Roman"/>
          <w:sz w:val="24"/>
          <w:szCs w:val="24"/>
        </w:rPr>
      </w:pPr>
      <w:proofErr w:type="gramStart"/>
      <w:r w:rsidRPr="00320B77">
        <w:rPr>
          <w:rFonts w:ascii="Times New Roman" w:hAnsi="Times New Roman"/>
          <w:sz w:val="24"/>
          <w:szCs w:val="24"/>
        </w:rPr>
        <w:t>nitelikteki</w:t>
      </w:r>
      <w:proofErr w:type="gramEnd"/>
      <w:r w:rsidRPr="00320B77">
        <w:rPr>
          <w:rFonts w:ascii="Times New Roman" w:hAnsi="Times New Roman"/>
          <w:sz w:val="24"/>
          <w:szCs w:val="24"/>
        </w:rPr>
        <w:t xml:space="preserve"> unsurları,</w:t>
      </w:r>
    </w:p>
    <w:p w:rsidR="00C61D62" w:rsidRPr="005C6592" w:rsidRDefault="00C61D62" w:rsidP="005C6592">
      <w:pPr>
        <w:autoSpaceDE w:val="0"/>
        <w:autoSpaceDN w:val="0"/>
        <w:adjustRightInd w:val="0"/>
        <w:spacing w:after="0" w:line="360" w:lineRule="auto"/>
        <w:jc w:val="both"/>
        <w:rPr>
          <w:rFonts w:ascii="Times New Roman" w:hAnsi="Times New Roman"/>
          <w:sz w:val="24"/>
          <w:szCs w:val="24"/>
        </w:rPr>
      </w:pPr>
      <w:r w:rsidRPr="00320B77">
        <w:rPr>
          <w:rFonts w:ascii="Times New Roman" w:hAnsi="Times New Roman"/>
          <w:b/>
          <w:sz w:val="24"/>
          <w:szCs w:val="24"/>
        </w:rPr>
        <w:t xml:space="preserve">PESTLE </w:t>
      </w:r>
      <w:proofErr w:type="spellStart"/>
      <w:proofErr w:type="gramStart"/>
      <w:r w:rsidRPr="00320B77">
        <w:rPr>
          <w:rFonts w:ascii="Times New Roman" w:hAnsi="Times New Roman"/>
          <w:b/>
          <w:sz w:val="24"/>
          <w:szCs w:val="24"/>
        </w:rPr>
        <w:t>Analizi:</w:t>
      </w:r>
      <w:r w:rsidRPr="00320B77">
        <w:rPr>
          <w:rFonts w:ascii="Times New Roman" w:hAnsi="Times New Roman"/>
          <w:sz w:val="24"/>
          <w:szCs w:val="24"/>
        </w:rPr>
        <w:t>Bir</w:t>
      </w:r>
      <w:proofErr w:type="spellEnd"/>
      <w:proofErr w:type="gramEnd"/>
      <w:r w:rsidRPr="00320B77">
        <w:rPr>
          <w:rFonts w:ascii="Times New Roman" w:hAnsi="Times New Roman"/>
          <w:sz w:val="24"/>
          <w:szCs w:val="24"/>
        </w:rPr>
        <w:t xml:space="preserve"> organizasyonun, departmanın ya da ürünün stratejik planlaması yapılırken faaliyet gösterdiği çevreyi değerlendirmek için kullanılan Siyasi, Ekonomik, </w:t>
      </w:r>
      <w:proofErr w:type="spellStart"/>
      <w:r w:rsidRPr="00320B77">
        <w:rPr>
          <w:rFonts w:ascii="Times New Roman" w:hAnsi="Times New Roman"/>
          <w:sz w:val="24"/>
          <w:szCs w:val="24"/>
        </w:rPr>
        <w:t>Sosyo</w:t>
      </w:r>
      <w:proofErr w:type="spellEnd"/>
      <w:r w:rsidRPr="00320B77">
        <w:rPr>
          <w:rFonts w:ascii="Times New Roman" w:hAnsi="Times New Roman"/>
          <w:sz w:val="24"/>
          <w:szCs w:val="24"/>
        </w:rPr>
        <w:t>-Kültürel, Teknolojik, Yasal, Çevresel (</w:t>
      </w:r>
      <w:proofErr w:type="spellStart"/>
      <w:r w:rsidRPr="00320B77">
        <w:rPr>
          <w:rFonts w:ascii="Times New Roman" w:hAnsi="Times New Roman"/>
          <w:sz w:val="24"/>
          <w:szCs w:val="24"/>
        </w:rPr>
        <w:t>ing.Political</w:t>
      </w:r>
      <w:proofErr w:type="spellEnd"/>
      <w:r w:rsidRPr="00320B77">
        <w:rPr>
          <w:rFonts w:ascii="Times New Roman" w:hAnsi="Times New Roman"/>
          <w:sz w:val="24"/>
          <w:szCs w:val="24"/>
        </w:rPr>
        <w:t xml:space="preserve">, </w:t>
      </w:r>
      <w:proofErr w:type="spellStart"/>
      <w:r w:rsidRPr="00320B77">
        <w:rPr>
          <w:rFonts w:ascii="Times New Roman" w:hAnsi="Times New Roman"/>
          <w:sz w:val="24"/>
          <w:szCs w:val="24"/>
        </w:rPr>
        <w:t>Economic</w:t>
      </w:r>
      <w:proofErr w:type="spellEnd"/>
      <w:r w:rsidRPr="00320B77">
        <w:rPr>
          <w:rFonts w:ascii="Times New Roman" w:hAnsi="Times New Roman"/>
          <w:sz w:val="24"/>
          <w:szCs w:val="24"/>
        </w:rPr>
        <w:t xml:space="preserve">, </w:t>
      </w:r>
      <w:proofErr w:type="spellStart"/>
      <w:r w:rsidRPr="00320B77">
        <w:rPr>
          <w:rFonts w:ascii="Times New Roman" w:hAnsi="Times New Roman"/>
          <w:sz w:val="24"/>
          <w:szCs w:val="24"/>
        </w:rPr>
        <w:t>Social</w:t>
      </w:r>
      <w:proofErr w:type="spellEnd"/>
      <w:r w:rsidRPr="00320B77">
        <w:rPr>
          <w:rFonts w:ascii="Times New Roman" w:hAnsi="Times New Roman"/>
          <w:sz w:val="24"/>
          <w:szCs w:val="24"/>
        </w:rPr>
        <w:t xml:space="preserve">, </w:t>
      </w:r>
      <w:proofErr w:type="spellStart"/>
      <w:r w:rsidRPr="00320B77">
        <w:rPr>
          <w:rFonts w:ascii="Times New Roman" w:hAnsi="Times New Roman"/>
          <w:sz w:val="24"/>
          <w:szCs w:val="24"/>
        </w:rPr>
        <w:t>Technological</w:t>
      </w:r>
      <w:proofErr w:type="spellEnd"/>
      <w:r w:rsidRPr="00320B77">
        <w:rPr>
          <w:rFonts w:ascii="Times New Roman" w:hAnsi="Times New Roman"/>
          <w:sz w:val="24"/>
          <w:szCs w:val="24"/>
        </w:rPr>
        <w:t xml:space="preserve">, Legal, </w:t>
      </w:r>
      <w:proofErr w:type="spellStart"/>
      <w:r w:rsidRPr="00320B77">
        <w:rPr>
          <w:rFonts w:ascii="Times New Roman" w:hAnsi="Times New Roman"/>
          <w:sz w:val="24"/>
          <w:szCs w:val="24"/>
        </w:rPr>
        <w:t>Environmental</w:t>
      </w:r>
      <w:proofErr w:type="spellEnd"/>
      <w:r w:rsidRPr="00320B77">
        <w:rPr>
          <w:rFonts w:ascii="Times New Roman" w:hAnsi="Times New Roman"/>
          <w:sz w:val="24"/>
          <w:szCs w:val="24"/>
        </w:rPr>
        <w:t xml:space="preserve">) faktörlerin baş harflerinden oluşmaktadır. PESTLE analizi organizasyonun dışındaki faktörleri inceleyen bir analiz aracıdır. Analiz başlıkları organizasyon ile ilgili dış faktörleri incelemek için genel çerçeveyi belirler. Genellikle SWOT analizinin bir parçası olarak kullanılır. </w:t>
      </w:r>
    </w:p>
    <w:p w:rsidR="00C61D62" w:rsidRDefault="00C61D62" w:rsidP="00C61D62">
      <w:pPr>
        <w:tabs>
          <w:tab w:val="left" w:pos="426"/>
        </w:tabs>
        <w:spacing w:after="0"/>
        <w:rPr>
          <w:rFonts w:ascii="Times New Roman" w:hAnsi="Times New Roman"/>
          <w:sz w:val="24"/>
          <w:szCs w:val="24"/>
        </w:rPr>
      </w:pPr>
      <w:r w:rsidRPr="00320B77">
        <w:rPr>
          <w:rFonts w:ascii="Times New Roman" w:hAnsi="Times New Roman"/>
          <w:b/>
          <w:sz w:val="24"/>
          <w:szCs w:val="24"/>
        </w:rPr>
        <w:t>Kaynaştırma eğitimi:</w:t>
      </w:r>
      <w:r w:rsidRPr="00320B77">
        <w:rPr>
          <w:rFonts w:ascii="Times New Roman" w:hAnsi="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5C6592" w:rsidRPr="00320B77" w:rsidRDefault="005C6592" w:rsidP="00C61D62">
      <w:pPr>
        <w:tabs>
          <w:tab w:val="left" w:pos="426"/>
        </w:tabs>
        <w:spacing w:after="0"/>
        <w:rPr>
          <w:rFonts w:ascii="Times New Roman" w:hAnsi="Times New Roman"/>
          <w:sz w:val="24"/>
          <w:szCs w:val="24"/>
        </w:rPr>
      </w:pPr>
    </w:p>
    <w:p w:rsidR="00C61D62" w:rsidRPr="00320B77" w:rsidRDefault="00C61D62" w:rsidP="00C61D62">
      <w:pPr>
        <w:tabs>
          <w:tab w:val="left" w:pos="426"/>
        </w:tabs>
        <w:spacing w:after="0"/>
        <w:rPr>
          <w:rFonts w:ascii="Times New Roman" w:hAnsi="Times New Roman"/>
          <w:sz w:val="24"/>
          <w:szCs w:val="24"/>
        </w:rPr>
      </w:pPr>
      <w:r w:rsidRPr="00320B77">
        <w:rPr>
          <w:rFonts w:ascii="Times New Roman" w:hAnsi="Times New Roman"/>
          <w:b/>
          <w:sz w:val="24"/>
          <w:szCs w:val="24"/>
        </w:rPr>
        <w:t>Destek eğitim odası</w:t>
      </w:r>
      <w:r w:rsidRPr="00320B77">
        <w:rPr>
          <w:rFonts w:ascii="Times New Roman" w:hAnsi="Times New Roman"/>
          <w:sz w:val="24"/>
          <w:szCs w:val="24"/>
        </w:rPr>
        <w:t xml:space="preserve">: Okul ve kurumlarda, yetersizliği olmayan akranlarıyla birlikte aynı sınıfta eğitimlerine devam eden özel eğitime ihtiyacı olan öğrenciler ile üstün yetenekli </w:t>
      </w:r>
      <w:r w:rsidRPr="00320B77">
        <w:rPr>
          <w:rFonts w:ascii="Times New Roman" w:hAnsi="Times New Roman"/>
          <w:sz w:val="24"/>
          <w:szCs w:val="24"/>
        </w:rPr>
        <w:lastRenderedPageBreak/>
        <w:t>öğrenciler için özel araç-gereçler ile eğitim materyalleri sağlanarak özel eğitim desteği verilmesi amacıyla açılan odaları ifade eder.</w:t>
      </w:r>
    </w:p>
    <w:p w:rsidR="00C61D62" w:rsidRPr="00320B77" w:rsidRDefault="00C61D62" w:rsidP="00C61D62">
      <w:pPr>
        <w:tabs>
          <w:tab w:val="left" w:pos="426"/>
        </w:tabs>
        <w:spacing w:after="0"/>
        <w:rPr>
          <w:rFonts w:ascii="Times New Roman" w:hAnsi="Times New Roman"/>
          <w:sz w:val="24"/>
          <w:szCs w:val="24"/>
        </w:rPr>
      </w:pPr>
    </w:p>
    <w:p w:rsidR="00C61D62" w:rsidRPr="00320B77" w:rsidRDefault="00C61D62" w:rsidP="00C61D62">
      <w:pPr>
        <w:tabs>
          <w:tab w:val="left" w:pos="426"/>
        </w:tabs>
        <w:spacing w:after="0"/>
        <w:rPr>
          <w:rFonts w:ascii="Times New Roman" w:hAnsi="Times New Roman"/>
          <w:sz w:val="24"/>
          <w:szCs w:val="24"/>
        </w:rPr>
      </w:pPr>
      <w:r w:rsidRPr="00320B77">
        <w:rPr>
          <w:rFonts w:ascii="Times New Roman" w:hAnsi="Times New Roman"/>
          <w:b/>
          <w:sz w:val="24"/>
          <w:szCs w:val="24"/>
        </w:rPr>
        <w:t>Devamsızlık</w:t>
      </w:r>
      <w:r w:rsidRPr="00320B77">
        <w:rPr>
          <w:rFonts w:ascii="Times New Roman" w:hAnsi="Times New Roman"/>
          <w:sz w:val="24"/>
          <w:szCs w:val="24"/>
        </w:rPr>
        <w:t>: Özürlü ya da özürsüz olarak okulda bulunmama durumu ifade eder.</w:t>
      </w:r>
    </w:p>
    <w:p w:rsidR="00C61D62" w:rsidRPr="00320B77" w:rsidRDefault="00C61D62" w:rsidP="00C61D62">
      <w:pPr>
        <w:tabs>
          <w:tab w:val="left" w:pos="426"/>
        </w:tabs>
        <w:spacing w:after="0"/>
        <w:rPr>
          <w:rFonts w:ascii="Times New Roman" w:hAnsi="Times New Roman"/>
          <w:sz w:val="24"/>
          <w:szCs w:val="24"/>
        </w:rPr>
      </w:pPr>
    </w:p>
    <w:p w:rsidR="00C61D62" w:rsidRPr="00320B77" w:rsidRDefault="00C61D62" w:rsidP="00C61D62">
      <w:pPr>
        <w:tabs>
          <w:tab w:val="left" w:pos="426"/>
        </w:tabs>
        <w:spacing w:after="0"/>
        <w:rPr>
          <w:rFonts w:ascii="Times New Roman" w:hAnsi="Times New Roman"/>
          <w:sz w:val="24"/>
          <w:szCs w:val="24"/>
        </w:rPr>
      </w:pPr>
      <w:r w:rsidRPr="00320B77">
        <w:rPr>
          <w:rFonts w:ascii="Times New Roman" w:hAnsi="Times New Roman"/>
          <w:b/>
          <w:sz w:val="24"/>
          <w:szCs w:val="24"/>
        </w:rPr>
        <w:t>Örgün eğitim dışına çıkma</w:t>
      </w:r>
      <w:r w:rsidRPr="00320B77">
        <w:rPr>
          <w:rFonts w:ascii="Times New Roman" w:hAnsi="Times New Roman"/>
          <w:sz w:val="24"/>
          <w:szCs w:val="24"/>
        </w:rPr>
        <w:t xml:space="preserve">: Ölüm ve yurt dışına çıkma haricindeki nedenlerin herhangi birisine bağlı olarak örgün eğitim kurumlarından ilişik kesilmesi durumunu ifade etmektedir. </w:t>
      </w:r>
    </w:p>
    <w:p w:rsidR="00C61D62" w:rsidRPr="00320B77" w:rsidRDefault="00C61D62" w:rsidP="00C61D62">
      <w:pPr>
        <w:tabs>
          <w:tab w:val="left" w:pos="426"/>
        </w:tabs>
        <w:spacing w:after="0"/>
        <w:rPr>
          <w:rFonts w:ascii="Times New Roman" w:hAnsi="Times New Roman"/>
          <w:sz w:val="24"/>
          <w:szCs w:val="24"/>
        </w:rPr>
      </w:pPr>
    </w:p>
    <w:p w:rsidR="00C61D62" w:rsidRPr="00320B77" w:rsidRDefault="00C61D62" w:rsidP="00C61D62">
      <w:pPr>
        <w:tabs>
          <w:tab w:val="left" w:pos="426"/>
        </w:tabs>
        <w:spacing w:after="0"/>
        <w:rPr>
          <w:rFonts w:ascii="Times New Roman" w:hAnsi="Times New Roman"/>
          <w:sz w:val="24"/>
          <w:szCs w:val="24"/>
        </w:rPr>
      </w:pPr>
      <w:r w:rsidRPr="00320B77">
        <w:rPr>
          <w:rFonts w:ascii="Times New Roman" w:hAnsi="Times New Roman"/>
          <w:b/>
          <w:sz w:val="24"/>
          <w:szCs w:val="24"/>
        </w:rPr>
        <w:t>Örgün eğitim</w:t>
      </w:r>
      <w:r w:rsidRPr="00320B77">
        <w:rPr>
          <w:rFonts w:ascii="Times New Roman" w:hAnsi="Times New Roman"/>
          <w:sz w:val="24"/>
          <w:szCs w:val="24"/>
        </w:rPr>
        <w:t>: Belirli yaş grubundaki ve aynı seviyedeki bireylere, amaca göre hazırlanmış programlarla, okul çatısı altında düzenli olarak yapılan eğitimdir. Örgün eğitim; okul öncesi, ilkokul, ortaokul, ortaöğretim ve yükseköğretim kurumlarını kapsar.</w:t>
      </w:r>
    </w:p>
    <w:p w:rsidR="00C61D62" w:rsidRPr="00320B77" w:rsidRDefault="00C61D62" w:rsidP="00C61D62">
      <w:pPr>
        <w:tabs>
          <w:tab w:val="left" w:pos="426"/>
        </w:tabs>
        <w:spacing w:after="0"/>
        <w:rPr>
          <w:rFonts w:ascii="Times New Roman" w:hAnsi="Times New Roman"/>
          <w:sz w:val="24"/>
          <w:szCs w:val="24"/>
        </w:rPr>
      </w:pPr>
    </w:p>
    <w:p w:rsidR="00C61D62" w:rsidRPr="00320B77" w:rsidRDefault="00C61D62" w:rsidP="00C61D62">
      <w:pPr>
        <w:tabs>
          <w:tab w:val="left" w:pos="426"/>
        </w:tabs>
        <w:spacing w:after="0"/>
        <w:rPr>
          <w:rFonts w:ascii="Times New Roman" w:hAnsi="Times New Roman"/>
          <w:sz w:val="24"/>
          <w:szCs w:val="24"/>
        </w:rPr>
      </w:pPr>
      <w:r w:rsidRPr="00320B77">
        <w:rPr>
          <w:rFonts w:ascii="Times New Roman" w:hAnsi="Times New Roman"/>
          <w:b/>
          <w:sz w:val="24"/>
          <w:szCs w:val="24"/>
        </w:rPr>
        <w:t>Özel eğitime ihtiyacı olan bireyler (Özel eğitim gerektiren birey):</w:t>
      </w:r>
      <w:r w:rsidRPr="00320B77">
        <w:rPr>
          <w:rFonts w:ascii="Times New Roman" w:hAnsi="Times New Roman"/>
          <w:sz w:val="24"/>
          <w:szCs w:val="24"/>
        </w:rPr>
        <w:t xml:space="preserve"> Çeşitli nedenlerle, bireysel özellikleri ve eğitim yeterlilikleri açısından akranlarından beklenilen düzeyden anlamlı farklılık gösteren bireyi ifade eder.</w:t>
      </w:r>
    </w:p>
    <w:p w:rsidR="00C61D62" w:rsidRPr="00320B77" w:rsidRDefault="00C61D62" w:rsidP="00C61D62">
      <w:pPr>
        <w:tabs>
          <w:tab w:val="left" w:pos="426"/>
        </w:tabs>
        <w:spacing w:after="0"/>
        <w:rPr>
          <w:rFonts w:ascii="Times New Roman" w:hAnsi="Times New Roman"/>
          <w:sz w:val="24"/>
          <w:szCs w:val="24"/>
        </w:rPr>
      </w:pPr>
    </w:p>
    <w:p w:rsidR="00C61D62" w:rsidRPr="00320B77" w:rsidRDefault="00C61D62" w:rsidP="00C61D62">
      <w:pPr>
        <w:tabs>
          <w:tab w:val="left" w:pos="426"/>
        </w:tabs>
        <w:spacing w:after="0"/>
        <w:rPr>
          <w:rFonts w:ascii="Times New Roman" w:hAnsi="Times New Roman"/>
          <w:sz w:val="24"/>
          <w:szCs w:val="24"/>
        </w:rPr>
      </w:pPr>
      <w:r w:rsidRPr="00320B77">
        <w:rPr>
          <w:rFonts w:ascii="Times New Roman" w:hAnsi="Times New Roman"/>
          <w:b/>
          <w:sz w:val="24"/>
          <w:szCs w:val="24"/>
        </w:rPr>
        <w:t>Özel politika veya uygulama gerektiren gruplar (dezavantajlı gruplar):</w:t>
      </w:r>
      <w:r w:rsidRPr="00320B77">
        <w:rPr>
          <w:rFonts w:ascii="Times New Roman" w:hAnsi="Times New Roman"/>
          <w:sz w:val="24"/>
          <w:szCs w:val="24"/>
        </w:rPr>
        <w:t xml:space="preserve"> Diğer gruplara göre eğitiminde ve istihdamında daha fazla güçlük çekilen kadınlar, gençler, uzun süreli işsizler, engelliler gibi bireylerin oluşturduğu grupları ifade eder.</w:t>
      </w:r>
    </w:p>
    <w:p w:rsidR="00C61D62" w:rsidRPr="00320B77" w:rsidRDefault="00C61D62" w:rsidP="00C61D62">
      <w:pPr>
        <w:tabs>
          <w:tab w:val="left" w:pos="426"/>
        </w:tabs>
        <w:spacing w:after="0"/>
        <w:rPr>
          <w:rFonts w:ascii="Times New Roman" w:hAnsi="Times New Roman"/>
          <w:sz w:val="24"/>
          <w:szCs w:val="24"/>
        </w:rPr>
      </w:pPr>
    </w:p>
    <w:p w:rsidR="00C61D62" w:rsidRPr="00320B77" w:rsidRDefault="00C61D62" w:rsidP="00C61D62">
      <w:pPr>
        <w:tabs>
          <w:tab w:val="left" w:pos="426"/>
        </w:tabs>
        <w:spacing w:after="0"/>
        <w:rPr>
          <w:rFonts w:ascii="Times New Roman" w:hAnsi="Times New Roman"/>
          <w:sz w:val="24"/>
          <w:szCs w:val="24"/>
        </w:rPr>
      </w:pPr>
      <w:r w:rsidRPr="00320B77">
        <w:rPr>
          <w:rFonts w:ascii="Times New Roman" w:hAnsi="Times New Roman"/>
          <w:b/>
          <w:sz w:val="24"/>
          <w:szCs w:val="24"/>
        </w:rPr>
        <w:t>Özel yetenekli bireyler</w:t>
      </w:r>
      <w:r w:rsidRPr="00320B77">
        <w:rPr>
          <w:rFonts w:ascii="Times New Roman" w:hAnsi="Times New Roman"/>
          <w:sz w:val="24"/>
          <w:szCs w:val="24"/>
        </w:rPr>
        <w:t xml:space="preserve">: Zeka, yaratıcılık, sanat, liderlik kapasitesi, </w:t>
      </w:r>
      <w:proofErr w:type="gramStart"/>
      <w:r w:rsidRPr="00320B77">
        <w:rPr>
          <w:rFonts w:ascii="Times New Roman" w:hAnsi="Times New Roman"/>
          <w:sz w:val="24"/>
          <w:szCs w:val="24"/>
        </w:rPr>
        <w:t>motivasyon</w:t>
      </w:r>
      <w:proofErr w:type="gramEnd"/>
      <w:r w:rsidRPr="00320B77">
        <w:rPr>
          <w:rFonts w:ascii="Times New Roman" w:hAnsi="Times New Roman"/>
          <w:sz w:val="24"/>
          <w:szCs w:val="24"/>
        </w:rPr>
        <w:t xml:space="preserve"> ve özel akademik alanlarda yaşıtlarına göre daha yüksek düzeyde performans gösteren bireyi ifade eder.</w:t>
      </w:r>
    </w:p>
    <w:p w:rsidR="00C61D62" w:rsidRPr="00320B77" w:rsidRDefault="00C61D62" w:rsidP="00C61D62">
      <w:pPr>
        <w:tabs>
          <w:tab w:val="left" w:pos="426"/>
        </w:tabs>
        <w:spacing w:after="0"/>
        <w:rPr>
          <w:rFonts w:ascii="Times New Roman" w:hAnsi="Times New Roman"/>
          <w:sz w:val="24"/>
          <w:szCs w:val="24"/>
        </w:rPr>
      </w:pPr>
    </w:p>
    <w:p w:rsidR="00C61D62" w:rsidRPr="00320B77" w:rsidRDefault="00C61D62" w:rsidP="00C61D62">
      <w:pPr>
        <w:tabs>
          <w:tab w:val="left" w:pos="426"/>
        </w:tabs>
        <w:spacing w:after="0"/>
        <w:rPr>
          <w:rFonts w:ascii="Times New Roman" w:hAnsi="Times New Roman"/>
          <w:sz w:val="24"/>
          <w:szCs w:val="24"/>
        </w:rPr>
      </w:pPr>
      <w:r w:rsidRPr="00320B77">
        <w:rPr>
          <w:rFonts w:ascii="Times New Roman" w:hAnsi="Times New Roman"/>
          <w:b/>
          <w:sz w:val="24"/>
          <w:szCs w:val="24"/>
        </w:rPr>
        <w:t>Zorunlu eğitim</w:t>
      </w:r>
      <w:r w:rsidRPr="00320B77">
        <w:rPr>
          <w:rFonts w:ascii="Times New Roman" w:hAnsi="Times New Roman"/>
          <w:sz w:val="24"/>
          <w:szCs w:val="24"/>
        </w:rPr>
        <w:t>: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EC73AF" w:rsidRDefault="00EC73AF"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5C6592" w:rsidRDefault="005C6592" w:rsidP="00860980">
      <w:pPr>
        <w:spacing w:after="0" w:line="240" w:lineRule="auto"/>
        <w:jc w:val="both"/>
        <w:rPr>
          <w:sz w:val="20"/>
          <w:szCs w:val="20"/>
        </w:rPr>
      </w:pPr>
    </w:p>
    <w:p w:rsidR="00CC0F25" w:rsidRDefault="00CC0F25" w:rsidP="00860980">
      <w:pPr>
        <w:spacing w:after="0" w:line="240" w:lineRule="auto"/>
        <w:jc w:val="both"/>
        <w:rPr>
          <w:sz w:val="20"/>
          <w:szCs w:val="20"/>
        </w:rPr>
      </w:pPr>
    </w:p>
    <w:p w:rsidR="00CC0F25" w:rsidRPr="00A057A5" w:rsidRDefault="00CC0F25" w:rsidP="00CC0F25">
      <w:pPr>
        <w:spacing w:after="0" w:line="240" w:lineRule="auto"/>
        <w:jc w:val="center"/>
        <w:rPr>
          <w:rFonts w:ascii="Segoe UI" w:hAnsi="Segoe UI" w:cs="Segoe UI"/>
          <w:b/>
          <w:color w:val="C00000"/>
          <w:sz w:val="28"/>
          <w:szCs w:val="20"/>
        </w:rPr>
      </w:pPr>
      <w:r w:rsidRPr="00A057A5">
        <w:rPr>
          <w:rFonts w:ascii="Segoe UI" w:hAnsi="Segoe UI" w:cs="Segoe UI"/>
          <w:b/>
          <w:color w:val="C00000"/>
          <w:sz w:val="28"/>
          <w:szCs w:val="20"/>
        </w:rPr>
        <w:t>GİRİŞ</w:t>
      </w:r>
    </w:p>
    <w:p w:rsidR="00CC0F25" w:rsidRPr="003955E0" w:rsidRDefault="00CC0F25" w:rsidP="00CC0F25">
      <w:pPr>
        <w:spacing w:after="0" w:line="240" w:lineRule="auto"/>
        <w:jc w:val="both"/>
        <w:rPr>
          <w:sz w:val="20"/>
          <w:szCs w:val="20"/>
        </w:rPr>
      </w:pPr>
    </w:p>
    <w:p w:rsidR="0062298B" w:rsidRPr="0062298B" w:rsidRDefault="00CC0F25" w:rsidP="0062298B">
      <w:pPr>
        <w:ind w:firstLine="425"/>
        <w:jc w:val="both"/>
        <w:rPr>
          <w:rFonts w:ascii="Times New Roman" w:eastAsia="Times New Roman" w:hAnsi="Times New Roman"/>
          <w:sz w:val="24"/>
          <w:szCs w:val="24"/>
        </w:rPr>
      </w:pPr>
      <w:r w:rsidRPr="0062298B">
        <w:rPr>
          <w:sz w:val="24"/>
          <w:szCs w:val="24"/>
        </w:rPr>
        <w:tab/>
      </w:r>
      <w:r w:rsidR="0062298B" w:rsidRPr="0062298B">
        <w:rPr>
          <w:rFonts w:ascii="Times New Roman" w:eastAsia="Times New Roman" w:hAnsi="Times New Roman"/>
          <w:sz w:val="24"/>
          <w:szCs w:val="24"/>
        </w:rPr>
        <w:t xml:space="preserve">10.12.2003 tarih ve 5018 sayılı Kamu Mali Yönetimi ve Kontrol Kanunu ile stratejik planlama tüm kamu kurumları için yasal zorunluluk haline getirilmiştir. Kanunda yer alan stratejik planlamaya ilişkin hükümler 01.01.2005 tarihinde yürürlüğe girmiştir. </w:t>
      </w:r>
    </w:p>
    <w:p w:rsidR="0062298B" w:rsidRPr="0062298B" w:rsidRDefault="0062298B" w:rsidP="0062298B">
      <w:pPr>
        <w:jc w:val="both"/>
        <w:rPr>
          <w:rFonts w:ascii="Times New Roman" w:eastAsia="Times New Roman" w:hAnsi="Times New Roman"/>
          <w:sz w:val="24"/>
          <w:szCs w:val="24"/>
        </w:rPr>
      </w:pPr>
      <w:r w:rsidRPr="0062298B">
        <w:rPr>
          <w:rFonts w:ascii="Times New Roman" w:eastAsia="Times New Roman" w:hAnsi="Times New Roman"/>
          <w:sz w:val="24"/>
          <w:szCs w:val="24"/>
        </w:rPr>
        <w:t xml:space="preserve">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w:t>
      </w:r>
      <w:proofErr w:type="gramStart"/>
      <w:r w:rsidRPr="0062298B">
        <w:rPr>
          <w:rFonts w:ascii="Times New Roman" w:eastAsia="Times New Roman" w:hAnsi="Times New Roman"/>
          <w:sz w:val="24"/>
          <w:szCs w:val="24"/>
        </w:rPr>
        <w:t>misyon</w:t>
      </w:r>
      <w:proofErr w:type="gramEnd"/>
      <w:r w:rsidRPr="0062298B">
        <w:rPr>
          <w:rFonts w:ascii="Times New Roman" w:eastAsia="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62298B" w:rsidRPr="0062298B" w:rsidRDefault="0062298B" w:rsidP="0062298B">
      <w:pPr>
        <w:jc w:val="both"/>
        <w:rPr>
          <w:rFonts w:ascii="Times New Roman" w:eastAsia="Times New Roman" w:hAnsi="Times New Roman"/>
          <w:sz w:val="24"/>
          <w:szCs w:val="24"/>
        </w:rPr>
      </w:pPr>
      <w:r w:rsidRPr="0062298B">
        <w:rPr>
          <w:rFonts w:ascii="Times New Roman" w:eastAsia="Times New Roman" w:hAnsi="Times New Roman"/>
          <w:sz w:val="24"/>
          <w:szCs w:val="24"/>
        </w:rPr>
        <w:t xml:space="preserve">       5018 sayılı kanunla, bütçeler ile plan ve politikalar arasında bağlantının güçlenmesi amaçlanmış; yeniden tanımlanan bütçe sürecinde stratejik planlama, performans programı, performans esaslı bütçeleme ve faaliyet raporları yeni unsurlar olarak benimsenmiştir.</w:t>
      </w:r>
    </w:p>
    <w:p w:rsidR="0062298B" w:rsidRPr="0062298B" w:rsidRDefault="0062298B" w:rsidP="0062298B">
      <w:pPr>
        <w:spacing w:after="0"/>
        <w:jc w:val="both"/>
        <w:rPr>
          <w:rFonts w:ascii="Times New Roman" w:eastAsia="Times New Roman" w:hAnsi="Times New Roman"/>
          <w:sz w:val="24"/>
          <w:szCs w:val="24"/>
        </w:rPr>
      </w:pPr>
      <w:r w:rsidRPr="0062298B">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Yuvalıdere</w:t>
      </w:r>
      <w:proofErr w:type="spellEnd"/>
      <w:r>
        <w:rPr>
          <w:rFonts w:ascii="Times New Roman" w:eastAsia="Times New Roman" w:hAnsi="Times New Roman"/>
          <w:sz w:val="24"/>
          <w:szCs w:val="24"/>
        </w:rPr>
        <w:t xml:space="preserve"> İlkokulu</w:t>
      </w:r>
      <w:r w:rsidRPr="0062298B">
        <w:rPr>
          <w:rFonts w:ascii="Times New Roman" w:eastAsia="Times New Roman" w:hAnsi="Times New Roman"/>
          <w:sz w:val="24"/>
          <w:szCs w:val="24"/>
        </w:rPr>
        <w:t xml:space="preserve"> Planlama Ekibi tarafından planlamaya, planlamanın; doğru, somut verilere dayanan, değerlendirilebilen ve denetlenebilen bir nitelik taşıması için ilgili mevzuat doğrultusunda, nasıl yapılabileceği konusunda gerekli çalışmalar yapılarak başlanmıştır. Plan, tüm iç ve dış paydaşlar katılarak, anketler yapılarak ve kurumun öncelikleri; kısa, orta ve uzun vadede yapılması gerekenleri ortaya çıkarılarak hazırlanmıştır.</w:t>
      </w:r>
    </w:p>
    <w:p w:rsidR="0062298B" w:rsidRPr="0062298B" w:rsidRDefault="0062298B" w:rsidP="0062298B">
      <w:pPr>
        <w:spacing w:after="0" w:line="240" w:lineRule="auto"/>
        <w:jc w:val="both"/>
        <w:rPr>
          <w:rFonts w:ascii="Times New Roman" w:eastAsia="Times New Roman" w:hAnsi="Times New Roman"/>
          <w:sz w:val="24"/>
          <w:szCs w:val="24"/>
        </w:rPr>
      </w:pPr>
      <w:r w:rsidRPr="0062298B">
        <w:rPr>
          <w:rFonts w:ascii="Times New Roman" w:eastAsia="Times New Roman" w:hAnsi="Times New Roman"/>
          <w:sz w:val="24"/>
          <w:szCs w:val="24"/>
        </w:rPr>
        <w:tab/>
      </w:r>
    </w:p>
    <w:p w:rsidR="0062298B" w:rsidRPr="0062298B" w:rsidRDefault="0062298B" w:rsidP="0062298B">
      <w:pPr>
        <w:spacing w:after="0" w:line="240" w:lineRule="auto"/>
        <w:jc w:val="both"/>
        <w:rPr>
          <w:rFonts w:ascii="Times New Roman" w:eastAsia="Times New Roman" w:hAnsi="Times New Roman"/>
          <w:sz w:val="24"/>
          <w:szCs w:val="24"/>
        </w:rPr>
      </w:pPr>
      <w:r w:rsidRPr="0062298B">
        <w:rPr>
          <w:rFonts w:ascii="Times New Roman" w:eastAsia="Times New Roman" w:hAnsi="Times New Roman"/>
          <w:sz w:val="24"/>
          <w:szCs w:val="24"/>
        </w:rPr>
        <w:t xml:space="preserve">      Hazırlık safhasında planlamanın ve sürecin iyi yönetilebilmesi için ilgili mevzuat ve bakanlığımızın hazırlamış olduğu kılavuz incelenerek neyi, nasıl yapabileceğimiz konusunda gerekli yol haritası çıkarılmıştır. Özellikle ekip içindeki üyelerin arasında kavramların doğru yorumlanacağı ve ortak anlayışın </w:t>
      </w:r>
      <w:proofErr w:type="gramStart"/>
      <w:r w:rsidRPr="0062298B">
        <w:rPr>
          <w:rFonts w:ascii="Times New Roman" w:eastAsia="Times New Roman" w:hAnsi="Times New Roman"/>
          <w:sz w:val="24"/>
          <w:szCs w:val="24"/>
        </w:rPr>
        <w:t>geliştirileceği  ortak</w:t>
      </w:r>
      <w:proofErr w:type="gramEnd"/>
      <w:r w:rsidRPr="0062298B">
        <w:rPr>
          <w:rFonts w:ascii="Times New Roman" w:eastAsia="Times New Roman" w:hAnsi="Times New Roman"/>
          <w:sz w:val="24"/>
          <w:szCs w:val="24"/>
        </w:rPr>
        <w:t xml:space="preserve"> bir dil ortaya çıkarmak için gerekli toplantılar ve bilgilendirmeler yapılmıştır. Tüm iç ve dış paydaşlardan alınan bilgiler ışığında mevcut durum analizi yapılmış, güçlü ve zayıf alanlar ile fırsat ve tehditler belirlenmiştir. </w:t>
      </w:r>
    </w:p>
    <w:p w:rsidR="0062298B" w:rsidRPr="0062298B" w:rsidRDefault="0062298B" w:rsidP="0062298B">
      <w:pPr>
        <w:spacing w:after="0" w:line="240" w:lineRule="auto"/>
        <w:ind w:firstLine="708"/>
        <w:jc w:val="both"/>
        <w:rPr>
          <w:rFonts w:ascii="Times New Roman" w:eastAsia="Times New Roman" w:hAnsi="Times New Roman"/>
          <w:sz w:val="24"/>
          <w:szCs w:val="24"/>
        </w:rPr>
      </w:pPr>
    </w:p>
    <w:p w:rsidR="0062298B" w:rsidRPr="0062298B" w:rsidRDefault="0062298B" w:rsidP="0062298B">
      <w:pPr>
        <w:spacing w:after="0" w:line="240" w:lineRule="auto"/>
        <w:jc w:val="both"/>
        <w:rPr>
          <w:rFonts w:ascii="Times New Roman" w:eastAsia="Times New Roman" w:hAnsi="Times New Roman"/>
          <w:sz w:val="24"/>
          <w:szCs w:val="24"/>
        </w:rPr>
      </w:pPr>
      <w:r w:rsidRPr="0062298B">
        <w:rPr>
          <w:rFonts w:ascii="Times New Roman" w:eastAsia="Times New Roman" w:hAnsi="Times New Roman"/>
          <w:sz w:val="24"/>
          <w:szCs w:val="24"/>
        </w:rPr>
        <w:t xml:space="preserve">       Yapılan çalışmalarla edinilen bilgi ve öneriler çerçevesinde müdürlüğümüzün </w:t>
      </w:r>
      <w:proofErr w:type="gramStart"/>
      <w:r w:rsidRPr="0062298B">
        <w:rPr>
          <w:rFonts w:ascii="Times New Roman" w:eastAsia="Times New Roman" w:hAnsi="Times New Roman"/>
          <w:sz w:val="24"/>
          <w:szCs w:val="24"/>
        </w:rPr>
        <w:t>misyon</w:t>
      </w:r>
      <w:proofErr w:type="gramEnd"/>
      <w:r w:rsidRPr="0062298B">
        <w:rPr>
          <w:rFonts w:ascii="Times New Roman" w:eastAsia="Times New Roman" w:hAnsi="Times New Roman"/>
          <w:sz w:val="24"/>
          <w:szCs w:val="24"/>
        </w:rPr>
        <w:t xml:space="preserve"> ve vizyon ifadeleri, stratejik amaç, hedef, ilke ve değerleri ile performans göstergeleri elde edilmiştir. Bu veriler üzerinde çalışma grubu tarafından gerekli düzenleme ve değerlendirme yapıldıktan sonra planlama, üst kurula sunulmuş; üst kurul, yapılan çalışmaları bir dizi toplantılarla değerlendirerek kurumumuzun </w:t>
      </w:r>
      <w:proofErr w:type="gramStart"/>
      <w:r w:rsidRPr="0062298B">
        <w:rPr>
          <w:rFonts w:ascii="Times New Roman" w:eastAsia="Times New Roman" w:hAnsi="Times New Roman"/>
          <w:sz w:val="24"/>
          <w:szCs w:val="24"/>
        </w:rPr>
        <w:t>misyonu</w:t>
      </w:r>
      <w:proofErr w:type="gramEnd"/>
      <w:r w:rsidRPr="0062298B">
        <w:rPr>
          <w:rFonts w:ascii="Times New Roman" w:eastAsia="Times New Roman" w:hAnsi="Times New Roman"/>
          <w:sz w:val="24"/>
          <w:szCs w:val="24"/>
        </w:rPr>
        <w:t>, vizyonu, temel değerleri,  stratejik amaçları, stratejik hedefleri ve performans göstergeleri belirlenmiştir.</w:t>
      </w:r>
    </w:p>
    <w:p w:rsidR="0062298B" w:rsidRPr="0062298B" w:rsidRDefault="0062298B" w:rsidP="0062298B">
      <w:pPr>
        <w:spacing w:after="0" w:line="240" w:lineRule="auto"/>
        <w:jc w:val="both"/>
        <w:rPr>
          <w:rFonts w:ascii="Times New Roman" w:eastAsia="Times New Roman" w:hAnsi="Times New Roman"/>
          <w:sz w:val="24"/>
          <w:szCs w:val="24"/>
          <w:shd w:val="clear" w:color="auto" w:fill="00FF00"/>
        </w:rPr>
      </w:pPr>
    </w:p>
    <w:p w:rsidR="0062298B" w:rsidRPr="0062298B" w:rsidRDefault="0062298B" w:rsidP="0062298B">
      <w:pPr>
        <w:spacing w:after="0" w:line="240" w:lineRule="auto"/>
        <w:jc w:val="both"/>
        <w:rPr>
          <w:rFonts w:ascii="Times New Roman" w:eastAsia="Times New Roman" w:hAnsi="Times New Roman"/>
          <w:sz w:val="24"/>
          <w:szCs w:val="24"/>
        </w:rPr>
      </w:pPr>
      <w:r w:rsidRPr="0062298B">
        <w:rPr>
          <w:rFonts w:ascii="Times New Roman" w:eastAsia="Times New Roman" w:hAnsi="Times New Roman"/>
          <w:sz w:val="24"/>
          <w:szCs w:val="24"/>
        </w:rPr>
        <w:t xml:space="preserve">        Bakanlığımızın yayımladığı 2013/26 </w:t>
      </w:r>
      <w:proofErr w:type="spellStart"/>
      <w:r w:rsidRPr="0062298B">
        <w:rPr>
          <w:rFonts w:ascii="Times New Roman" w:eastAsia="Times New Roman" w:hAnsi="Times New Roman"/>
          <w:sz w:val="24"/>
          <w:szCs w:val="24"/>
        </w:rPr>
        <w:t>Nolu</w:t>
      </w:r>
      <w:proofErr w:type="spellEnd"/>
      <w:r w:rsidRPr="0062298B">
        <w:rPr>
          <w:rFonts w:ascii="Times New Roman" w:eastAsia="Times New Roman" w:hAnsi="Times New Roman"/>
          <w:sz w:val="24"/>
          <w:szCs w:val="24"/>
        </w:rPr>
        <w:t xml:space="preserve"> Genelge ve Eki hazırlık programı kapsamında,  2015-2019 plan dönemi stratejik plan hazırlama süreci başlatılmış olup stratejik planının bütün aşamaları katılımcı bir anlayışla tamamlanmıştır.</w:t>
      </w:r>
    </w:p>
    <w:p w:rsidR="00CC0F25" w:rsidRPr="0062298B" w:rsidRDefault="00CC0F25" w:rsidP="0062298B">
      <w:pPr>
        <w:spacing w:after="0" w:line="240" w:lineRule="auto"/>
        <w:jc w:val="both"/>
        <w:rPr>
          <w:sz w:val="24"/>
          <w:szCs w:val="24"/>
        </w:rPr>
      </w:pPr>
    </w:p>
    <w:p w:rsidR="00CC0F25" w:rsidRPr="00045A63" w:rsidRDefault="00CC0F25" w:rsidP="00CC0F25">
      <w:pPr>
        <w:spacing w:after="0" w:line="240" w:lineRule="auto"/>
        <w:jc w:val="both"/>
        <w:rPr>
          <w:szCs w:val="20"/>
        </w:rPr>
      </w:pPr>
    </w:p>
    <w:p w:rsidR="00CC0F25" w:rsidRPr="00831CE9" w:rsidRDefault="00CC0F25" w:rsidP="00CC0F25">
      <w:pPr>
        <w:spacing w:after="0"/>
        <w:rPr>
          <w:rFonts w:ascii="Lucida Calligraphy" w:hAnsi="Lucida Calligraphy"/>
          <w:szCs w:val="20"/>
        </w:rPr>
      </w:pPr>
      <w:r w:rsidRPr="00045A63">
        <w:rPr>
          <w:szCs w:val="20"/>
        </w:rPr>
        <w:lastRenderedPageBreak/>
        <w:tab/>
      </w:r>
      <w:r w:rsidRPr="00045A63">
        <w:rPr>
          <w:szCs w:val="20"/>
        </w:rPr>
        <w:tab/>
      </w:r>
      <w:r w:rsidRPr="00045A63">
        <w:rPr>
          <w:szCs w:val="20"/>
        </w:rPr>
        <w:tab/>
      </w:r>
      <w:r w:rsidRPr="00045A63">
        <w:rPr>
          <w:szCs w:val="20"/>
        </w:rPr>
        <w:tab/>
      </w:r>
    </w:p>
    <w:p w:rsidR="00A8644C" w:rsidRDefault="00A8644C" w:rsidP="00860980">
      <w:pPr>
        <w:spacing w:after="0" w:line="240" w:lineRule="auto"/>
        <w:jc w:val="both"/>
        <w:rPr>
          <w:sz w:val="20"/>
          <w:szCs w:val="20"/>
        </w:rPr>
      </w:pPr>
    </w:p>
    <w:p w:rsidR="00D73B9B" w:rsidRDefault="00D73B9B" w:rsidP="00B65AAF">
      <w:pPr>
        <w:rPr>
          <w:sz w:val="20"/>
          <w:szCs w:val="20"/>
        </w:rPr>
      </w:pPr>
    </w:p>
    <w:p w:rsidR="00A8644C" w:rsidRDefault="00A8644C" w:rsidP="00B65AAF">
      <w:pPr>
        <w:rPr>
          <w:sz w:val="20"/>
          <w:szCs w:val="20"/>
        </w:rPr>
      </w:pPr>
    </w:p>
    <w:p w:rsidR="00706F20" w:rsidRDefault="00706F20" w:rsidP="00B65AAF">
      <w:pPr>
        <w:rPr>
          <w:sz w:val="20"/>
          <w:szCs w:val="20"/>
        </w:rPr>
      </w:pPr>
    </w:p>
    <w:p w:rsidR="00A8644C" w:rsidRDefault="00A8644C" w:rsidP="00B65AAF">
      <w:pPr>
        <w:rPr>
          <w:sz w:val="20"/>
          <w:szCs w:val="20"/>
        </w:rPr>
      </w:pPr>
    </w:p>
    <w:p w:rsidR="00A8644C" w:rsidRDefault="00A8644C" w:rsidP="00B65AAF">
      <w:pPr>
        <w:rPr>
          <w:sz w:val="20"/>
          <w:szCs w:val="20"/>
        </w:rPr>
      </w:pPr>
    </w:p>
    <w:p w:rsidR="00A8644C" w:rsidRDefault="00A8644C" w:rsidP="00B65AAF">
      <w:pPr>
        <w:rPr>
          <w:sz w:val="20"/>
          <w:szCs w:val="20"/>
        </w:rPr>
      </w:pPr>
    </w:p>
    <w:p w:rsidR="00A8644C" w:rsidRDefault="007B1827" w:rsidP="00B65AAF">
      <w:pPr>
        <w:rPr>
          <w:sz w:val="20"/>
          <w:szCs w:val="20"/>
        </w:rPr>
      </w:pPr>
      <w:r>
        <w:rPr>
          <w:noProof/>
          <w:sz w:val="20"/>
          <w:szCs w:val="20"/>
          <w:lang w:eastAsia="tr-TR"/>
        </w:rPr>
        <w:drawing>
          <wp:inline distT="0" distB="0" distL="0" distR="0">
            <wp:extent cx="5762625" cy="1933575"/>
            <wp:effectExtent l="0" t="0" r="9525" b="9525"/>
            <wp:docPr id="10" name="1 Resim" desc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E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1933575"/>
                    </a:xfrm>
                    <a:prstGeom prst="rect">
                      <a:avLst/>
                    </a:prstGeom>
                    <a:noFill/>
                    <a:ln>
                      <a:noFill/>
                    </a:ln>
                  </pic:spPr>
                </pic:pic>
              </a:graphicData>
            </a:graphic>
          </wp:inline>
        </w:drawing>
      </w:r>
    </w:p>
    <w:p w:rsidR="00531174" w:rsidRPr="00EB01F0" w:rsidRDefault="00531174" w:rsidP="00531174">
      <w:pPr>
        <w:spacing w:after="0" w:line="240" w:lineRule="auto"/>
        <w:rPr>
          <w:rFonts w:cs="Arial"/>
          <w:b/>
          <w:color w:val="943634"/>
        </w:rPr>
      </w:pPr>
    </w:p>
    <w:p w:rsidR="00706F20" w:rsidRPr="00EB01F0" w:rsidRDefault="00706F20" w:rsidP="00531174">
      <w:pPr>
        <w:spacing w:after="0" w:line="240" w:lineRule="auto"/>
        <w:rPr>
          <w:rFonts w:cs="Arial"/>
          <w:b/>
          <w:color w:val="943634"/>
        </w:rPr>
      </w:pPr>
    </w:p>
    <w:p w:rsidR="00706F20" w:rsidRPr="00EB01F0" w:rsidRDefault="00706F20" w:rsidP="00531174">
      <w:pPr>
        <w:spacing w:after="0" w:line="240" w:lineRule="auto"/>
        <w:rPr>
          <w:rFonts w:cs="Arial"/>
          <w:b/>
          <w:color w:val="943634"/>
        </w:rPr>
      </w:pPr>
    </w:p>
    <w:p w:rsidR="00260168" w:rsidRPr="00260168" w:rsidRDefault="00F03B1A" w:rsidP="00260168">
      <w:pPr>
        <w:spacing w:before="100" w:beforeAutospacing="1" w:after="0" w:afterAutospacing="1" w:line="240" w:lineRule="auto"/>
        <w:ind w:left="720"/>
        <w:jc w:val="center"/>
        <w:rPr>
          <w:rFonts w:ascii="Times New Roman" w:eastAsia="Times New Roman" w:hAnsi="Times New Roman"/>
          <w:b/>
          <w:sz w:val="52"/>
          <w:szCs w:val="52"/>
          <w:lang w:eastAsia="tr-TR"/>
        </w:rPr>
      </w:pPr>
      <w:r>
        <w:rPr>
          <w:rFonts w:ascii="Times New Roman" w:eastAsia="Times New Roman" w:hAnsi="Times New Roman"/>
          <w:b/>
          <w:sz w:val="52"/>
          <w:szCs w:val="52"/>
          <w:lang w:eastAsia="tr-TR"/>
        </w:rPr>
        <w:t>I</w:t>
      </w:r>
      <w:r w:rsidR="00260168" w:rsidRPr="00260168">
        <w:rPr>
          <w:rFonts w:ascii="Times New Roman" w:eastAsia="Times New Roman" w:hAnsi="Times New Roman"/>
          <w:b/>
          <w:sz w:val="52"/>
          <w:szCs w:val="52"/>
          <w:lang w:eastAsia="tr-TR"/>
        </w:rPr>
        <w:t>.BÖLÜM</w:t>
      </w:r>
    </w:p>
    <w:p w:rsidR="00531174" w:rsidRPr="00EB01F0" w:rsidRDefault="00531174" w:rsidP="00531174">
      <w:pPr>
        <w:spacing w:after="0" w:line="240" w:lineRule="auto"/>
        <w:rPr>
          <w:rFonts w:cs="Arial"/>
          <w:b/>
          <w:color w:val="943634"/>
        </w:rPr>
      </w:pPr>
    </w:p>
    <w:p w:rsidR="00716B13" w:rsidRPr="00EB01F0" w:rsidRDefault="007B1827" w:rsidP="004A25E6">
      <w:pPr>
        <w:spacing w:after="0" w:line="240" w:lineRule="auto"/>
        <w:jc w:val="center"/>
        <w:rPr>
          <w:rFonts w:ascii="Segoe UI" w:hAnsi="Segoe UI" w:cs="Segoe UI"/>
          <w:b/>
          <w:color w:val="943634"/>
          <w:sz w:val="48"/>
          <w:szCs w:val="20"/>
        </w:rPr>
      </w:pPr>
      <w:r>
        <w:rPr>
          <w:noProof/>
          <w:lang w:eastAsia="tr-TR"/>
        </w:rPr>
        <mc:AlternateContent>
          <mc:Choice Requires="wps">
            <w:drawing>
              <wp:inline distT="0" distB="0" distL="0" distR="0">
                <wp:extent cx="5579745" cy="720090"/>
                <wp:effectExtent l="0" t="0" r="3175" b="0"/>
                <wp:docPr id="16" name="1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9B7" w:rsidRPr="00B27B0E" w:rsidRDefault="007959B7" w:rsidP="00260168">
                            <w:pPr>
                              <w:pStyle w:val="NormalWeb"/>
                              <w:spacing w:before="0" w:beforeAutospacing="0" w:after="0" w:afterAutospacing="0"/>
                              <w:rPr>
                                <w:sz w:val="96"/>
                                <w:szCs w:val="96"/>
                              </w:rPr>
                            </w:pPr>
                          </w:p>
                        </w:txbxContent>
                      </wps:txbx>
                      <wps:bodyPr rot="0" vert="horz" wrap="square" lIns="91440" tIns="45720" rIns="91440" bIns="45720" anchor="t" anchorCtr="0" upright="1">
                        <a:noAutofit/>
                      </wps:bodyPr>
                    </wps:wsp>
                  </a:graphicData>
                </a:graphic>
              </wp:inline>
            </w:drawing>
          </mc:Choice>
          <mc:Fallback>
            <w:pict>
              <v:rect id="1 Dikdörtgen" o:spid="_x0000_s1037" style="width:439.3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" filled="f" stroked="f">
                <v:textbox>
                  <w:txbxContent>
                    <w:p w:rsidR="003E779A" w:rsidRPr="00B27B0E" w:rsidRDefault="003E779A" w:rsidP="00260168">
                      <w:pPr>
                        <w:pStyle w:val="NormalWeb"/>
                        <w:spacing w:before="0" w:beforeAutospacing="0" w:after="0" w:afterAutospacing="0"/>
                        <w:rPr>
                          <w:sz w:val="96"/>
                          <w:szCs w:val="96"/>
                        </w:rPr>
                      </w:pPr>
                    </w:p>
                  </w:txbxContent>
                </v:textbox>
                <w10:anchorlock/>
              </v:rect>
            </w:pict>
          </mc:Fallback>
        </mc:AlternateContent>
      </w:r>
    </w:p>
    <w:p w:rsidR="006B6E86" w:rsidRPr="00EB01F0" w:rsidRDefault="006B6E86" w:rsidP="006B6E86">
      <w:pPr>
        <w:spacing w:after="0" w:line="240" w:lineRule="auto"/>
        <w:ind w:left="1440"/>
        <w:rPr>
          <w:rFonts w:ascii="Segoe UI" w:hAnsi="Segoe UI" w:cs="Segoe UI"/>
          <w:b/>
          <w:color w:val="943634"/>
          <w:sz w:val="24"/>
          <w:szCs w:val="24"/>
        </w:rPr>
      </w:pPr>
    </w:p>
    <w:p w:rsidR="006B6E86" w:rsidRPr="00EB01F0" w:rsidRDefault="006B6E86" w:rsidP="00B27B0E">
      <w:pPr>
        <w:spacing w:after="0" w:line="240" w:lineRule="auto"/>
        <w:jc w:val="center"/>
        <w:rPr>
          <w:rFonts w:ascii="Times New Roman" w:hAnsi="Times New Roman"/>
          <w:b/>
          <w:color w:val="943634"/>
          <w:sz w:val="52"/>
          <w:szCs w:val="52"/>
        </w:rPr>
      </w:pPr>
      <w:r w:rsidRPr="00EB01F0">
        <w:rPr>
          <w:rFonts w:ascii="Times New Roman" w:hAnsi="Times New Roman"/>
          <w:b/>
          <w:color w:val="943634"/>
          <w:sz w:val="52"/>
          <w:szCs w:val="52"/>
        </w:rPr>
        <w:t>STRATEJİK PLANLAMA SÜRECİ</w:t>
      </w:r>
    </w:p>
    <w:p w:rsidR="00716B13" w:rsidRPr="00EB01F0" w:rsidRDefault="00716B13" w:rsidP="004A25E6">
      <w:pPr>
        <w:spacing w:after="0" w:line="240" w:lineRule="auto"/>
        <w:jc w:val="center"/>
        <w:rPr>
          <w:rFonts w:ascii="Segoe UI" w:hAnsi="Segoe UI" w:cs="Segoe UI"/>
          <w:b/>
          <w:color w:val="943634"/>
          <w:sz w:val="48"/>
          <w:szCs w:val="20"/>
        </w:rPr>
      </w:pPr>
    </w:p>
    <w:p w:rsidR="00716B13" w:rsidRPr="00EB01F0" w:rsidRDefault="00716B13" w:rsidP="004A25E6">
      <w:pPr>
        <w:spacing w:after="0" w:line="240" w:lineRule="auto"/>
        <w:jc w:val="center"/>
        <w:rPr>
          <w:rFonts w:ascii="Segoe UI" w:hAnsi="Segoe UI" w:cs="Segoe UI"/>
          <w:b/>
          <w:color w:val="943634"/>
          <w:sz w:val="48"/>
          <w:szCs w:val="20"/>
        </w:rPr>
      </w:pPr>
    </w:p>
    <w:p w:rsidR="00860980" w:rsidRDefault="00860980" w:rsidP="00860980">
      <w:pPr>
        <w:spacing w:after="0" w:line="240" w:lineRule="auto"/>
        <w:jc w:val="both"/>
        <w:rPr>
          <w:b/>
          <w:sz w:val="24"/>
          <w:szCs w:val="20"/>
        </w:rPr>
      </w:pPr>
    </w:p>
    <w:p w:rsidR="00045A63" w:rsidRDefault="00045A63" w:rsidP="00860980">
      <w:pPr>
        <w:spacing w:after="0" w:line="240" w:lineRule="auto"/>
        <w:jc w:val="both"/>
        <w:rPr>
          <w:b/>
          <w:sz w:val="24"/>
          <w:szCs w:val="20"/>
        </w:rPr>
      </w:pPr>
    </w:p>
    <w:p w:rsidR="00D73B9B" w:rsidRPr="00EB01F0" w:rsidRDefault="00D73B9B" w:rsidP="00860980">
      <w:pPr>
        <w:spacing w:after="0" w:line="240" w:lineRule="auto"/>
        <w:jc w:val="both"/>
        <w:rPr>
          <w:b/>
          <w:color w:val="984806"/>
          <w:sz w:val="24"/>
          <w:szCs w:val="20"/>
        </w:rPr>
      </w:pPr>
    </w:p>
    <w:p w:rsidR="00D73B9B" w:rsidRPr="00EB01F0" w:rsidRDefault="00D73B9B" w:rsidP="00860980">
      <w:pPr>
        <w:spacing w:after="0" w:line="240" w:lineRule="auto"/>
        <w:jc w:val="both"/>
        <w:rPr>
          <w:b/>
          <w:color w:val="984806"/>
          <w:sz w:val="24"/>
          <w:szCs w:val="20"/>
        </w:rPr>
      </w:pPr>
    </w:p>
    <w:p w:rsidR="00D73B9B" w:rsidRPr="00EB01F0" w:rsidRDefault="00D73B9B" w:rsidP="00860980">
      <w:pPr>
        <w:spacing w:after="0" w:line="240" w:lineRule="auto"/>
        <w:jc w:val="both"/>
        <w:rPr>
          <w:b/>
          <w:color w:val="984806"/>
          <w:sz w:val="24"/>
          <w:szCs w:val="20"/>
        </w:rPr>
      </w:pPr>
    </w:p>
    <w:p w:rsidR="00A8644C" w:rsidRPr="00EB01F0" w:rsidRDefault="00A8644C" w:rsidP="00860980">
      <w:pPr>
        <w:spacing w:after="0" w:line="240" w:lineRule="auto"/>
        <w:jc w:val="both"/>
        <w:rPr>
          <w:b/>
          <w:color w:val="984806"/>
          <w:sz w:val="24"/>
          <w:szCs w:val="20"/>
        </w:rPr>
      </w:pPr>
    </w:p>
    <w:p w:rsidR="00CC0F25" w:rsidRPr="00A07BDE" w:rsidRDefault="00CC0F25" w:rsidP="00CC0F25">
      <w:pPr>
        <w:keepNext/>
        <w:keepLines/>
        <w:spacing w:before="120" w:after="120"/>
        <w:outlineLvl w:val="0"/>
        <w:rPr>
          <w:rFonts w:ascii="Times New Roman" w:eastAsia="Times New Roman" w:hAnsi="Times New Roman"/>
          <w:b/>
          <w:bCs/>
          <w:color w:val="C00000"/>
          <w:sz w:val="28"/>
          <w:szCs w:val="28"/>
        </w:rPr>
      </w:pPr>
      <w:bookmarkStart w:id="1" w:name="_Toc409281021"/>
      <w:bookmarkStart w:id="2" w:name="_Toc412800262"/>
      <w:r w:rsidRPr="00A07BDE">
        <w:rPr>
          <w:rFonts w:ascii="Times New Roman" w:eastAsia="Times New Roman" w:hAnsi="Times New Roman"/>
          <w:b/>
          <w:bCs/>
          <w:color w:val="C00000"/>
          <w:sz w:val="28"/>
          <w:szCs w:val="28"/>
        </w:rPr>
        <w:lastRenderedPageBreak/>
        <w:t xml:space="preserve">1.BÖLÜM </w:t>
      </w:r>
    </w:p>
    <w:p w:rsidR="00CC0F25" w:rsidRPr="00A07BDE" w:rsidRDefault="00CC0F25" w:rsidP="00CC0F25">
      <w:pPr>
        <w:keepNext/>
        <w:keepLines/>
        <w:spacing w:before="120" w:after="120"/>
        <w:outlineLvl w:val="0"/>
        <w:rPr>
          <w:rFonts w:ascii="Times New Roman" w:eastAsia="Times New Roman" w:hAnsi="Times New Roman"/>
          <w:b/>
          <w:bCs/>
          <w:color w:val="C00000"/>
          <w:sz w:val="28"/>
          <w:szCs w:val="28"/>
        </w:rPr>
      </w:pPr>
      <w:r w:rsidRPr="00A07BDE">
        <w:rPr>
          <w:rFonts w:ascii="Times New Roman" w:eastAsia="Times New Roman" w:hAnsi="Times New Roman"/>
          <w:b/>
          <w:bCs/>
          <w:color w:val="C00000"/>
          <w:sz w:val="28"/>
          <w:szCs w:val="28"/>
        </w:rPr>
        <w:t>STRATEJİK PLAN HAZIRLIK SÜRECİ</w:t>
      </w:r>
      <w:bookmarkEnd w:id="1"/>
      <w:bookmarkEnd w:id="2"/>
    </w:p>
    <w:p w:rsidR="00CC0F25" w:rsidRDefault="00CC0F25" w:rsidP="00CC0F25">
      <w:pPr>
        <w:tabs>
          <w:tab w:val="left" w:pos="720"/>
        </w:tabs>
        <w:spacing w:after="0"/>
        <w:rPr>
          <w:rFonts w:ascii="Times New Roman" w:eastAsia="Times New Roman" w:hAnsi="Times New Roman"/>
          <w:sz w:val="24"/>
          <w:szCs w:val="24"/>
          <w:lang w:eastAsia="tr-TR"/>
        </w:rPr>
      </w:pPr>
    </w:p>
    <w:p w:rsidR="00CC0F25" w:rsidRDefault="00686C9E" w:rsidP="00CC0F25">
      <w:pPr>
        <w:tabs>
          <w:tab w:val="left" w:pos="720"/>
        </w:tabs>
        <w:spacing w:after="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b/>
      </w:r>
      <w:r w:rsidR="00CC0F25">
        <w:rPr>
          <w:rFonts w:ascii="Times New Roman" w:eastAsia="Times New Roman" w:hAnsi="Times New Roman"/>
          <w:sz w:val="24"/>
          <w:szCs w:val="24"/>
          <w:lang w:eastAsia="tr-TR"/>
        </w:rPr>
        <w:t>O</w:t>
      </w:r>
      <w:r w:rsidR="00CC0F25" w:rsidRPr="004C2340">
        <w:rPr>
          <w:rFonts w:ascii="Times New Roman" w:eastAsia="Times New Roman" w:hAnsi="Times New Roman"/>
          <w:sz w:val="24"/>
          <w:szCs w:val="24"/>
          <w:lang w:eastAsia="tr-TR"/>
        </w:rPr>
        <w:t>kul</w:t>
      </w:r>
      <w:r>
        <w:rPr>
          <w:rFonts w:ascii="Times New Roman" w:eastAsia="Times New Roman" w:hAnsi="Times New Roman"/>
          <w:sz w:val="24"/>
          <w:szCs w:val="24"/>
          <w:lang w:eastAsia="tr-TR"/>
        </w:rPr>
        <w:t>umuz</w:t>
      </w:r>
      <w:r w:rsidR="00CC0F25">
        <w:rPr>
          <w:rFonts w:ascii="Times New Roman" w:eastAsia="Times New Roman" w:hAnsi="Times New Roman"/>
          <w:sz w:val="24"/>
          <w:szCs w:val="24"/>
          <w:lang w:eastAsia="tr-TR"/>
        </w:rPr>
        <w:t xml:space="preserve"> için </w:t>
      </w:r>
      <w:r w:rsidR="00CC0F25" w:rsidRPr="004C2340">
        <w:rPr>
          <w:rFonts w:ascii="Times New Roman" w:eastAsia="Times New Roman" w:hAnsi="Times New Roman"/>
          <w:sz w:val="24"/>
          <w:szCs w:val="24"/>
          <w:lang w:eastAsia="tr-TR"/>
        </w:rPr>
        <w:t xml:space="preserve">2015-2019 Stratejik Planlarını </w:t>
      </w:r>
      <w:r w:rsidR="00CC0F25">
        <w:rPr>
          <w:rFonts w:ascii="Times New Roman" w:eastAsia="Times New Roman" w:hAnsi="Times New Roman"/>
          <w:sz w:val="24"/>
          <w:szCs w:val="24"/>
          <w:lang w:eastAsia="tr-TR"/>
        </w:rPr>
        <w:t>H</w:t>
      </w:r>
      <w:r w:rsidR="00CC0F25" w:rsidRPr="004C2340">
        <w:rPr>
          <w:rFonts w:ascii="Times New Roman" w:eastAsia="Times New Roman" w:hAnsi="Times New Roman"/>
          <w:sz w:val="24"/>
          <w:szCs w:val="24"/>
          <w:lang w:eastAsia="tr-TR"/>
        </w:rPr>
        <w:t>azırla</w:t>
      </w:r>
      <w:r w:rsidR="00CC0F25">
        <w:rPr>
          <w:rFonts w:ascii="Times New Roman" w:eastAsia="Times New Roman" w:hAnsi="Times New Roman"/>
          <w:sz w:val="24"/>
          <w:szCs w:val="24"/>
          <w:lang w:eastAsia="tr-TR"/>
        </w:rPr>
        <w:t xml:space="preserve">ma Süreci </w:t>
      </w:r>
      <w:r w:rsidR="00CC0F25" w:rsidRPr="004C2340">
        <w:rPr>
          <w:rFonts w:ascii="Times New Roman" w:eastAsia="Times New Roman" w:hAnsi="Times New Roman"/>
          <w:sz w:val="24"/>
          <w:szCs w:val="24"/>
          <w:lang w:eastAsia="tr-TR"/>
        </w:rPr>
        <w:t xml:space="preserve">2013/26 </w:t>
      </w:r>
      <w:proofErr w:type="spellStart"/>
      <w:r w:rsidR="00CC0F25" w:rsidRPr="004C2340">
        <w:rPr>
          <w:rFonts w:ascii="Times New Roman" w:eastAsia="Times New Roman" w:hAnsi="Times New Roman"/>
          <w:sz w:val="24"/>
          <w:szCs w:val="24"/>
          <w:lang w:eastAsia="tr-TR"/>
        </w:rPr>
        <w:t>nolu</w:t>
      </w:r>
      <w:proofErr w:type="spellEnd"/>
      <w:r w:rsidR="00CC0F25" w:rsidRPr="004C2340">
        <w:rPr>
          <w:rFonts w:ascii="Times New Roman" w:eastAsia="Times New Roman" w:hAnsi="Times New Roman"/>
          <w:sz w:val="24"/>
          <w:szCs w:val="24"/>
          <w:lang w:eastAsia="tr-TR"/>
        </w:rPr>
        <w:t xml:space="preserve"> genelge ile</w:t>
      </w:r>
      <w:r w:rsidR="00827C9E">
        <w:rPr>
          <w:rFonts w:ascii="Times New Roman" w:eastAsia="Times New Roman" w:hAnsi="Times New Roman"/>
          <w:sz w:val="24"/>
          <w:szCs w:val="24"/>
          <w:lang w:eastAsia="tr-TR"/>
        </w:rPr>
        <w:t xml:space="preserve"> </w:t>
      </w:r>
      <w:r w:rsidR="00CC0F25">
        <w:rPr>
          <w:rFonts w:ascii="Times New Roman" w:eastAsia="Times New Roman" w:hAnsi="Times New Roman"/>
          <w:sz w:val="24"/>
          <w:szCs w:val="24"/>
          <w:lang w:eastAsia="tr-TR"/>
        </w:rPr>
        <w:t>başlamıştır.</w:t>
      </w:r>
      <w:r w:rsidR="00827C9E">
        <w:rPr>
          <w:rFonts w:ascii="Times New Roman" w:eastAsia="Times New Roman" w:hAnsi="Times New Roman"/>
          <w:sz w:val="24"/>
          <w:szCs w:val="24"/>
          <w:lang w:eastAsia="tr-TR"/>
        </w:rPr>
        <w:t xml:space="preserve"> </w:t>
      </w:r>
      <w:proofErr w:type="gramStart"/>
      <w:r w:rsidR="00CC0F25" w:rsidRPr="004C2340">
        <w:rPr>
          <w:rFonts w:ascii="Times New Roman" w:eastAsia="Times New Roman" w:hAnsi="Times New Roman"/>
          <w:sz w:val="24"/>
          <w:szCs w:val="24"/>
          <w:lang w:eastAsia="tr-TR"/>
        </w:rPr>
        <w:t xml:space="preserve">Bakanlığımız Strateji Geliştirme Başkanlığınca yayınlanan 2015-2019 stratejik plan hazırlık programında stratejik planlama sürecinin aşamaları ve her bir aşamada gerçekleştirilecek iş ve işlemler, zaman çizelgesi, beşeri ve teknik kaynak ihtiyacı olmak üzere planlama sürecinin gerektireceği eğitim-danışmanlık hizmeti, destekleyici personel, araç, gereç, vb. gereksinimler hakkında bilgi verilmiş olup, müdürlüğümüz stratejik planı söz konusu aşamalar dikkate alınarak </w:t>
      </w:r>
      <w:r w:rsidR="00CC0F25">
        <w:rPr>
          <w:rFonts w:ascii="Times New Roman" w:eastAsia="Times New Roman" w:hAnsi="Times New Roman"/>
          <w:sz w:val="24"/>
          <w:szCs w:val="24"/>
          <w:lang w:eastAsia="tr-TR"/>
        </w:rPr>
        <w:t>hazırlanmıştır.</w:t>
      </w:r>
      <w:proofErr w:type="gramEnd"/>
    </w:p>
    <w:p w:rsidR="00CC0F25" w:rsidRDefault="00CC0F25" w:rsidP="00CC0F25">
      <w:pPr>
        <w:tabs>
          <w:tab w:val="left" w:pos="720"/>
        </w:tabs>
        <w:spacing w:after="0"/>
        <w:jc w:val="both"/>
        <w:rPr>
          <w:rFonts w:ascii="Times New Roman" w:eastAsia="Times New Roman" w:hAnsi="Times New Roman"/>
          <w:sz w:val="24"/>
          <w:szCs w:val="24"/>
          <w:lang w:eastAsia="tr-TR"/>
        </w:rPr>
      </w:pPr>
    </w:p>
    <w:p w:rsidR="00CC0F25" w:rsidRPr="00F44943" w:rsidRDefault="00CC0F25" w:rsidP="00CC0F25">
      <w:pPr>
        <w:spacing w:after="0"/>
        <w:rPr>
          <w:rFonts w:ascii="Calibri" w:eastAsia="Calibri" w:hAnsi="Calibri"/>
        </w:rPr>
      </w:pPr>
      <w:r w:rsidRPr="00F44943">
        <w:rPr>
          <w:rFonts w:ascii="Calibri" w:eastAsia="Calibri" w:hAnsi="Calibri"/>
        </w:rPr>
        <w:t xml:space="preserve">Şekil </w:t>
      </w:r>
      <w:r>
        <w:rPr>
          <w:rFonts w:ascii="Calibri" w:eastAsia="Calibri" w:hAnsi="Calibri"/>
        </w:rPr>
        <w:t>1</w:t>
      </w:r>
      <w:r w:rsidRPr="00F44943">
        <w:rPr>
          <w:rFonts w:ascii="Calibri" w:eastAsia="Calibri" w:hAnsi="Calibri"/>
        </w:rPr>
        <w:t xml:space="preserve">: </w:t>
      </w:r>
      <w:proofErr w:type="spellStart"/>
      <w:r w:rsidR="00686C9E">
        <w:rPr>
          <w:rFonts w:ascii="Calibri" w:eastAsia="Calibri" w:hAnsi="Calibri"/>
        </w:rPr>
        <w:t>Yuvalıdere</w:t>
      </w:r>
      <w:proofErr w:type="spellEnd"/>
      <w:r w:rsidR="00686C9E">
        <w:rPr>
          <w:rFonts w:ascii="Calibri" w:eastAsia="Calibri" w:hAnsi="Calibri"/>
        </w:rPr>
        <w:t xml:space="preserve"> İlkokulu</w:t>
      </w:r>
      <w:r w:rsidRPr="00F44943">
        <w:rPr>
          <w:rFonts w:ascii="Calibri" w:eastAsia="Calibri" w:hAnsi="Calibri"/>
        </w:rPr>
        <w:t xml:space="preserve"> Müdürlüğü 2015-201</w:t>
      </w:r>
      <w:r w:rsidR="00BE1C6C">
        <w:rPr>
          <w:rFonts w:ascii="Calibri" w:eastAsia="Calibri" w:hAnsi="Calibri"/>
        </w:rPr>
        <w:t>9 Stratejik Planı Oluşum Şeması</w:t>
      </w:r>
    </w:p>
    <w:p w:rsidR="00CC0F25" w:rsidRDefault="00CC0F25" w:rsidP="00CC0F25">
      <w:pPr>
        <w:tabs>
          <w:tab w:val="left" w:pos="720"/>
        </w:tabs>
        <w:spacing w:after="0"/>
        <w:jc w:val="both"/>
        <w:rPr>
          <w:rFonts w:ascii="Times New Roman" w:eastAsia="Times New Roman" w:hAnsi="Times New Roman"/>
          <w:sz w:val="24"/>
          <w:szCs w:val="24"/>
          <w:lang w:eastAsia="tr-TR"/>
        </w:rPr>
      </w:pPr>
    </w:p>
    <w:p w:rsidR="00CC0F25" w:rsidRDefault="007B1827" w:rsidP="00CC0F25">
      <w:pPr>
        <w:tabs>
          <w:tab w:val="left" w:pos="720"/>
        </w:tabs>
        <w:spacing w:after="0"/>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drawing>
          <wp:inline distT="0" distB="0" distL="0" distR="0">
            <wp:extent cx="5759450" cy="4064000"/>
            <wp:effectExtent l="0" t="0" r="0" b="12700"/>
            <wp:docPr id="11" name="Diyagram 7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045A63" w:rsidRDefault="00045A63" w:rsidP="00CC0F25">
      <w:pPr>
        <w:spacing w:after="0" w:line="240" w:lineRule="auto"/>
        <w:jc w:val="both"/>
        <w:rPr>
          <w:b/>
          <w:color w:val="996600"/>
          <w:sz w:val="24"/>
          <w:szCs w:val="20"/>
        </w:rPr>
      </w:pPr>
    </w:p>
    <w:p w:rsidR="00CC0F25" w:rsidRDefault="00CC0F25" w:rsidP="00CC0F25">
      <w:pPr>
        <w:spacing w:after="0" w:line="240" w:lineRule="auto"/>
        <w:jc w:val="both"/>
        <w:rPr>
          <w:b/>
          <w:color w:val="996600"/>
          <w:sz w:val="24"/>
          <w:szCs w:val="20"/>
        </w:rPr>
      </w:pPr>
    </w:p>
    <w:p w:rsidR="00CC0F25" w:rsidRDefault="00CC0F25" w:rsidP="00CC0F25">
      <w:pPr>
        <w:spacing w:after="0" w:line="240" w:lineRule="auto"/>
        <w:jc w:val="both"/>
        <w:rPr>
          <w:b/>
          <w:color w:val="996600"/>
          <w:sz w:val="24"/>
          <w:szCs w:val="20"/>
        </w:rPr>
      </w:pPr>
    </w:p>
    <w:p w:rsidR="00CC0F25" w:rsidRDefault="00CC0F25" w:rsidP="00CC0F25">
      <w:pPr>
        <w:spacing w:after="0" w:line="240" w:lineRule="auto"/>
        <w:jc w:val="both"/>
        <w:rPr>
          <w:b/>
          <w:color w:val="996600"/>
          <w:sz w:val="24"/>
          <w:szCs w:val="20"/>
        </w:rPr>
      </w:pPr>
    </w:p>
    <w:p w:rsidR="00CC0F25" w:rsidRDefault="00CC0F25" w:rsidP="00CC0F25">
      <w:pPr>
        <w:spacing w:after="0" w:line="240" w:lineRule="auto"/>
        <w:jc w:val="both"/>
        <w:rPr>
          <w:b/>
          <w:color w:val="996600"/>
          <w:sz w:val="24"/>
          <w:szCs w:val="20"/>
        </w:rPr>
      </w:pPr>
    </w:p>
    <w:p w:rsidR="00686C9E" w:rsidRDefault="00686C9E" w:rsidP="00CC0F25">
      <w:pPr>
        <w:spacing w:after="0" w:line="240" w:lineRule="auto"/>
        <w:jc w:val="both"/>
        <w:rPr>
          <w:b/>
          <w:color w:val="996600"/>
          <w:sz w:val="24"/>
          <w:szCs w:val="20"/>
        </w:rPr>
      </w:pPr>
    </w:p>
    <w:p w:rsidR="00CC0F25" w:rsidRDefault="00CC0F25" w:rsidP="00CC0F25">
      <w:pPr>
        <w:spacing w:after="0" w:line="240" w:lineRule="auto"/>
        <w:jc w:val="both"/>
        <w:rPr>
          <w:b/>
          <w:color w:val="996600"/>
          <w:sz w:val="24"/>
          <w:szCs w:val="20"/>
        </w:rPr>
      </w:pPr>
    </w:p>
    <w:p w:rsidR="00CC0F25" w:rsidRDefault="00CC0F25" w:rsidP="00CC0F25">
      <w:pPr>
        <w:spacing w:after="0" w:line="240" w:lineRule="auto"/>
        <w:jc w:val="both"/>
        <w:rPr>
          <w:b/>
          <w:color w:val="996600"/>
          <w:sz w:val="24"/>
          <w:szCs w:val="20"/>
        </w:rPr>
      </w:pPr>
    </w:p>
    <w:p w:rsidR="00CC0F25" w:rsidRDefault="00CC0F25" w:rsidP="00CC0F25">
      <w:pPr>
        <w:spacing w:after="0" w:line="240" w:lineRule="auto"/>
        <w:jc w:val="both"/>
        <w:rPr>
          <w:b/>
          <w:color w:val="996600"/>
          <w:sz w:val="24"/>
          <w:szCs w:val="20"/>
        </w:rPr>
      </w:pPr>
    </w:p>
    <w:p w:rsidR="00A8644C" w:rsidRDefault="00A8644C" w:rsidP="00860980">
      <w:pPr>
        <w:spacing w:after="0" w:line="240" w:lineRule="auto"/>
        <w:jc w:val="both"/>
        <w:rPr>
          <w:b/>
          <w:color w:val="996600"/>
          <w:sz w:val="24"/>
          <w:szCs w:val="20"/>
        </w:rPr>
      </w:pPr>
    </w:p>
    <w:p w:rsidR="005D2151" w:rsidRDefault="005D2151" w:rsidP="00860980">
      <w:pPr>
        <w:spacing w:after="0" w:line="240" w:lineRule="auto"/>
        <w:jc w:val="both"/>
        <w:rPr>
          <w:b/>
          <w:color w:val="996600"/>
          <w:sz w:val="24"/>
          <w:szCs w:val="20"/>
        </w:rPr>
      </w:pPr>
    </w:p>
    <w:p w:rsidR="00E65725" w:rsidRDefault="00E65725" w:rsidP="00E65725">
      <w:pPr>
        <w:pStyle w:val="ListeParagraf"/>
        <w:spacing w:after="0" w:line="240" w:lineRule="auto"/>
        <w:jc w:val="both"/>
        <w:rPr>
          <w:b/>
          <w:color w:val="C00000"/>
          <w:sz w:val="24"/>
          <w:szCs w:val="20"/>
        </w:rPr>
      </w:pPr>
    </w:p>
    <w:p w:rsidR="003E779A" w:rsidRPr="00E65725" w:rsidRDefault="003E779A" w:rsidP="00E65725">
      <w:pPr>
        <w:pStyle w:val="ListeParagraf"/>
        <w:spacing w:after="0" w:line="240" w:lineRule="auto"/>
        <w:jc w:val="both"/>
        <w:rPr>
          <w:b/>
          <w:color w:val="C00000"/>
          <w:sz w:val="24"/>
          <w:szCs w:val="20"/>
        </w:rPr>
      </w:pPr>
    </w:p>
    <w:p w:rsidR="00CC0F25" w:rsidRDefault="00CC0F25" w:rsidP="00CC0F25">
      <w:pPr>
        <w:autoSpaceDE w:val="0"/>
        <w:autoSpaceDN w:val="0"/>
        <w:adjustRightInd w:val="0"/>
        <w:spacing w:after="0"/>
        <w:ind w:firstLine="426"/>
        <w:jc w:val="both"/>
        <w:rPr>
          <w:rFonts w:ascii="Times New Roman" w:hAnsi="Times New Roman"/>
          <w:sz w:val="24"/>
          <w:szCs w:val="24"/>
        </w:rPr>
      </w:pPr>
      <w:r w:rsidRPr="00CC0F25">
        <w:rPr>
          <w:rFonts w:ascii="Times New Roman" w:hAnsi="Times New Roman"/>
          <w:sz w:val="24"/>
          <w:szCs w:val="24"/>
        </w:rPr>
        <w:t xml:space="preserve">10/ 12/ 2003 tarih ve 5018 sayılı Kamu Mali Yönetimi ve Kontrol Kanunu ile stratejik planlama tüm kamu kurumları için yasal zorunluluk haline getirilmiştir. Kanunda yer alan stratejik planlamaya ilişkin hükümler </w:t>
      </w:r>
      <w:proofErr w:type="gramStart"/>
      <w:r w:rsidRPr="00CC0F25">
        <w:rPr>
          <w:rFonts w:ascii="Times New Roman" w:hAnsi="Times New Roman"/>
          <w:sz w:val="24"/>
          <w:szCs w:val="24"/>
        </w:rPr>
        <w:t>01/01/2005</w:t>
      </w:r>
      <w:proofErr w:type="gramEnd"/>
      <w:r w:rsidRPr="00CC0F25">
        <w:rPr>
          <w:rFonts w:ascii="Times New Roman" w:hAnsi="Times New Roman"/>
          <w:sz w:val="24"/>
          <w:szCs w:val="24"/>
        </w:rPr>
        <w:t xml:space="preserve">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w:t>
      </w:r>
      <w:proofErr w:type="gramStart"/>
      <w:r w:rsidRPr="00CC0F25">
        <w:rPr>
          <w:rFonts w:ascii="Times New Roman" w:hAnsi="Times New Roman"/>
          <w:sz w:val="24"/>
          <w:szCs w:val="24"/>
        </w:rPr>
        <w:t>misyon</w:t>
      </w:r>
      <w:proofErr w:type="gramEnd"/>
      <w:r w:rsidRPr="00CC0F25">
        <w:rPr>
          <w:rFonts w:ascii="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
    <w:p w:rsidR="00CC0F25" w:rsidRPr="00CC0F25" w:rsidRDefault="00CC0F25" w:rsidP="00CC0F25">
      <w:pPr>
        <w:autoSpaceDE w:val="0"/>
        <w:autoSpaceDN w:val="0"/>
        <w:adjustRightInd w:val="0"/>
        <w:spacing w:after="0"/>
        <w:ind w:firstLine="426"/>
        <w:jc w:val="both"/>
        <w:rPr>
          <w:rFonts w:ascii="Times New Roman" w:hAnsi="Times New Roman"/>
          <w:sz w:val="24"/>
          <w:szCs w:val="24"/>
        </w:rPr>
      </w:pPr>
    </w:p>
    <w:p w:rsidR="000260DE" w:rsidRDefault="00CC0F25" w:rsidP="00FA2BE1">
      <w:pPr>
        <w:autoSpaceDE w:val="0"/>
        <w:autoSpaceDN w:val="0"/>
        <w:adjustRightInd w:val="0"/>
        <w:spacing w:after="0"/>
        <w:ind w:firstLine="426"/>
        <w:jc w:val="both"/>
        <w:rPr>
          <w:rFonts w:ascii="Times New Roman" w:hAnsi="Times New Roman"/>
          <w:sz w:val="24"/>
          <w:szCs w:val="24"/>
        </w:rPr>
      </w:pPr>
      <w:proofErr w:type="gramStart"/>
      <w:r w:rsidRPr="00CC0F25">
        <w:rPr>
          <w:rFonts w:ascii="Times New Roman" w:hAnsi="Times New Roman"/>
          <w:sz w:val="24"/>
          <w:szCs w:val="24"/>
        </w:rPr>
        <w:t>Ayrıca 26 Mayıs 2006 tarihli Resmi Gazetede yayımlanan “Kamu İdarelerinde Stratejik Planlamaya İlişkin Usul ve Esaslar Hakkında Yönetmelik”, ve Devlet Planlama Teşkilatı (Kalkınma Bakanlığı) tarafından Haziran 2006’da yayınlanan “Kamu İdareleri İçin Stratejik Plan Hazırlama Kılavuzu” ve Milli Eğitim Bakanlığı Strateji Geliştirme Başkanlığının 16/ 09/ 2013 Tarihli ve 2013/26 Sayılı Genelgesi ve ekinde yer alan “2015-2019 Stratejik Plan Hazırlık Programı” müdürlüğümüz 2015-2019 Stratejik Planlama hazırlama çalışmalarının</w:t>
      </w:r>
      <w:r w:rsidR="00E77916">
        <w:rPr>
          <w:rFonts w:ascii="Times New Roman" w:hAnsi="Times New Roman"/>
          <w:sz w:val="24"/>
          <w:szCs w:val="24"/>
        </w:rPr>
        <w:t xml:space="preserve"> </w:t>
      </w:r>
      <w:r w:rsidRPr="00CC0F25">
        <w:rPr>
          <w:rFonts w:ascii="Times New Roman" w:hAnsi="Times New Roman"/>
          <w:sz w:val="24"/>
          <w:szCs w:val="24"/>
        </w:rPr>
        <w:t>ya</w:t>
      </w:r>
      <w:r w:rsidR="00FA2BE1">
        <w:rPr>
          <w:rFonts w:ascii="Times New Roman" w:hAnsi="Times New Roman"/>
          <w:sz w:val="24"/>
          <w:szCs w:val="24"/>
        </w:rPr>
        <w:t>sal çerçevesini oluşturmaktadır.</w:t>
      </w:r>
      <w:proofErr w:type="gramEnd"/>
    </w:p>
    <w:p w:rsidR="00FA2BE1" w:rsidRDefault="00FA2BE1" w:rsidP="00FA2BE1">
      <w:pPr>
        <w:autoSpaceDE w:val="0"/>
        <w:autoSpaceDN w:val="0"/>
        <w:adjustRightInd w:val="0"/>
        <w:spacing w:after="0"/>
        <w:ind w:firstLine="426"/>
        <w:jc w:val="both"/>
        <w:rPr>
          <w:rFonts w:ascii="Times New Roman" w:hAnsi="Times New Roman"/>
          <w:sz w:val="24"/>
          <w:szCs w:val="24"/>
        </w:rPr>
      </w:pPr>
    </w:p>
    <w:p w:rsidR="000260DE" w:rsidRDefault="000260DE" w:rsidP="00FA2BE1">
      <w:pPr>
        <w:autoSpaceDE w:val="0"/>
        <w:autoSpaceDN w:val="0"/>
        <w:adjustRightInd w:val="0"/>
        <w:spacing w:after="0"/>
        <w:ind w:firstLine="426"/>
        <w:jc w:val="both"/>
        <w:rPr>
          <w:rFonts w:ascii="Times New Roman" w:hAnsi="Times New Roman"/>
          <w:sz w:val="24"/>
          <w:szCs w:val="24"/>
        </w:rPr>
      </w:pPr>
      <w:r w:rsidRPr="0048180D">
        <w:rPr>
          <w:rFonts w:ascii="Times New Roman" w:hAnsi="Times New Roman"/>
          <w:sz w:val="24"/>
          <w:szCs w:val="24"/>
        </w:rPr>
        <w:t xml:space="preserve">Planlama çalışmalarının sahiplenilmesi amacıyla 2015-2019 Stratejik Planlama çalışmaları tüm </w:t>
      </w:r>
      <w:r w:rsidR="00686C9E">
        <w:rPr>
          <w:rFonts w:ascii="Times New Roman" w:hAnsi="Times New Roman"/>
          <w:sz w:val="24"/>
          <w:szCs w:val="24"/>
        </w:rPr>
        <w:t>personelimize</w:t>
      </w:r>
      <w:r w:rsidRPr="0048180D">
        <w:rPr>
          <w:rFonts w:ascii="Times New Roman" w:hAnsi="Times New Roman"/>
          <w:sz w:val="24"/>
          <w:szCs w:val="24"/>
        </w:rPr>
        <w:t xml:space="preserve"> duyurulmuştur. Kurumun yöneticileriyle, kurum personeliyle çeşitli aşamalarda toplantılar yapılmıştır. Müdürlüğümüzün rutin olarak yaptığı </w:t>
      </w:r>
      <w:r w:rsidR="00686C9E">
        <w:rPr>
          <w:rFonts w:ascii="Times New Roman" w:hAnsi="Times New Roman"/>
          <w:sz w:val="24"/>
          <w:szCs w:val="24"/>
        </w:rPr>
        <w:t>öğretmenler kurul</w:t>
      </w:r>
      <w:r w:rsidRPr="0048180D">
        <w:rPr>
          <w:rFonts w:ascii="Times New Roman" w:hAnsi="Times New Roman"/>
          <w:sz w:val="24"/>
          <w:szCs w:val="24"/>
        </w:rPr>
        <w:t xml:space="preserve"> toplantılarında stratejik yönetim ve planlamanın önemi, sahiplenilmesi gerektiği vurgulanmış, okul ve kurum stratejik plan ekipleriyle bilgilendirme toplantıları yapılmıştır.</w:t>
      </w:r>
    </w:p>
    <w:p w:rsidR="00FA2BE1" w:rsidRPr="00FA2BE1" w:rsidRDefault="00FA2BE1" w:rsidP="00FA2BE1">
      <w:pPr>
        <w:autoSpaceDE w:val="0"/>
        <w:autoSpaceDN w:val="0"/>
        <w:adjustRightInd w:val="0"/>
        <w:spacing w:after="0"/>
        <w:ind w:firstLine="426"/>
        <w:jc w:val="both"/>
        <w:rPr>
          <w:rFonts w:ascii="Times New Roman" w:hAnsi="Times New Roman"/>
          <w:sz w:val="24"/>
          <w:szCs w:val="24"/>
        </w:rPr>
      </w:pPr>
    </w:p>
    <w:p w:rsidR="005E3A57" w:rsidRPr="0048180D" w:rsidRDefault="005E3A57" w:rsidP="005E3A57">
      <w:pPr>
        <w:pStyle w:val="NormalWeb"/>
        <w:tabs>
          <w:tab w:val="left" w:pos="426"/>
        </w:tabs>
        <w:spacing w:before="0" w:beforeAutospacing="0" w:after="0" w:afterAutospacing="0" w:line="276" w:lineRule="auto"/>
        <w:jc w:val="both"/>
      </w:pPr>
      <w:r w:rsidRPr="0048180D">
        <w:t>Organizasyonun oluşturulması aşamasında Devlet Planlama Teşkilatının hazırladığı Kamu idareleri için stratejik planlama kılavuzu ile Bakanlığımız 2015-2019 stratejik plan hazırlık programı kapsamında; stratejik planlamayı yönetecek ekipler kurulmuştur:</w:t>
      </w:r>
    </w:p>
    <w:p w:rsidR="00045A63" w:rsidRDefault="00045A63" w:rsidP="00860980">
      <w:pPr>
        <w:spacing w:after="0" w:line="240" w:lineRule="auto"/>
        <w:jc w:val="both"/>
        <w:rPr>
          <w:sz w:val="20"/>
          <w:szCs w:val="20"/>
        </w:rPr>
      </w:pPr>
    </w:p>
    <w:p w:rsidR="005E3A57" w:rsidRDefault="005E3A57" w:rsidP="00860980">
      <w:pPr>
        <w:spacing w:after="0" w:line="240" w:lineRule="auto"/>
        <w:jc w:val="both"/>
      </w:pPr>
      <w:r w:rsidRPr="00937227">
        <w:rPr>
          <w:rFonts w:ascii="Times New Roman" w:hAnsi="Times New Roman"/>
          <w:sz w:val="24"/>
          <w:szCs w:val="24"/>
        </w:rPr>
        <w:t>Stratejik Plan çalışmalarını yönlendirmek ve Müdürlüğümüz stratejik amaç ve politikalarının belirlenmesine, hizmet ve kurumsal gelişimine yardımcı olmak üzere</w:t>
      </w:r>
      <w:r w:rsidR="0036176A" w:rsidRPr="00937227">
        <w:rPr>
          <w:rFonts w:ascii="Times New Roman" w:hAnsi="Times New Roman"/>
          <w:sz w:val="24"/>
          <w:szCs w:val="24"/>
        </w:rPr>
        <w:t xml:space="preserve"> okul</w:t>
      </w:r>
      <w:r w:rsidRPr="00937227">
        <w:rPr>
          <w:rFonts w:ascii="Times New Roman" w:hAnsi="Times New Roman"/>
          <w:sz w:val="24"/>
          <w:szCs w:val="24"/>
        </w:rPr>
        <w:t xml:space="preserve"> müdürü başkanlığında, </w:t>
      </w:r>
      <w:r w:rsidR="0036176A" w:rsidRPr="00937227">
        <w:rPr>
          <w:rFonts w:ascii="Times New Roman" w:hAnsi="Times New Roman"/>
          <w:sz w:val="24"/>
          <w:szCs w:val="24"/>
        </w:rPr>
        <w:t>öğretmenlerin</w:t>
      </w:r>
      <w:r w:rsidRPr="00937227">
        <w:rPr>
          <w:rFonts w:ascii="Times New Roman" w:hAnsi="Times New Roman"/>
          <w:sz w:val="24"/>
          <w:szCs w:val="24"/>
        </w:rPr>
        <w:t xml:space="preserve"> yer aldığı “</w:t>
      </w:r>
      <w:r w:rsidR="0036176A" w:rsidRPr="00937227">
        <w:rPr>
          <w:rFonts w:ascii="Times New Roman" w:hAnsi="Times New Roman"/>
          <w:sz w:val="24"/>
          <w:szCs w:val="24"/>
        </w:rPr>
        <w:t xml:space="preserve">Karasu </w:t>
      </w:r>
      <w:proofErr w:type="spellStart"/>
      <w:r w:rsidR="0036176A" w:rsidRPr="00937227">
        <w:rPr>
          <w:rFonts w:ascii="Times New Roman" w:hAnsi="Times New Roman"/>
          <w:sz w:val="24"/>
          <w:szCs w:val="24"/>
        </w:rPr>
        <w:t>Yuvalıdere</w:t>
      </w:r>
      <w:proofErr w:type="spellEnd"/>
      <w:r w:rsidR="0036176A" w:rsidRPr="00937227">
        <w:rPr>
          <w:rFonts w:ascii="Times New Roman" w:hAnsi="Times New Roman"/>
          <w:sz w:val="24"/>
          <w:szCs w:val="24"/>
        </w:rPr>
        <w:t xml:space="preserve"> İlkokulu</w:t>
      </w:r>
      <w:r w:rsidRPr="00937227">
        <w:rPr>
          <w:rFonts w:ascii="Times New Roman" w:hAnsi="Times New Roman"/>
          <w:sz w:val="24"/>
          <w:szCs w:val="24"/>
        </w:rPr>
        <w:t xml:space="preserve"> Müdürlüğü Stratejik Plan Üst Kurulu” oluşturulmuştur</w:t>
      </w:r>
      <w:r w:rsidRPr="005F4D65">
        <w:t>.</w:t>
      </w:r>
    </w:p>
    <w:p w:rsidR="00045A63" w:rsidRDefault="00045A63" w:rsidP="00860980">
      <w:pPr>
        <w:spacing w:after="0" w:line="240" w:lineRule="auto"/>
        <w:jc w:val="both"/>
        <w:rPr>
          <w:sz w:val="20"/>
          <w:szCs w:val="20"/>
        </w:rPr>
      </w:pPr>
    </w:p>
    <w:p w:rsidR="005E3A57" w:rsidRDefault="005E3A57" w:rsidP="005E3A57">
      <w:pPr>
        <w:spacing w:after="0"/>
        <w:ind w:firstLine="426"/>
        <w:jc w:val="both"/>
        <w:rPr>
          <w:rFonts w:ascii="Times New Roman" w:hAnsi="Times New Roman"/>
          <w:sz w:val="24"/>
          <w:szCs w:val="24"/>
        </w:rPr>
      </w:pPr>
      <w:r>
        <w:rPr>
          <w:rFonts w:ascii="Times New Roman" w:hAnsi="Times New Roman"/>
          <w:sz w:val="24"/>
          <w:szCs w:val="24"/>
        </w:rPr>
        <w:t xml:space="preserve">Stratejik planlamadan sorumlu </w:t>
      </w:r>
      <w:r w:rsidR="00603A46">
        <w:rPr>
          <w:rFonts w:ascii="Times New Roman" w:hAnsi="Times New Roman"/>
          <w:sz w:val="24"/>
          <w:szCs w:val="24"/>
        </w:rPr>
        <w:t>Müdür Yardımcısı</w:t>
      </w:r>
      <w:r w:rsidRPr="0048180D">
        <w:rPr>
          <w:rFonts w:ascii="Times New Roman" w:hAnsi="Times New Roman"/>
          <w:sz w:val="24"/>
          <w:szCs w:val="24"/>
        </w:rPr>
        <w:t xml:space="preserve"> başkanlığında, müdürlüğümüzce yürütülen tüm stratejik plan çalışmalarının koordinasyonunu sağlamak üzere </w:t>
      </w:r>
      <w:r w:rsidRPr="0048180D">
        <w:rPr>
          <w:rFonts w:ascii="Times New Roman" w:hAnsi="Times New Roman"/>
          <w:b/>
          <w:bCs/>
          <w:sz w:val="24"/>
          <w:szCs w:val="24"/>
        </w:rPr>
        <w:t>“</w:t>
      </w:r>
      <w:proofErr w:type="spellStart"/>
      <w:r w:rsidR="00603A46">
        <w:rPr>
          <w:rFonts w:ascii="Times New Roman" w:hAnsi="Times New Roman"/>
          <w:sz w:val="24"/>
          <w:szCs w:val="24"/>
        </w:rPr>
        <w:t>Yuvalıdere</w:t>
      </w:r>
      <w:proofErr w:type="spellEnd"/>
      <w:r w:rsidR="00603A46">
        <w:rPr>
          <w:rFonts w:ascii="Times New Roman" w:hAnsi="Times New Roman"/>
          <w:sz w:val="24"/>
          <w:szCs w:val="24"/>
        </w:rPr>
        <w:t xml:space="preserve"> İlkokulu</w:t>
      </w:r>
      <w:r w:rsidRPr="006678EE">
        <w:rPr>
          <w:rFonts w:ascii="Times New Roman" w:hAnsi="Times New Roman"/>
          <w:bCs/>
          <w:sz w:val="24"/>
          <w:szCs w:val="24"/>
        </w:rPr>
        <w:t xml:space="preserve"> Müdürlüğü Stratejik Plan Koordinasyon Ekibi</w:t>
      </w:r>
      <w:r w:rsidRPr="0048180D">
        <w:rPr>
          <w:rFonts w:ascii="Times New Roman" w:hAnsi="Times New Roman"/>
          <w:b/>
          <w:bCs/>
          <w:sz w:val="24"/>
          <w:szCs w:val="24"/>
        </w:rPr>
        <w:t xml:space="preserve">” </w:t>
      </w:r>
      <w:r>
        <w:rPr>
          <w:rFonts w:ascii="Times New Roman" w:hAnsi="Times New Roman"/>
          <w:sz w:val="24"/>
          <w:szCs w:val="24"/>
        </w:rPr>
        <w:t>kurulmuştur.</w:t>
      </w:r>
    </w:p>
    <w:p w:rsidR="00A323AF" w:rsidRDefault="00A323AF" w:rsidP="005E3A57">
      <w:pPr>
        <w:spacing w:after="0"/>
        <w:ind w:firstLine="426"/>
        <w:jc w:val="both"/>
        <w:rPr>
          <w:rFonts w:ascii="Times New Roman" w:hAnsi="Times New Roman"/>
          <w:sz w:val="24"/>
          <w:szCs w:val="24"/>
        </w:rPr>
      </w:pPr>
    </w:p>
    <w:p w:rsidR="00A323AF" w:rsidRDefault="00A323AF" w:rsidP="005E3A57">
      <w:pPr>
        <w:spacing w:after="0"/>
        <w:ind w:firstLine="426"/>
        <w:jc w:val="both"/>
        <w:rPr>
          <w:rFonts w:ascii="Times New Roman" w:hAnsi="Times New Roman"/>
          <w:sz w:val="24"/>
          <w:szCs w:val="24"/>
        </w:rPr>
      </w:pPr>
    </w:p>
    <w:p w:rsidR="00A323AF" w:rsidRDefault="00A323AF" w:rsidP="005E3A57">
      <w:pPr>
        <w:spacing w:after="0"/>
        <w:ind w:firstLine="426"/>
        <w:jc w:val="both"/>
        <w:rPr>
          <w:rFonts w:ascii="Times New Roman" w:hAnsi="Times New Roman"/>
          <w:sz w:val="24"/>
          <w:szCs w:val="24"/>
        </w:rPr>
      </w:pPr>
    </w:p>
    <w:p w:rsidR="00A323AF" w:rsidRPr="0048180D" w:rsidRDefault="00A323AF" w:rsidP="005E3A57">
      <w:pPr>
        <w:spacing w:after="0"/>
        <w:ind w:firstLine="426"/>
        <w:jc w:val="both"/>
        <w:rPr>
          <w:rFonts w:ascii="Times New Roman" w:hAnsi="Times New Roman"/>
          <w:sz w:val="24"/>
          <w:szCs w:val="24"/>
        </w:rPr>
      </w:pPr>
    </w:p>
    <w:p w:rsidR="005E3A57" w:rsidRDefault="005E3A57" w:rsidP="00E16541">
      <w:pPr>
        <w:spacing w:after="0" w:line="240" w:lineRule="auto"/>
        <w:jc w:val="both"/>
        <w:rPr>
          <w:sz w:val="20"/>
          <w:szCs w:val="20"/>
        </w:rPr>
      </w:pPr>
    </w:p>
    <w:p w:rsidR="005E3BEA" w:rsidRDefault="00A51CF3" w:rsidP="00E16541">
      <w:pPr>
        <w:spacing w:after="0" w:line="240" w:lineRule="auto"/>
        <w:jc w:val="both"/>
        <w:rPr>
          <w:sz w:val="20"/>
          <w:szCs w:val="20"/>
        </w:rPr>
      </w:pPr>
      <w:r>
        <w:rPr>
          <w:sz w:val="20"/>
          <w:szCs w:val="20"/>
        </w:rPr>
        <w:t xml:space="preserve">Tablo </w:t>
      </w:r>
      <w:proofErr w:type="gramStart"/>
      <w:r>
        <w:rPr>
          <w:sz w:val="20"/>
          <w:szCs w:val="20"/>
        </w:rPr>
        <w:t>1</w:t>
      </w:r>
      <w:r w:rsidR="00FA2BE1">
        <w:rPr>
          <w:sz w:val="20"/>
          <w:szCs w:val="20"/>
        </w:rPr>
        <w:t xml:space="preserve"> : Stratejik</w:t>
      </w:r>
      <w:proofErr w:type="gramEnd"/>
      <w:r w:rsidR="00FA2BE1">
        <w:rPr>
          <w:sz w:val="20"/>
          <w:szCs w:val="20"/>
        </w:rPr>
        <w:t xml:space="preserve"> Plan Okul</w:t>
      </w:r>
      <w:r w:rsidR="00126A6F">
        <w:rPr>
          <w:sz w:val="20"/>
          <w:szCs w:val="20"/>
        </w:rPr>
        <w:t xml:space="preserve"> Koordinasyon Ekibi</w:t>
      </w:r>
    </w:p>
    <w:p w:rsidR="00473AFA" w:rsidRDefault="00473AFA" w:rsidP="00E16541">
      <w:pPr>
        <w:spacing w:after="0" w:line="240" w:lineRule="auto"/>
        <w:jc w:val="both"/>
        <w:rPr>
          <w:sz w:val="20"/>
          <w:szCs w:val="20"/>
        </w:rPr>
      </w:pP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2303"/>
        <w:gridCol w:w="1633"/>
        <w:gridCol w:w="1984"/>
        <w:gridCol w:w="567"/>
        <w:gridCol w:w="2725"/>
      </w:tblGrid>
      <w:tr w:rsidR="00473AFA" w:rsidTr="00EB01F0">
        <w:tc>
          <w:tcPr>
            <w:tcW w:w="2303" w:type="dxa"/>
            <w:tcBorders>
              <w:top w:val="single" w:sz="8" w:space="0" w:color="B3CC82"/>
              <w:left w:val="single" w:sz="8" w:space="0" w:color="B3CC82"/>
              <w:bottom w:val="single" w:sz="8" w:space="0" w:color="B3CC82"/>
              <w:right w:val="nil"/>
            </w:tcBorders>
            <w:shd w:val="clear" w:color="auto" w:fill="9BBB59"/>
          </w:tcPr>
          <w:p w:rsidR="00473AFA" w:rsidRPr="00EB01F0" w:rsidRDefault="00473AFA" w:rsidP="00EB01F0">
            <w:pPr>
              <w:spacing w:after="0" w:line="240" w:lineRule="auto"/>
              <w:jc w:val="center"/>
              <w:rPr>
                <w:b/>
                <w:bCs/>
                <w:color w:val="FFFFFF"/>
                <w:sz w:val="20"/>
                <w:szCs w:val="20"/>
                <w:lang w:eastAsia="tr-TR"/>
              </w:rPr>
            </w:pPr>
            <w:r w:rsidRPr="00EB01F0">
              <w:rPr>
                <w:b/>
                <w:bCs/>
                <w:color w:val="FFFFFF"/>
                <w:sz w:val="20"/>
                <w:szCs w:val="20"/>
                <w:lang w:eastAsia="tr-TR"/>
              </w:rPr>
              <w:t>ADI SOYADI</w:t>
            </w:r>
          </w:p>
        </w:tc>
        <w:tc>
          <w:tcPr>
            <w:tcW w:w="1633" w:type="dxa"/>
            <w:tcBorders>
              <w:top w:val="single" w:sz="8" w:space="0" w:color="B3CC82"/>
              <w:left w:val="nil"/>
              <w:bottom w:val="single" w:sz="8" w:space="0" w:color="B3CC82"/>
              <w:right w:val="nil"/>
            </w:tcBorders>
            <w:shd w:val="clear" w:color="auto" w:fill="9BBB59"/>
          </w:tcPr>
          <w:p w:rsidR="00473AFA" w:rsidRPr="00EB01F0" w:rsidRDefault="00473AFA" w:rsidP="00EB01F0">
            <w:pPr>
              <w:spacing w:after="0" w:line="240" w:lineRule="auto"/>
              <w:jc w:val="center"/>
              <w:rPr>
                <w:b/>
                <w:bCs/>
                <w:color w:val="FFFFFF"/>
                <w:sz w:val="20"/>
                <w:szCs w:val="20"/>
                <w:lang w:eastAsia="tr-TR"/>
              </w:rPr>
            </w:pPr>
            <w:r w:rsidRPr="00EB01F0">
              <w:rPr>
                <w:b/>
                <w:bCs/>
                <w:color w:val="FFFFFF"/>
                <w:sz w:val="20"/>
                <w:szCs w:val="20"/>
                <w:lang w:eastAsia="tr-TR"/>
              </w:rPr>
              <w:t>GÖREVİ</w:t>
            </w:r>
          </w:p>
        </w:tc>
        <w:tc>
          <w:tcPr>
            <w:tcW w:w="1984" w:type="dxa"/>
            <w:tcBorders>
              <w:top w:val="single" w:sz="8" w:space="0" w:color="B3CC82"/>
              <w:left w:val="nil"/>
              <w:bottom w:val="single" w:sz="8" w:space="0" w:color="B3CC82"/>
              <w:right w:val="nil"/>
            </w:tcBorders>
            <w:shd w:val="clear" w:color="auto" w:fill="9BBB59"/>
          </w:tcPr>
          <w:p w:rsidR="00473AFA" w:rsidRPr="00EB01F0" w:rsidRDefault="00473AFA" w:rsidP="00EB01F0">
            <w:pPr>
              <w:spacing w:after="0" w:line="240" w:lineRule="auto"/>
              <w:jc w:val="center"/>
              <w:rPr>
                <w:b/>
                <w:bCs/>
                <w:color w:val="FFFFFF"/>
                <w:sz w:val="20"/>
                <w:szCs w:val="20"/>
                <w:lang w:eastAsia="tr-TR"/>
              </w:rPr>
            </w:pPr>
            <w:r w:rsidRPr="00EB01F0">
              <w:rPr>
                <w:b/>
                <w:bCs/>
                <w:color w:val="FFFFFF"/>
                <w:sz w:val="20"/>
                <w:szCs w:val="20"/>
                <w:lang w:eastAsia="tr-TR"/>
              </w:rPr>
              <w:t>ÜNVANI</w:t>
            </w:r>
          </w:p>
        </w:tc>
        <w:tc>
          <w:tcPr>
            <w:tcW w:w="3292" w:type="dxa"/>
            <w:gridSpan w:val="2"/>
            <w:tcBorders>
              <w:top w:val="single" w:sz="8" w:space="0" w:color="B3CC82"/>
              <w:left w:val="nil"/>
              <w:bottom w:val="single" w:sz="8" w:space="0" w:color="B3CC82"/>
              <w:right w:val="single" w:sz="8" w:space="0" w:color="B3CC82"/>
            </w:tcBorders>
            <w:shd w:val="clear" w:color="auto" w:fill="9BBB59"/>
          </w:tcPr>
          <w:p w:rsidR="00473AFA" w:rsidRPr="00EB01F0" w:rsidRDefault="00473AFA" w:rsidP="00EB01F0">
            <w:pPr>
              <w:spacing w:after="0" w:line="240" w:lineRule="auto"/>
              <w:jc w:val="center"/>
              <w:rPr>
                <w:b/>
                <w:bCs/>
                <w:color w:val="FFFFFF"/>
                <w:sz w:val="20"/>
                <w:szCs w:val="20"/>
                <w:lang w:eastAsia="tr-TR"/>
              </w:rPr>
            </w:pPr>
            <w:r w:rsidRPr="00EB01F0">
              <w:rPr>
                <w:b/>
                <w:bCs/>
                <w:color w:val="FFFFFF"/>
                <w:sz w:val="20"/>
                <w:szCs w:val="20"/>
                <w:lang w:eastAsia="tr-TR"/>
              </w:rPr>
              <w:t>GÖREV YERİ</w:t>
            </w:r>
          </w:p>
        </w:tc>
      </w:tr>
      <w:tr w:rsidR="005D26BE" w:rsidTr="00EB01F0">
        <w:tc>
          <w:tcPr>
            <w:tcW w:w="2303" w:type="dxa"/>
            <w:tcBorders>
              <w:right w:val="nil"/>
            </w:tcBorders>
            <w:shd w:val="clear" w:color="auto" w:fill="E6EED5"/>
          </w:tcPr>
          <w:p w:rsidR="005D26BE" w:rsidRPr="00EB01F0" w:rsidRDefault="00FA2BE1" w:rsidP="00EB01F0">
            <w:pPr>
              <w:spacing w:after="0" w:line="240" w:lineRule="auto"/>
              <w:jc w:val="both"/>
              <w:rPr>
                <w:b/>
                <w:bCs/>
                <w:sz w:val="20"/>
                <w:szCs w:val="20"/>
                <w:lang w:eastAsia="tr-TR"/>
              </w:rPr>
            </w:pPr>
            <w:r w:rsidRPr="00EB01F0">
              <w:rPr>
                <w:b/>
                <w:bCs/>
                <w:sz w:val="20"/>
                <w:szCs w:val="20"/>
                <w:lang w:eastAsia="tr-TR"/>
              </w:rPr>
              <w:t>Hasan METİN</w:t>
            </w:r>
          </w:p>
        </w:tc>
        <w:tc>
          <w:tcPr>
            <w:tcW w:w="1633" w:type="dxa"/>
            <w:tcBorders>
              <w:left w:val="nil"/>
              <w:right w:val="nil"/>
            </w:tcBorders>
            <w:shd w:val="clear" w:color="auto" w:fill="E6EED5"/>
          </w:tcPr>
          <w:p w:rsidR="005D26BE" w:rsidRPr="00EB01F0" w:rsidRDefault="005D26BE" w:rsidP="00EB01F0">
            <w:pPr>
              <w:spacing w:after="0" w:line="240" w:lineRule="auto"/>
              <w:jc w:val="both"/>
              <w:rPr>
                <w:sz w:val="20"/>
                <w:szCs w:val="20"/>
                <w:lang w:eastAsia="tr-TR"/>
              </w:rPr>
            </w:pPr>
            <w:r w:rsidRPr="00EB01F0">
              <w:rPr>
                <w:sz w:val="20"/>
                <w:szCs w:val="20"/>
                <w:lang w:eastAsia="tr-TR"/>
              </w:rPr>
              <w:t>Ekip Başkanı</w:t>
            </w:r>
          </w:p>
        </w:tc>
        <w:tc>
          <w:tcPr>
            <w:tcW w:w="1984" w:type="dxa"/>
            <w:tcBorders>
              <w:left w:val="nil"/>
              <w:right w:val="nil"/>
            </w:tcBorders>
            <w:shd w:val="clear" w:color="auto" w:fill="E6EED5"/>
          </w:tcPr>
          <w:p w:rsidR="005D26BE" w:rsidRPr="00EB01F0" w:rsidRDefault="005D26BE" w:rsidP="00EB01F0">
            <w:pPr>
              <w:spacing w:after="0" w:line="240" w:lineRule="auto"/>
              <w:jc w:val="both"/>
              <w:rPr>
                <w:sz w:val="20"/>
                <w:szCs w:val="20"/>
                <w:lang w:eastAsia="tr-TR"/>
              </w:rPr>
            </w:pPr>
            <w:r w:rsidRPr="00EB01F0">
              <w:rPr>
                <w:sz w:val="20"/>
                <w:szCs w:val="20"/>
                <w:lang w:eastAsia="tr-TR"/>
              </w:rPr>
              <w:t>Müdür Yardımcısı</w:t>
            </w:r>
          </w:p>
        </w:tc>
        <w:tc>
          <w:tcPr>
            <w:tcW w:w="3292" w:type="dxa"/>
            <w:gridSpan w:val="2"/>
            <w:tcBorders>
              <w:left w:val="nil"/>
            </w:tcBorders>
            <w:shd w:val="clear" w:color="auto" w:fill="E6EED5"/>
          </w:tcPr>
          <w:p w:rsidR="005D26BE" w:rsidRPr="00EB01F0" w:rsidRDefault="005D26BE" w:rsidP="00EB01F0">
            <w:pPr>
              <w:spacing w:after="0" w:line="240" w:lineRule="auto"/>
              <w:rPr>
                <w:sz w:val="20"/>
                <w:szCs w:val="20"/>
                <w:lang w:eastAsia="tr-TR"/>
              </w:rPr>
            </w:pPr>
            <w:r w:rsidRPr="00EB01F0">
              <w:rPr>
                <w:sz w:val="20"/>
                <w:szCs w:val="20"/>
                <w:lang w:eastAsia="tr-TR"/>
              </w:rPr>
              <w:t xml:space="preserve">          </w:t>
            </w:r>
            <w:proofErr w:type="spellStart"/>
            <w:r w:rsidRPr="00EB01F0">
              <w:rPr>
                <w:sz w:val="20"/>
                <w:szCs w:val="20"/>
                <w:lang w:eastAsia="tr-TR"/>
              </w:rPr>
              <w:t>Yuvalıdere</w:t>
            </w:r>
            <w:proofErr w:type="spellEnd"/>
            <w:r w:rsidRPr="00EB01F0">
              <w:rPr>
                <w:sz w:val="20"/>
                <w:szCs w:val="20"/>
                <w:lang w:eastAsia="tr-TR"/>
              </w:rPr>
              <w:t xml:space="preserve"> </w:t>
            </w:r>
            <w:r w:rsidR="00555DD1" w:rsidRPr="00EB01F0">
              <w:rPr>
                <w:sz w:val="20"/>
                <w:szCs w:val="20"/>
                <w:lang w:eastAsia="tr-TR"/>
              </w:rPr>
              <w:t>İlkokulu</w:t>
            </w:r>
          </w:p>
        </w:tc>
      </w:tr>
      <w:tr w:rsidR="00FA2BE1" w:rsidTr="00EB01F0">
        <w:tc>
          <w:tcPr>
            <w:tcW w:w="2303" w:type="dxa"/>
            <w:tcBorders>
              <w:right w:val="nil"/>
            </w:tcBorders>
            <w:shd w:val="clear" w:color="auto" w:fill="auto"/>
          </w:tcPr>
          <w:p w:rsidR="00FA2BE1" w:rsidRPr="00EB01F0" w:rsidRDefault="00FA2BE1" w:rsidP="00EB01F0">
            <w:pPr>
              <w:spacing w:after="0" w:line="240" w:lineRule="auto"/>
              <w:jc w:val="both"/>
              <w:rPr>
                <w:b/>
                <w:bCs/>
                <w:sz w:val="20"/>
                <w:szCs w:val="20"/>
                <w:lang w:eastAsia="tr-TR"/>
              </w:rPr>
            </w:pPr>
            <w:r w:rsidRPr="00EB01F0">
              <w:rPr>
                <w:b/>
                <w:bCs/>
                <w:sz w:val="20"/>
                <w:szCs w:val="20"/>
                <w:lang w:eastAsia="tr-TR"/>
              </w:rPr>
              <w:t>Filiz KILIÇARSLAN</w:t>
            </w:r>
          </w:p>
        </w:tc>
        <w:tc>
          <w:tcPr>
            <w:tcW w:w="1633" w:type="dxa"/>
            <w:tcBorders>
              <w:left w:val="nil"/>
              <w:right w:val="nil"/>
            </w:tcBorders>
            <w:shd w:val="clear" w:color="auto" w:fill="auto"/>
          </w:tcPr>
          <w:p w:rsidR="00FA2BE1" w:rsidRPr="00EB01F0" w:rsidRDefault="00FA2BE1" w:rsidP="00EB01F0">
            <w:pPr>
              <w:spacing w:after="0" w:line="240" w:lineRule="auto"/>
              <w:jc w:val="both"/>
              <w:rPr>
                <w:sz w:val="20"/>
                <w:szCs w:val="20"/>
                <w:lang w:eastAsia="tr-TR"/>
              </w:rPr>
            </w:pPr>
            <w:r w:rsidRPr="00EB01F0">
              <w:rPr>
                <w:sz w:val="20"/>
                <w:szCs w:val="20"/>
                <w:lang w:eastAsia="tr-TR"/>
              </w:rPr>
              <w:t>Üye</w:t>
            </w:r>
          </w:p>
        </w:tc>
        <w:tc>
          <w:tcPr>
            <w:tcW w:w="2551" w:type="dxa"/>
            <w:gridSpan w:val="2"/>
            <w:tcBorders>
              <w:left w:val="nil"/>
              <w:right w:val="nil"/>
            </w:tcBorders>
            <w:shd w:val="clear" w:color="auto" w:fill="auto"/>
          </w:tcPr>
          <w:p w:rsidR="00FA2BE1" w:rsidRPr="00EB01F0" w:rsidRDefault="00FA2BE1" w:rsidP="00EB01F0">
            <w:pPr>
              <w:spacing w:after="0" w:line="240" w:lineRule="auto"/>
              <w:jc w:val="both"/>
              <w:rPr>
                <w:sz w:val="20"/>
                <w:szCs w:val="20"/>
                <w:lang w:eastAsia="tr-TR"/>
              </w:rPr>
            </w:pPr>
            <w:r w:rsidRPr="00EB01F0">
              <w:rPr>
                <w:sz w:val="20"/>
                <w:szCs w:val="20"/>
                <w:lang w:eastAsia="tr-TR"/>
              </w:rPr>
              <w:t>Sınıf Öğretmeni</w:t>
            </w:r>
          </w:p>
        </w:tc>
        <w:tc>
          <w:tcPr>
            <w:tcW w:w="2725" w:type="dxa"/>
            <w:tcBorders>
              <w:left w:val="nil"/>
            </w:tcBorders>
            <w:shd w:val="clear" w:color="auto" w:fill="auto"/>
          </w:tcPr>
          <w:p w:rsidR="00FA2BE1" w:rsidRPr="00EB01F0" w:rsidRDefault="00FA2BE1" w:rsidP="00EB01F0">
            <w:pPr>
              <w:spacing w:after="0" w:line="240" w:lineRule="auto"/>
              <w:rPr>
                <w:sz w:val="20"/>
                <w:szCs w:val="20"/>
                <w:lang w:eastAsia="tr-TR"/>
              </w:rPr>
            </w:pPr>
            <w:proofErr w:type="spellStart"/>
            <w:r w:rsidRPr="00EB01F0">
              <w:rPr>
                <w:sz w:val="20"/>
                <w:szCs w:val="20"/>
                <w:lang w:eastAsia="tr-TR"/>
              </w:rPr>
              <w:t>Yuvalıdere</w:t>
            </w:r>
            <w:proofErr w:type="spellEnd"/>
            <w:r w:rsidRPr="00EB01F0">
              <w:rPr>
                <w:sz w:val="20"/>
                <w:szCs w:val="20"/>
                <w:lang w:eastAsia="tr-TR"/>
              </w:rPr>
              <w:t xml:space="preserve"> İlkokulu</w:t>
            </w:r>
          </w:p>
        </w:tc>
      </w:tr>
      <w:tr w:rsidR="00FA2BE1" w:rsidTr="00EB01F0">
        <w:tc>
          <w:tcPr>
            <w:tcW w:w="2303" w:type="dxa"/>
            <w:tcBorders>
              <w:right w:val="nil"/>
            </w:tcBorders>
            <w:shd w:val="clear" w:color="auto" w:fill="E6EED5"/>
          </w:tcPr>
          <w:p w:rsidR="00FA2BE1" w:rsidRPr="00EB01F0" w:rsidRDefault="00FA2BE1" w:rsidP="00EB01F0">
            <w:pPr>
              <w:spacing w:after="0" w:line="240" w:lineRule="auto"/>
              <w:jc w:val="both"/>
              <w:rPr>
                <w:b/>
                <w:bCs/>
                <w:sz w:val="20"/>
                <w:szCs w:val="20"/>
                <w:lang w:eastAsia="tr-TR"/>
              </w:rPr>
            </w:pPr>
            <w:r w:rsidRPr="00EB01F0">
              <w:rPr>
                <w:b/>
                <w:bCs/>
                <w:sz w:val="20"/>
                <w:szCs w:val="20"/>
                <w:lang w:eastAsia="tr-TR"/>
              </w:rPr>
              <w:t>Elif ÖZKAN</w:t>
            </w:r>
          </w:p>
        </w:tc>
        <w:tc>
          <w:tcPr>
            <w:tcW w:w="1633" w:type="dxa"/>
            <w:tcBorders>
              <w:left w:val="nil"/>
              <w:right w:val="nil"/>
            </w:tcBorders>
            <w:shd w:val="clear" w:color="auto" w:fill="E6EED5"/>
          </w:tcPr>
          <w:p w:rsidR="00FA2BE1" w:rsidRPr="00EB01F0" w:rsidRDefault="00FA2BE1" w:rsidP="00EB01F0">
            <w:pPr>
              <w:spacing w:after="0" w:line="240" w:lineRule="auto"/>
              <w:jc w:val="both"/>
              <w:rPr>
                <w:sz w:val="20"/>
                <w:szCs w:val="20"/>
                <w:lang w:eastAsia="tr-TR"/>
              </w:rPr>
            </w:pPr>
            <w:r w:rsidRPr="00EB01F0">
              <w:rPr>
                <w:sz w:val="20"/>
                <w:szCs w:val="20"/>
                <w:lang w:eastAsia="tr-TR"/>
              </w:rPr>
              <w:t>Üye</w:t>
            </w:r>
          </w:p>
        </w:tc>
        <w:tc>
          <w:tcPr>
            <w:tcW w:w="2551" w:type="dxa"/>
            <w:gridSpan w:val="2"/>
            <w:tcBorders>
              <w:left w:val="nil"/>
              <w:right w:val="nil"/>
            </w:tcBorders>
            <w:shd w:val="clear" w:color="auto" w:fill="E6EED5"/>
          </w:tcPr>
          <w:p w:rsidR="00FA2BE1" w:rsidRPr="00EB01F0" w:rsidRDefault="00FA2BE1" w:rsidP="00EB01F0">
            <w:pPr>
              <w:spacing w:after="0" w:line="240" w:lineRule="auto"/>
              <w:jc w:val="both"/>
              <w:rPr>
                <w:sz w:val="20"/>
                <w:szCs w:val="20"/>
                <w:lang w:eastAsia="tr-TR"/>
              </w:rPr>
            </w:pPr>
            <w:r w:rsidRPr="00EB01F0">
              <w:rPr>
                <w:sz w:val="20"/>
                <w:szCs w:val="20"/>
                <w:lang w:eastAsia="tr-TR"/>
              </w:rPr>
              <w:t>Sınıf Öğretmeni</w:t>
            </w:r>
          </w:p>
        </w:tc>
        <w:tc>
          <w:tcPr>
            <w:tcW w:w="2725" w:type="dxa"/>
            <w:tcBorders>
              <w:left w:val="nil"/>
            </w:tcBorders>
            <w:shd w:val="clear" w:color="auto" w:fill="E6EED5"/>
          </w:tcPr>
          <w:p w:rsidR="00FA2BE1" w:rsidRPr="00EB01F0" w:rsidRDefault="00FA2BE1" w:rsidP="00EB01F0">
            <w:pPr>
              <w:spacing w:after="0" w:line="240" w:lineRule="auto"/>
              <w:rPr>
                <w:sz w:val="20"/>
                <w:szCs w:val="20"/>
                <w:lang w:eastAsia="tr-TR"/>
              </w:rPr>
            </w:pPr>
            <w:proofErr w:type="spellStart"/>
            <w:r w:rsidRPr="00EB01F0">
              <w:rPr>
                <w:sz w:val="20"/>
                <w:szCs w:val="20"/>
                <w:lang w:eastAsia="tr-TR"/>
              </w:rPr>
              <w:t>Yuvalıdere</w:t>
            </w:r>
            <w:proofErr w:type="spellEnd"/>
            <w:r w:rsidRPr="00EB01F0">
              <w:rPr>
                <w:sz w:val="20"/>
                <w:szCs w:val="20"/>
                <w:lang w:eastAsia="tr-TR"/>
              </w:rPr>
              <w:t xml:space="preserve"> İlkokulu</w:t>
            </w:r>
          </w:p>
        </w:tc>
      </w:tr>
      <w:tr w:rsidR="00FA2BE1" w:rsidTr="00EB01F0">
        <w:tc>
          <w:tcPr>
            <w:tcW w:w="2303" w:type="dxa"/>
            <w:tcBorders>
              <w:right w:val="nil"/>
            </w:tcBorders>
            <w:shd w:val="clear" w:color="auto" w:fill="auto"/>
          </w:tcPr>
          <w:p w:rsidR="00FA2BE1" w:rsidRPr="00EB01F0" w:rsidRDefault="00FA2BE1" w:rsidP="00EB01F0">
            <w:pPr>
              <w:spacing w:after="0" w:line="240" w:lineRule="auto"/>
              <w:jc w:val="both"/>
              <w:rPr>
                <w:b/>
                <w:bCs/>
                <w:sz w:val="18"/>
                <w:szCs w:val="18"/>
                <w:lang w:eastAsia="tr-TR"/>
              </w:rPr>
            </w:pPr>
            <w:r w:rsidRPr="00EB01F0">
              <w:rPr>
                <w:b/>
                <w:bCs/>
                <w:sz w:val="18"/>
                <w:szCs w:val="18"/>
                <w:lang w:eastAsia="tr-TR"/>
              </w:rPr>
              <w:t xml:space="preserve">Ayşe </w:t>
            </w:r>
            <w:proofErr w:type="spellStart"/>
            <w:r w:rsidRPr="00EB01F0">
              <w:rPr>
                <w:b/>
                <w:bCs/>
                <w:sz w:val="18"/>
                <w:szCs w:val="18"/>
                <w:lang w:eastAsia="tr-TR"/>
              </w:rPr>
              <w:t>Nazife</w:t>
            </w:r>
            <w:proofErr w:type="spellEnd"/>
            <w:r w:rsidRPr="00EB01F0">
              <w:rPr>
                <w:b/>
                <w:bCs/>
                <w:sz w:val="18"/>
                <w:szCs w:val="18"/>
                <w:lang w:eastAsia="tr-TR"/>
              </w:rPr>
              <w:t xml:space="preserve"> BİLİR</w:t>
            </w:r>
          </w:p>
        </w:tc>
        <w:tc>
          <w:tcPr>
            <w:tcW w:w="1633" w:type="dxa"/>
            <w:tcBorders>
              <w:left w:val="nil"/>
              <w:right w:val="nil"/>
            </w:tcBorders>
            <w:shd w:val="clear" w:color="auto" w:fill="auto"/>
          </w:tcPr>
          <w:p w:rsidR="00FA2BE1" w:rsidRPr="00EB01F0" w:rsidRDefault="00FA2BE1" w:rsidP="00EB01F0">
            <w:pPr>
              <w:spacing w:after="0" w:line="240" w:lineRule="auto"/>
              <w:jc w:val="both"/>
              <w:rPr>
                <w:sz w:val="20"/>
                <w:szCs w:val="20"/>
                <w:lang w:eastAsia="tr-TR"/>
              </w:rPr>
            </w:pPr>
            <w:r w:rsidRPr="00EB01F0">
              <w:rPr>
                <w:sz w:val="20"/>
                <w:szCs w:val="20"/>
                <w:lang w:eastAsia="tr-TR"/>
              </w:rPr>
              <w:t>Üye</w:t>
            </w:r>
          </w:p>
        </w:tc>
        <w:tc>
          <w:tcPr>
            <w:tcW w:w="2551" w:type="dxa"/>
            <w:gridSpan w:val="2"/>
            <w:tcBorders>
              <w:left w:val="nil"/>
              <w:right w:val="nil"/>
            </w:tcBorders>
            <w:shd w:val="clear" w:color="auto" w:fill="auto"/>
          </w:tcPr>
          <w:p w:rsidR="00FA2BE1" w:rsidRPr="00EB01F0" w:rsidRDefault="00FA2BE1" w:rsidP="00EB01F0">
            <w:pPr>
              <w:spacing w:after="0" w:line="240" w:lineRule="auto"/>
              <w:jc w:val="both"/>
              <w:rPr>
                <w:sz w:val="20"/>
                <w:szCs w:val="20"/>
                <w:lang w:eastAsia="tr-TR"/>
              </w:rPr>
            </w:pPr>
            <w:r w:rsidRPr="00EB01F0">
              <w:rPr>
                <w:sz w:val="20"/>
                <w:szCs w:val="20"/>
                <w:lang w:eastAsia="tr-TR"/>
              </w:rPr>
              <w:t>İngilizce Öğretmeni</w:t>
            </w:r>
          </w:p>
        </w:tc>
        <w:tc>
          <w:tcPr>
            <w:tcW w:w="2725" w:type="dxa"/>
            <w:tcBorders>
              <w:left w:val="nil"/>
            </w:tcBorders>
            <w:shd w:val="clear" w:color="auto" w:fill="auto"/>
          </w:tcPr>
          <w:p w:rsidR="00FA2BE1" w:rsidRPr="00EB01F0" w:rsidRDefault="00FA2BE1" w:rsidP="00EB01F0">
            <w:pPr>
              <w:spacing w:after="0" w:line="240" w:lineRule="auto"/>
              <w:rPr>
                <w:sz w:val="20"/>
                <w:szCs w:val="20"/>
                <w:lang w:eastAsia="tr-TR"/>
              </w:rPr>
            </w:pPr>
            <w:proofErr w:type="spellStart"/>
            <w:r w:rsidRPr="00EB01F0">
              <w:rPr>
                <w:sz w:val="20"/>
                <w:szCs w:val="20"/>
                <w:lang w:eastAsia="tr-TR"/>
              </w:rPr>
              <w:t>Yuvalıdere</w:t>
            </w:r>
            <w:proofErr w:type="spellEnd"/>
            <w:r w:rsidRPr="00EB01F0">
              <w:rPr>
                <w:sz w:val="20"/>
                <w:szCs w:val="20"/>
                <w:lang w:eastAsia="tr-TR"/>
              </w:rPr>
              <w:t xml:space="preserve"> İlkokulu</w:t>
            </w:r>
          </w:p>
        </w:tc>
      </w:tr>
    </w:tbl>
    <w:p w:rsidR="00860980" w:rsidRDefault="00860980" w:rsidP="00860980">
      <w:pPr>
        <w:spacing w:after="0" w:line="240" w:lineRule="auto"/>
        <w:jc w:val="both"/>
        <w:rPr>
          <w:b/>
          <w:bCs/>
          <w:sz w:val="20"/>
          <w:szCs w:val="20"/>
        </w:rPr>
      </w:pPr>
    </w:p>
    <w:p w:rsidR="005D2151" w:rsidRDefault="005D2151" w:rsidP="00860980">
      <w:pPr>
        <w:spacing w:after="0" w:line="240" w:lineRule="auto"/>
        <w:jc w:val="both"/>
        <w:rPr>
          <w:b/>
          <w:bCs/>
          <w:sz w:val="20"/>
          <w:szCs w:val="20"/>
        </w:rPr>
      </w:pPr>
    </w:p>
    <w:p w:rsidR="00335591" w:rsidRPr="003066BC" w:rsidRDefault="00335591" w:rsidP="00335591">
      <w:pPr>
        <w:autoSpaceDE w:val="0"/>
        <w:autoSpaceDN w:val="0"/>
        <w:adjustRightInd w:val="0"/>
        <w:spacing w:after="0"/>
        <w:ind w:firstLine="360"/>
        <w:jc w:val="both"/>
        <w:rPr>
          <w:rFonts w:ascii="Times New Roman" w:hAnsi="Times New Roman"/>
          <w:sz w:val="24"/>
          <w:szCs w:val="24"/>
        </w:rPr>
      </w:pPr>
      <w:r w:rsidRPr="003066BC">
        <w:rPr>
          <w:rFonts w:ascii="Times New Roman" w:hAnsi="Times New Roman"/>
          <w:sz w:val="24"/>
          <w:szCs w:val="24"/>
        </w:rPr>
        <w:t>Stratejik planlama sürecinde yapılacak faaliyetleri doğrudan yönetmek, koordine etmek ve üst kurula belirli dönemlerde raporlar sunarak;  kurulun önerileri doğrultusunda çalışmaları etkin bir şekilde yürütmek üzere; “</w:t>
      </w:r>
      <w:r>
        <w:rPr>
          <w:rFonts w:ascii="Times New Roman" w:hAnsi="Times New Roman"/>
          <w:sz w:val="24"/>
          <w:szCs w:val="24"/>
        </w:rPr>
        <w:t xml:space="preserve">Okul </w:t>
      </w:r>
      <w:r w:rsidRPr="003066BC">
        <w:rPr>
          <w:rFonts w:ascii="Times New Roman" w:hAnsi="Times New Roman"/>
          <w:sz w:val="24"/>
          <w:szCs w:val="24"/>
        </w:rPr>
        <w:t xml:space="preserve">Stratejik Plan Hazırlama Ekibi"  oluşturulmuştur.  </w:t>
      </w:r>
    </w:p>
    <w:p w:rsidR="00335591" w:rsidRPr="003066BC" w:rsidRDefault="00335591" w:rsidP="00335591">
      <w:pPr>
        <w:spacing w:after="0" w:line="240" w:lineRule="auto"/>
        <w:jc w:val="both"/>
        <w:rPr>
          <w:rFonts w:ascii="Times New Roman" w:hAnsi="Times New Roman"/>
          <w:sz w:val="24"/>
          <w:szCs w:val="24"/>
        </w:rPr>
      </w:pPr>
    </w:p>
    <w:p w:rsidR="00335591" w:rsidRPr="003066BC" w:rsidRDefault="00335591" w:rsidP="00335591">
      <w:pPr>
        <w:spacing w:after="0"/>
        <w:ind w:firstLine="357"/>
        <w:jc w:val="both"/>
        <w:rPr>
          <w:rFonts w:ascii="Times New Roman" w:hAnsi="Times New Roman"/>
          <w:sz w:val="24"/>
          <w:szCs w:val="24"/>
        </w:rPr>
      </w:pPr>
      <w:r w:rsidRPr="003066BC">
        <w:rPr>
          <w:rFonts w:ascii="Times New Roman" w:hAnsi="Times New Roman"/>
          <w:sz w:val="24"/>
          <w:szCs w:val="24"/>
        </w:rPr>
        <w:t>Oluşturulan ekip üyeleriyle yapılan stratejik plan toplantılarında stratejik planla ilgili bilgilendirme yapılmış, planlamanın temel kavramları anlatılmıştır.</w:t>
      </w:r>
      <w:r>
        <w:rPr>
          <w:rFonts w:ascii="Times New Roman" w:hAnsi="Times New Roman"/>
          <w:sz w:val="24"/>
          <w:szCs w:val="24"/>
        </w:rPr>
        <w:t xml:space="preserve"> </w:t>
      </w:r>
      <w:r w:rsidRPr="003066BC">
        <w:rPr>
          <w:rFonts w:ascii="Times New Roman" w:hAnsi="Times New Roman"/>
          <w:sz w:val="24"/>
          <w:szCs w:val="24"/>
        </w:rPr>
        <w:t xml:space="preserve">Stratejik Plan Koordinasyon Ekibi eğitim faaliyetleri organize etmek için çalışmalar yapmıştır. Personele; DPT’ </w:t>
      </w:r>
      <w:proofErr w:type="spellStart"/>
      <w:r w:rsidRPr="003066BC">
        <w:rPr>
          <w:rFonts w:ascii="Times New Roman" w:hAnsi="Times New Roman"/>
          <w:sz w:val="24"/>
          <w:szCs w:val="24"/>
        </w:rPr>
        <w:t>nin</w:t>
      </w:r>
      <w:proofErr w:type="spellEnd"/>
      <w:r w:rsidRPr="003066BC">
        <w:rPr>
          <w:rFonts w:ascii="Times New Roman" w:hAnsi="Times New Roman"/>
          <w:sz w:val="24"/>
          <w:szCs w:val="24"/>
        </w:rPr>
        <w:t xml:space="preserve"> Kamu Kuruluşları İçin Stratejik planlama Kılavuzu- 5018 sayılı Kamu Malî Yönetimi ve Kontrol Kanunu, bakanlığımız, İl Milli Eğitim Müdürlüğü ve müdürlüğümüzün 2010-2014 yılı stratejik planları vb. dokümanlar incelenmiştir. </w:t>
      </w:r>
    </w:p>
    <w:p w:rsidR="00335591" w:rsidRPr="003066BC" w:rsidRDefault="00335591" w:rsidP="00335591">
      <w:pPr>
        <w:spacing w:after="0"/>
        <w:ind w:firstLine="357"/>
        <w:jc w:val="both"/>
        <w:rPr>
          <w:rFonts w:ascii="Times New Roman" w:hAnsi="Times New Roman"/>
          <w:sz w:val="24"/>
          <w:szCs w:val="24"/>
        </w:rPr>
      </w:pPr>
    </w:p>
    <w:p w:rsidR="00335591" w:rsidRPr="003066BC" w:rsidRDefault="00335591" w:rsidP="00335591">
      <w:pPr>
        <w:autoSpaceDE w:val="0"/>
        <w:autoSpaceDN w:val="0"/>
        <w:adjustRightInd w:val="0"/>
        <w:spacing w:after="100" w:afterAutospacing="1"/>
        <w:ind w:firstLine="357"/>
        <w:jc w:val="both"/>
        <w:rPr>
          <w:rFonts w:ascii="Times New Roman" w:hAnsi="Times New Roman"/>
          <w:sz w:val="24"/>
          <w:szCs w:val="24"/>
        </w:rPr>
      </w:pPr>
      <w:r>
        <w:rPr>
          <w:rFonts w:ascii="Times New Roman" w:hAnsi="Times New Roman"/>
          <w:sz w:val="24"/>
          <w:szCs w:val="24"/>
        </w:rPr>
        <w:t>Okul</w:t>
      </w:r>
      <w:r w:rsidRPr="003066BC">
        <w:rPr>
          <w:rFonts w:ascii="Times New Roman" w:hAnsi="Times New Roman"/>
          <w:sz w:val="24"/>
          <w:szCs w:val="24"/>
        </w:rPr>
        <w:t xml:space="preserve"> stratejik planlama adımları ve hazırlık çalışmaları takvimi oluşturulmuştur. </w:t>
      </w:r>
    </w:p>
    <w:p w:rsidR="00335591" w:rsidRPr="003066BC" w:rsidRDefault="00335591" w:rsidP="00335591">
      <w:pPr>
        <w:tabs>
          <w:tab w:val="left" w:pos="426"/>
        </w:tabs>
        <w:jc w:val="both"/>
        <w:rPr>
          <w:rFonts w:ascii="Times New Roman" w:hAnsi="Times New Roman"/>
          <w:sz w:val="24"/>
          <w:szCs w:val="24"/>
        </w:rPr>
      </w:pPr>
      <w:r>
        <w:rPr>
          <w:rFonts w:ascii="Times New Roman" w:hAnsi="Times New Roman"/>
          <w:sz w:val="24"/>
          <w:szCs w:val="24"/>
        </w:rPr>
        <w:tab/>
      </w:r>
      <w:r w:rsidRPr="003066BC">
        <w:rPr>
          <w:rFonts w:ascii="Times New Roman" w:hAnsi="Times New Roman"/>
          <w:sz w:val="24"/>
          <w:szCs w:val="24"/>
        </w:rPr>
        <w:t>2015-2019 Stratejik planlama sürecinde Müdürlüğümüz 2010-2014 Stratejik Planında yer alan kurum içi ve çevre analizi</w:t>
      </w:r>
      <w:r>
        <w:rPr>
          <w:rFonts w:ascii="Times New Roman" w:hAnsi="Times New Roman"/>
          <w:sz w:val="24"/>
          <w:szCs w:val="24"/>
        </w:rPr>
        <w:t xml:space="preserve"> </w:t>
      </w:r>
      <w:r w:rsidRPr="003066BC">
        <w:rPr>
          <w:rFonts w:ascii="Times New Roman" w:hAnsi="Times New Roman"/>
          <w:sz w:val="24"/>
          <w:szCs w:val="24"/>
        </w:rPr>
        <w:t xml:space="preserve">sonuçları, hedeflerin geçekleşme düzeyleri, kaynakların dağılımı ve maliyet tabloları incelenmiş olup bu hususlar yeni plan döneminde dikkate alınmıştır. </w:t>
      </w:r>
    </w:p>
    <w:p w:rsidR="00335591" w:rsidRPr="003066BC" w:rsidRDefault="00335591" w:rsidP="00335591">
      <w:pPr>
        <w:tabs>
          <w:tab w:val="left" w:pos="426"/>
        </w:tabs>
        <w:spacing w:after="0"/>
        <w:jc w:val="both"/>
        <w:rPr>
          <w:rFonts w:ascii="Times New Roman" w:hAnsi="Times New Roman"/>
          <w:sz w:val="24"/>
          <w:szCs w:val="24"/>
        </w:rPr>
      </w:pPr>
      <w:r>
        <w:rPr>
          <w:rFonts w:ascii="Times New Roman" w:hAnsi="Times New Roman"/>
          <w:sz w:val="24"/>
          <w:szCs w:val="24"/>
        </w:rPr>
        <w:tab/>
      </w:r>
      <w:r w:rsidRPr="003066BC">
        <w:rPr>
          <w:rFonts w:ascii="Times New Roman" w:hAnsi="Times New Roman"/>
          <w:sz w:val="24"/>
          <w:szCs w:val="24"/>
        </w:rPr>
        <w:t>Müdürlüğümüzce Bakanlık Stratejik Planı ve 2015-2019 Stratejik Plan Hazırlama Kılavuzu doğrultusunda aşağıda verilen model benimsenmiştir.</w:t>
      </w:r>
    </w:p>
    <w:p w:rsidR="005E3BEA" w:rsidRDefault="005E3BEA"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A323AF" w:rsidRDefault="00A323AF" w:rsidP="00860980">
      <w:pPr>
        <w:spacing w:after="0" w:line="240" w:lineRule="auto"/>
        <w:jc w:val="both"/>
        <w:rPr>
          <w:b/>
          <w:bCs/>
          <w:sz w:val="20"/>
          <w:szCs w:val="20"/>
        </w:rPr>
      </w:pPr>
    </w:p>
    <w:p w:rsidR="00A323AF" w:rsidRDefault="00A323AF" w:rsidP="00860980">
      <w:pPr>
        <w:spacing w:after="0" w:line="240" w:lineRule="auto"/>
        <w:jc w:val="both"/>
        <w:rPr>
          <w:b/>
          <w:bCs/>
          <w:sz w:val="20"/>
          <w:szCs w:val="20"/>
        </w:rPr>
      </w:pPr>
    </w:p>
    <w:p w:rsidR="00A323AF" w:rsidRDefault="00A323AF" w:rsidP="00860980">
      <w:pPr>
        <w:spacing w:after="0" w:line="240" w:lineRule="auto"/>
        <w:jc w:val="both"/>
        <w:rPr>
          <w:b/>
          <w:bCs/>
          <w:sz w:val="20"/>
          <w:szCs w:val="20"/>
        </w:rPr>
      </w:pPr>
    </w:p>
    <w:p w:rsidR="00A323AF" w:rsidRDefault="00A323AF" w:rsidP="00860980">
      <w:pPr>
        <w:spacing w:after="0" w:line="240" w:lineRule="auto"/>
        <w:jc w:val="both"/>
        <w:rPr>
          <w:b/>
          <w:bCs/>
          <w:sz w:val="20"/>
          <w:szCs w:val="20"/>
        </w:rPr>
      </w:pPr>
    </w:p>
    <w:p w:rsidR="00A323AF" w:rsidRDefault="00A323AF"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Pr="00EB01F0" w:rsidRDefault="00E627DB" w:rsidP="00860980">
      <w:pPr>
        <w:spacing w:after="0" w:line="240" w:lineRule="auto"/>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 xml:space="preserve">Şekil </w:t>
      </w:r>
      <w:proofErr w:type="gramStart"/>
      <w:r w:rsidRPr="00EB01F0">
        <w:rPr>
          <w:rFonts w:ascii="Times New Roman" w:eastAsia="Times New Roman" w:hAnsi="Times New Roman"/>
          <w:b/>
          <w:bCs/>
          <w:color w:val="548DD4"/>
          <w:sz w:val="28"/>
          <w:szCs w:val="28"/>
        </w:rPr>
        <w:t>2 :Stratejik</w:t>
      </w:r>
      <w:proofErr w:type="gramEnd"/>
      <w:r w:rsidRPr="00EB01F0">
        <w:rPr>
          <w:rFonts w:ascii="Times New Roman" w:eastAsia="Times New Roman" w:hAnsi="Times New Roman"/>
          <w:b/>
          <w:bCs/>
          <w:color w:val="548DD4"/>
          <w:sz w:val="28"/>
          <w:szCs w:val="28"/>
        </w:rPr>
        <w:t xml:space="preserve"> Planlama Modeli</w:t>
      </w:r>
    </w:p>
    <w:p w:rsidR="00E627DB" w:rsidRDefault="00E627DB" w:rsidP="00860980">
      <w:pPr>
        <w:spacing w:after="0" w:line="240" w:lineRule="auto"/>
        <w:jc w:val="both"/>
        <w:rPr>
          <w:b/>
          <w:bCs/>
          <w:sz w:val="20"/>
          <w:szCs w:val="20"/>
        </w:rPr>
      </w:pPr>
    </w:p>
    <w:p w:rsidR="00335591" w:rsidRDefault="007B1827" w:rsidP="00860980">
      <w:pPr>
        <w:spacing w:after="0" w:line="240" w:lineRule="auto"/>
        <w:jc w:val="both"/>
        <w:rPr>
          <w:b/>
          <w:bCs/>
          <w:sz w:val="20"/>
          <w:szCs w:val="20"/>
        </w:rPr>
      </w:pPr>
      <w:r>
        <w:rPr>
          <w:noProof/>
          <w:lang w:eastAsia="tr-TR"/>
        </w:rPr>
        <w:drawing>
          <wp:anchor distT="79248" distB="122809" distL="211836" distR="213741" simplePos="0" relativeHeight="251657728" behindDoc="0" locked="0" layoutInCell="1" allowOverlap="1">
            <wp:simplePos x="0" y="0"/>
            <wp:positionH relativeFrom="margin">
              <wp:posOffset>175641</wp:posOffset>
            </wp:positionH>
            <wp:positionV relativeFrom="margin">
              <wp:posOffset>1033018</wp:posOffset>
            </wp:positionV>
            <wp:extent cx="5667248" cy="7795768"/>
            <wp:effectExtent l="133350" t="95250" r="124460" b="167640"/>
            <wp:wrapSquare wrapText="bothSides"/>
            <wp:docPr id="43"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76"/>
                    <pic:cNvPicPr/>
                  </pic:nvPicPr>
                  <pic:blipFill>
                    <a:blip r:embed="rId35" cstate="print">
                      <a:lum/>
                      <a:extLst>
                        <a:ext uri="{28A0092B-C50C-407E-A947-70E740481C1C}">
                          <a14:useLocalDpi xmlns:a14="http://schemas.microsoft.com/office/drawing/2010/main" val="0"/>
                        </a:ext>
                      </a:extLst>
                    </a:blip>
                    <a:stretch>
                      <a:fillRect/>
                    </a:stretch>
                  </pic:blipFill>
                  <pic:spPr>
                    <a:xfrm>
                      <a:off x="0" y="0"/>
                      <a:ext cx="5666740" cy="7795260"/>
                    </a:xfrm>
                    <a:prstGeom prst="rect">
                      <a:avLst/>
                    </a:prstGeom>
                    <a:solidFill>
                      <a:srgbClr val="CFAFE7"/>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7B1827" w:rsidP="00860980">
      <w:pPr>
        <w:spacing w:after="0" w:line="240" w:lineRule="auto"/>
        <w:jc w:val="both"/>
        <w:rPr>
          <w:b/>
          <w:bCs/>
          <w:sz w:val="20"/>
          <w:szCs w:val="20"/>
        </w:rPr>
      </w:pPr>
      <w:r>
        <w:rPr>
          <w:noProof/>
          <w:lang w:eastAsia="tr-TR"/>
        </w:rPr>
        <mc:AlternateContent>
          <mc:Choice Requires="wps">
            <w:drawing>
              <wp:inline distT="0" distB="0" distL="0" distR="0">
                <wp:extent cx="5579745" cy="720090"/>
                <wp:effectExtent l="0" t="0" r="0" b="0"/>
                <wp:docPr id="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9B7" w:rsidRPr="00EB01F0" w:rsidRDefault="007959B7" w:rsidP="00944D5A">
                            <w:pPr>
                              <w:pStyle w:val="NormalWeb"/>
                              <w:spacing w:after="0"/>
                              <w:jc w:val="center"/>
                              <w:rPr>
                                <w:b/>
                                <w:bCs/>
                                <w:color w:val="548DD4"/>
                                <w:sz w:val="28"/>
                                <w:szCs w:val="28"/>
                                <w:lang w:eastAsia="en-US"/>
                              </w:rPr>
                            </w:pPr>
                            <w:proofErr w:type="gramStart"/>
                            <w:r w:rsidRPr="00EB01F0">
                              <w:rPr>
                                <w:b/>
                                <w:bCs/>
                                <w:color w:val="548DD4"/>
                                <w:sz w:val="28"/>
                                <w:szCs w:val="28"/>
                                <w:lang w:eastAsia="en-US"/>
                              </w:rPr>
                              <w:t>II.BÖLÜM</w:t>
                            </w:r>
                            <w:proofErr w:type="gramEnd"/>
                          </w:p>
                          <w:p w:rsidR="007959B7" w:rsidRPr="00EB01F0" w:rsidRDefault="007959B7" w:rsidP="00944D5A">
                            <w:pPr>
                              <w:pStyle w:val="NormalWeb"/>
                              <w:spacing w:before="0" w:beforeAutospacing="0" w:after="0" w:afterAutospacing="0"/>
                              <w:ind w:left="720"/>
                              <w:rPr>
                                <w:b/>
                                <w:bCs/>
                                <w:color w:val="548DD4"/>
                                <w:sz w:val="28"/>
                                <w:szCs w:val="28"/>
                                <w:lang w:eastAsia="en-US"/>
                              </w:rPr>
                            </w:pPr>
                          </w:p>
                        </w:txbxContent>
                      </wps:txbx>
                      <wps:bodyPr rot="0" vert="horz" wrap="square" lIns="91440" tIns="45720" rIns="91440" bIns="45720" anchor="t" anchorCtr="0" upright="1">
                        <a:noAutofit/>
                      </wps:bodyPr>
                    </wps:wsp>
                  </a:graphicData>
                </a:graphic>
              </wp:inline>
            </w:drawing>
          </mc:Choice>
          <mc:Fallback>
            <w:pict>
              <v:rect id="Rectangle 63" o:spid="_x0000_s1038" style="width:439.3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" filled="f" stroked="f">
                <v:textbox>
                  <w:txbxContent>
                    <w:p w:rsidR="003E779A" w:rsidRPr="00EB01F0" w:rsidRDefault="003E779A" w:rsidP="00944D5A">
                      <w:pPr>
                        <w:pStyle w:val="NormalWeb"/>
                        <w:spacing w:after="0"/>
                        <w:jc w:val="center"/>
                        <w:rPr>
                          <w:b/>
                          <w:bCs/>
                          <w:color w:val="548DD4"/>
                          <w:sz w:val="28"/>
                          <w:szCs w:val="28"/>
                          <w:lang w:eastAsia="en-US"/>
                        </w:rPr>
                      </w:pPr>
                      <w:r w:rsidRPr="00EB01F0">
                        <w:rPr>
                          <w:b/>
                          <w:bCs/>
                          <w:color w:val="548DD4"/>
                          <w:sz w:val="28"/>
                          <w:szCs w:val="28"/>
                          <w:lang w:eastAsia="en-US"/>
                        </w:rPr>
                        <w:t>II.BÖLÜM</w:t>
                      </w:r>
                    </w:p>
                    <w:p w:rsidR="003E779A" w:rsidRPr="00EB01F0" w:rsidRDefault="003E779A" w:rsidP="00944D5A">
                      <w:pPr>
                        <w:pStyle w:val="NormalWeb"/>
                        <w:spacing w:before="0" w:beforeAutospacing="0" w:after="0" w:afterAutospacing="0"/>
                        <w:ind w:left="720"/>
                        <w:rPr>
                          <w:b/>
                          <w:bCs/>
                          <w:color w:val="548DD4"/>
                          <w:sz w:val="28"/>
                          <w:szCs w:val="28"/>
                          <w:lang w:eastAsia="en-US"/>
                        </w:rPr>
                      </w:pPr>
                    </w:p>
                  </w:txbxContent>
                </v:textbox>
                <w10:anchorlock/>
              </v:rect>
            </w:pict>
          </mc:Fallback>
        </mc:AlternateContent>
      </w:r>
    </w:p>
    <w:p w:rsidR="00944D5A" w:rsidRPr="00EB01F0" w:rsidRDefault="00944D5A" w:rsidP="00944D5A">
      <w:pPr>
        <w:spacing w:after="0" w:line="240" w:lineRule="auto"/>
        <w:jc w:val="center"/>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DURUM ANALİZİ</w:t>
      </w: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335591" w:rsidRDefault="00335591" w:rsidP="00860980">
      <w:pPr>
        <w:spacing w:after="0" w:line="240" w:lineRule="auto"/>
        <w:jc w:val="both"/>
        <w:rPr>
          <w:b/>
          <w:bCs/>
          <w:sz w:val="20"/>
          <w:szCs w:val="20"/>
        </w:rPr>
      </w:pPr>
    </w:p>
    <w:p w:rsidR="00E65725" w:rsidRDefault="00E65725"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944D5A" w:rsidRDefault="00944D5A" w:rsidP="00860980">
      <w:pPr>
        <w:spacing w:after="0" w:line="240" w:lineRule="auto"/>
        <w:jc w:val="both"/>
        <w:rPr>
          <w:b/>
          <w:bCs/>
          <w:sz w:val="20"/>
          <w:szCs w:val="20"/>
        </w:rPr>
      </w:pPr>
    </w:p>
    <w:p w:rsidR="005D2151" w:rsidRDefault="005D2151" w:rsidP="00860980">
      <w:pPr>
        <w:spacing w:after="0" w:line="240" w:lineRule="auto"/>
        <w:jc w:val="both"/>
        <w:rPr>
          <w:b/>
          <w:bCs/>
          <w:sz w:val="20"/>
          <w:szCs w:val="20"/>
        </w:rPr>
      </w:pPr>
    </w:p>
    <w:p w:rsidR="00473AFA" w:rsidRDefault="00473AFA" w:rsidP="00473AFA">
      <w:pPr>
        <w:spacing w:after="0" w:line="240" w:lineRule="auto"/>
        <w:jc w:val="both"/>
        <w:rPr>
          <w:bCs/>
          <w:sz w:val="20"/>
          <w:szCs w:val="20"/>
        </w:rPr>
      </w:pPr>
    </w:p>
    <w:p w:rsidR="00944D5A" w:rsidRPr="00EB01F0" w:rsidRDefault="00944D5A" w:rsidP="00944D5A">
      <w:pPr>
        <w:ind w:firstLine="426"/>
        <w:jc w:val="both"/>
        <w:rPr>
          <w:rFonts w:ascii="Times New Roman" w:eastAsia="Times New Roman" w:hAnsi="Times New Roman"/>
          <w:b/>
          <w:bCs/>
          <w:color w:val="548DD4"/>
          <w:sz w:val="28"/>
          <w:szCs w:val="28"/>
        </w:rPr>
      </w:pPr>
      <w:proofErr w:type="gramStart"/>
      <w:r w:rsidRPr="00EB01F0">
        <w:rPr>
          <w:rFonts w:ascii="Times New Roman" w:eastAsia="Times New Roman" w:hAnsi="Times New Roman"/>
          <w:b/>
          <w:bCs/>
          <w:color w:val="548DD4"/>
          <w:sz w:val="28"/>
          <w:szCs w:val="28"/>
        </w:rPr>
        <w:t>II.BÖLÜM</w:t>
      </w:r>
      <w:proofErr w:type="gramEnd"/>
    </w:p>
    <w:p w:rsidR="00944D5A" w:rsidRPr="00EB01F0" w:rsidRDefault="00944D5A" w:rsidP="00944D5A">
      <w:pPr>
        <w:ind w:firstLine="426"/>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DURUM ANALİZİ</w:t>
      </w:r>
    </w:p>
    <w:p w:rsidR="00944D5A" w:rsidRPr="00EB01F0" w:rsidRDefault="00944D5A" w:rsidP="0081055B">
      <w:pPr>
        <w:pStyle w:val="ListeParagraf"/>
        <w:numPr>
          <w:ilvl w:val="0"/>
          <w:numId w:val="15"/>
        </w:numPr>
        <w:spacing w:after="0" w:line="240" w:lineRule="auto"/>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TARİHİ GELİŞİM</w:t>
      </w:r>
    </w:p>
    <w:p w:rsidR="00944D5A" w:rsidRPr="00944D5A" w:rsidRDefault="00944D5A" w:rsidP="00944D5A">
      <w:pPr>
        <w:pStyle w:val="ListeParagraf"/>
        <w:spacing w:after="160" w:line="225" w:lineRule="atLeast"/>
        <w:rPr>
          <w:rFonts w:ascii="Times New Roman" w:hAnsi="Times New Roman"/>
          <w:iCs/>
          <w:color w:val="000000"/>
          <w:sz w:val="24"/>
          <w:szCs w:val="24"/>
          <w:lang w:eastAsia="tr-TR"/>
        </w:rPr>
      </w:pPr>
      <w:r w:rsidRPr="00944D5A">
        <w:rPr>
          <w:rFonts w:ascii="Times New Roman" w:hAnsi="Times New Roman"/>
          <w:iCs/>
          <w:color w:val="000000"/>
          <w:sz w:val="24"/>
          <w:szCs w:val="24"/>
          <w:lang w:eastAsia="tr-TR"/>
        </w:rPr>
        <w:t>Beldemizde ilk eğitim vermeye başlayan okul 1938 yılında açılmıştır. O zamanlar okula ait bir bina olmadığından eğitim ve öğretim faaliyetleri köy kahvesinde sürdürülmüştür. Daha sonra bu kahve onarılarak eğitim ve öğretime açılmış ve 1961 yılına kadar bu  yerde öğrenci okutulmuştur.</w:t>
      </w:r>
    </w:p>
    <w:p w:rsidR="00944D5A" w:rsidRPr="00944D5A" w:rsidRDefault="00944D5A" w:rsidP="00944D5A">
      <w:pPr>
        <w:pStyle w:val="ListeParagraf"/>
        <w:spacing w:after="160" w:line="225" w:lineRule="atLeast"/>
        <w:rPr>
          <w:rFonts w:ascii="Times New Roman" w:hAnsi="Times New Roman"/>
          <w:iCs/>
          <w:color w:val="000000"/>
          <w:sz w:val="24"/>
          <w:szCs w:val="24"/>
          <w:lang w:eastAsia="tr-TR"/>
        </w:rPr>
      </w:pPr>
      <w:r w:rsidRPr="00944D5A">
        <w:rPr>
          <w:rFonts w:ascii="Times New Roman" w:hAnsi="Times New Roman"/>
          <w:iCs/>
          <w:color w:val="000000"/>
          <w:sz w:val="24"/>
          <w:szCs w:val="24"/>
          <w:lang w:eastAsia="tr-TR"/>
        </w:rPr>
        <w:t>       Kullanmakta olduğumuz mevcut binamız 1965 yılında inşa edilmiş olup hala bu binamızda eğitim ve öğretim faaliyetlerini sürdürülmektedir.</w:t>
      </w:r>
    </w:p>
    <w:p w:rsidR="00944D5A" w:rsidRPr="00EB01F0" w:rsidRDefault="00944D5A" w:rsidP="0081055B">
      <w:pPr>
        <w:pStyle w:val="ListeParagraf"/>
        <w:numPr>
          <w:ilvl w:val="0"/>
          <w:numId w:val="15"/>
        </w:numPr>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YASAL YÜKÜMLÜLÜKLER VE MEVZUAT ANALİZİ</w:t>
      </w:r>
    </w:p>
    <w:p w:rsidR="00D70CE5" w:rsidRDefault="00C11115" w:rsidP="00C11115">
      <w:pPr>
        <w:ind w:firstLine="708"/>
        <w:rPr>
          <w:rFonts w:ascii="Times New Roman" w:hAnsi="Times New Roman"/>
          <w:sz w:val="20"/>
          <w:szCs w:val="20"/>
        </w:rPr>
      </w:pPr>
      <w:r w:rsidRPr="00686411">
        <w:rPr>
          <w:rFonts w:ascii="Times New Roman" w:eastAsia="Times New Roman" w:hAnsi="Times New Roman"/>
          <w:sz w:val="24"/>
        </w:rPr>
        <w:t>Müdürlüğümüz, Millî Eğitim Bakanlığı’</w:t>
      </w:r>
      <w:r w:rsidR="003E779A">
        <w:rPr>
          <w:rFonts w:ascii="Times New Roman" w:eastAsia="Times New Roman" w:hAnsi="Times New Roman"/>
          <w:sz w:val="24"/>
        </w:rPr>
        <w:t>na bağlı temel eğitim kurumu olan ilkokuldur.</w:t>
      </w:r>
      <w:r w:rsidRPr="00686411">
        <w:rPr>
          <w:rFonts w:ascii="Times New Roman" w:eastAsia="Times New Roman" w:hAnsi="Times New Roman"/>
          <w:sz w:val="24"/>
        </w:rPr>
        <w:t xml:space="preserve"> </w:t>
      </w:r>
      <w:r w:rsidR="003E779A">
        <w:rPr>
          <w:rFonts w:ascii="Times New Roman" w:eastAsia="Times New Roman" w:hAnsi="Times New Roman"/>
          <w:sz w:val="24"/>
        </w:rPr>
        <w:t>Müdürlüğümüz</w:t>
      </w:r>
      <w:r w:rsidR="00FC1E64">
        <w:rPr>
          <w:rFonts w:ascii="Times New Roman" w:hAnsi="Times New Roman"/>
        </w:rPr>
        <w:t xml:space="preserve"> çalışmalarını</w:t>
      </w:r>
      <w:r w:rsidR="00944D5A">
        <w:rPr>
          <w:rFonts w:ascii="Times New Roman" w:hAnsi="Times New Roman"/>
        </w:rPr>
        <w:t>, T.C. Anayasası, Milli Eğitim Temel Kanunu ve diğer kanun, tüzük, yönerge ve yönetmelikler çerçevesinde yürütmekte</w:t>
      </w:r>
      <w:r w:rsidR="00FC1E64">
        <w:rPr>
          <w:rFonts w:ascii="Times New Roman" w:hAnsi="Times New Roman"/>
        </w:rPr>
        <w:t>dir</w:t>
      </w:r>
      <w:r w:rsidR="002919D5">
        <w:rPr>
          <w:rFonts w:ascii="Times New Roman" w:hAnsi="Times New Roman"/>
          <w:sz w:val="20"/>
          <w:szCs w:val="20"/>
        </w:rPr>
        <w:t>.</w:t>
      </w:r>
    </w:p>
    <w:p w:rsidR="0051396B" w:rsidRPr="009F53B4" w:rsidRDefault="002919D5" w:rsidP="009F53B4">
      <w:pPr>
        <w:ind w:firstLine="708"/>
        <w:rPr>
          <w:rFonts w:ascii="Times New Roman" w:hAnsi="Times New Roman"/>
          <w:sz w:val="24"/>
          <w:szCs w:val="24"/>
        </w:rPr>
      </w:pPr>
      <w:r w:rsidRPr="002919D5">
        <w:rPr>
          <w:rFonts w:ascii="Times New Roman" w:hAnsi="Times New Roman"/>
          <w:sz w:val="24"/>
          <w:szCs w:val="24"/>
        </w:rPr>
        <w:t xml:space="preserve">Müdürlüğümüz </w:t>
      </w:r>
      <w:proofErr w:type="gramStart"/>
      <w:r w:rsidRPr="002919D5">
        <w:rPr>
          <w:rFonts w:ascii="Times New Roman" w:hAnsi="Times New Roman"/>
          <w:sz w:val="24"/>
          <w:szCs w:val="24"/>
        </w:rPr>
        <w:t>29/07/2014</w:t>
      </w:r>
      <w:proofErr w:type="gramEnd"/>
      <w:r w:rsidRPr="002919D5">
        <w:rPr>
          <w:rFonts w:ascii="Times New Roman" w:hAnsi="Times New Roman"/>
          <w:sz w:val="24"/>
          <w:szCs w:val="24"/>
        </w:rPr>
        <w:t xml:space="preserve"> tarih ve 29072 sayılı Resmi Gazete’ de yayımlanan Milli Eğitim Bakanlığı Okul Öncesi ve İlköğretim Kurumları Yönetmeliği’ ne göre görevlerini yürütmektedir.</w:t>
      </w:r>
    </w:p>
    <w:p w:rsidR="00217404" w:rsidRPr="00EB01F0" w:rsidRDefault="00217404" w:rsidP="0081055B">
      <w:pPr>
        <w:pStyle w:val="Balk2"/>
        <w:numPr>
          <w:ilvl w:val="0"/>
          <w:numId w:val="15"/>
        </w:numPr>
        <w:spacing w:after="0"/>
        <w:rPr>
          <w:rFonts w:ascii="Times New Roman" w:hAnsi="Times New Roman" w:cs="Times New Roman"/>
          <w:i w:val="0"/>
          <w:iCs w:val="0"/>
          <w:color w:val="548DD4"/>
          <w:lang w:eastAsia="en-US"/>
        </w:rPr>
      </w:pPr>
      <w:r w:rsidRPr="00EB01F0">
        <w:rPr>
          <w:rFonts w:ascii="Times New Roman" w:hAnsi="Times New Roman" w:cs="Times New Roman"/>
          <w:i w:val="0"/>
          <w:iCs w:val="0"/>
          <w:color w:val="548DD4"/>
          <w:lang w:eastAsia="en-US"/>
        </w:rPr>
        <w:t>FAALİYET ALANLARI ve SUNULAN</w:t>
      </w:r>
      <w:r w:rsidR="00A323AF" w:rsidRPr="00EB01F0">
        <w:rPr>
          <w:rFonts w:ascii="Times New Roman" w:hAnsi="Times New Roman" w:cs="Times New Roman"/>
          <w:i w:val="0"/>
          <w:iCs w:val="0"/>
          <w:color w:val="548DD4"/>
          <w:lang w:eastAsia="en-US"/>
        </w:rPr>
        <w:t xml:space="preserve"> </w:t>
      </w:r>
      <w:r w:rsidRPr="00EB01F0">
        <w:rPr>
          <w:rFonts w:ascii="Times New Roman" w:hAnsi="Times New Roman" w:cs="Times New Roman"/>
          <w:i w:val="0"/>
          <w:iCs w:val="0"/>
          <w:color w:val="548DD4"/>
          <w:lang w:eastAsia="en-US"/>
        </w:rPr>
        <w:t>HİZMETLER</w:t>
      </w:r>
    </w:p>
    <w:p w:rsidR="0051396B" w:rsidRDefault="0051396B" w:rsidP="0051396B">
      <w:pPr>
        <w:rPr>
          <w:rFonts w:ascii="Times New Roman" w:hAnsi="Times New Roman"/>
        </w:rPr>
      </w:pPr>
      <w:r w:rsidRPr="00DE63D5">
        <w:rPr>
          <w:rFonts w:ascii="Times New Roman" w:hAnsi="Times New Roman"/>
          <w:sz w:val="24"/>
          <w:szCs w:val="24"/>
        </w:rPr>
        <w:t>Stratejik plan hazırlık sürecinde müdürlüğümüz faaliyet alanları ile ürün ve hizmetlerinin belirlenmesine yönelik çalışmalar yapılmıştır</w:t>
      </w:r>
      <w:r>
        <w:rPr>
          <w:rFonts w:ascii="Times New Roman" w:hAnsi="Times New Roman"/>
          <w:sz w:val="24"/>
          <w:szCs w:val="24"/>
        </w:rPr>
        <w:t>.</w:t>
      </w:r>
      <w:r w:rsidRPr="0051396B">
        <w:rPr>
          <w:rFonts w:ascii="Times New Roman" w:hAnsi="Times New Roman"/>
          <w:sz w:val="24"/>
          <w:szCs w:val="24"/>
        </w:rPr>
        <w:t xml:space="preserve"> </w:t>
      </w:r>
      <w:r w:rsidRPr="00DE63D5">
        <w:rPr>
          <w:rFonts w:ascii="Times New Roman" w:hAnsi="Times New Roman"/>
          <w:sz w:val="24"/>
          <w:szCs w:val="24"/>
        </w:rPr>
        <w:t>Buna göre müdürlüğümüz faaliyet alanları ile</w:t>
      </w:r>
      <w:r w:rsidRPr="00686411">
        <w:rPr>
          <w:rFonts w:ascii="Times New Roman" w:hAnsi="Times New Roman"/>
          <w:sz w:val="24"/>
          <w:szCs w:val="24"/>
        </w:rPr>
        <w:t xml:space="preserve"> ürün ve hizmetleri gruplandırılarak aşağıda sıralanmıştır.</w:t>
      </w:r>
    </w:p>
    <w:p w:rsidR="0051396B" w:rsidRPr="0051396B" w:rsidRDefault="0051396B" w:rsidP="0051396B">
      <w:pPr>
        <w:rPr>
          <w:rFonts w:ascii="Times New Roman" w:hAnsi="Times New Roman"/>
        </w:rPr>
      </w:pPr>
      <w:r>
        <w:rPr>
          <w:rFonts w:ascii="Times New Roman" w:hAnsi="Times New Roman"/>
        </w:rPr>
        <w:t xml:space="preserve">Tablo 2: </w:t>
      </w:r>
      <w:proofErr w:type="spellStart"/>
      <w:r>
        <w:rPr>
          <w:rFonts w:ascii="Times New Roman" w:hAnsi="Times New Roman"/>
        </w:rPr>
        <w:t>Yuvalıdere</w:t>
      </w:r>
      <w:proofErr w:type="spellEnd"/>
      <w:r>
        <w:rPr>
          <w:rFonts w:ascii="Times New Roman" w:hAnsi="Times New Roman"/>
        </w:rPr>
        <w:t xml:space="preserve"> İlkokulu Müdürlüğü F</w:t>
      </w:r>
      <w:r w:rsidRPr="00DF36B7">
        <w:rPr>
          <w:rFonts w:ascii="Times New Roman" w:hAnsi="Times New Roman"/>
        </w:rPr>
        <w:t>aaliyet</w:t>
      </w:r>
      <w:r>
        <w:rPr>
          <w:rFonts w:ascii="Times New Roman" w:hAnsi="Times New Roman"/>
        </w:rPr>
        <w:t xml:space="preserve"> ve </w:t>
      </w:r>
      <w:r w:rsidRPr="00DF36B7">
        <w:rPr>
          <w:rFonts w:ascii="Times New Roman" w:hAnsi="Times New Roman"/>
        </w:rPr>
        <w:t xml:space="preserve">Hizmetleri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7054"/>
      </w:tblGrid>
      <w:tr w:rsidR="00981811" w:rsidTr="00EB01F0">
        <w:tc>
          <w:tcPr>
            <w:tcW w:w="992" w:type="dxa"/>
            <w:shd w:val="clear" w:color="auto" w:fill="auto"/>
          </w:tcPr>
          <w:p w:rsidR="00981811" w:rsidRDefault="00981811" w:rsidP="00EB01F0">
            <w:pPr>
              <w:spacing w:after="0" w:line="240" w:lineRule="auto"/>
            </w:pPr>
            <w:r>
              <w:t>BÖLÜM</w:t>
            </w:r>
          </w:p>
        </w:tc>
        <w:tc>
          <w:tcPr>
            <w:tcW w:w="7401" w:type="dxa"/>
            <w:shd w:val="clear" w:color="auto" w:fill="auto"/>
          </w:tcPr>
          <w:p w:rsidR="00981811" w:rsidRDefault="00981811" w:rsidP="00EB01F0">
            <w:pPr>
              <w:spacing w:after="0" w:line="240" w:lineRule="auto"/>
            </w:pPr>
            <w:r>
              <w:t>HİZMETLER</w:t>
            </w:r>
          </w:p>
        </w:tc>
      </w:tr>
      <w:tr w:rsidR="00981811" w:rsidTr="00EB01F0">
        <w:trPr>
          <w:trHeight w:val="4707"/>
        </w:trPr>
        <w:tc>
          <w:tcPr>
            <w:tcW w:w="992" w:type="dxa"/>
            <w:shd w:val="clear" w:color="auto" w:fill="auto"/>
          </w:tcPr>
          <w:p w:rsidR="00981811" w:rsidRDefault="00981811" w:rsidP="00EB01F0">
            <w:pPr>
              <w:spacing w:after="0" w:line="240" w:lineRule="auto"/>
            </w:pPr>
          </w:p>
          <w:p w:rsidR="00981811" w:rsidRPr="00981811" w:rsidRDefault="00981811" w:rsidP="00EB01F0">
            <w:pPr>
              <w:spacing w:after="0" w:line="240" w:lineRule="auto"/>
            </w:pPr>
          </w:p>
          <w:p w:rsidR="00981811" w:rsidRPr="00981811" w:rsidRDefault="00981811" w:rsidP="00EB01F0">
            <w:pPr>
              <w:spacing w:after="0" w:line="240" w:lineRule="auto"/>
            </w:pPr>
          </w:p>
          <w:p w:rsidR="00981811" w:rsidRDefault="00981811" w:rsidP="00EB01F0">
            <w:pPr>
              <w:spacing w:after="0" w:line="240" w:lineRule="auto"/>
            </w:pPr>
          </w:p>
          <w:p w:rsidR="00981811" w:rsidRPr="00981811" w:rsidRDefault="00981811" w:rsidP="00EB01F0">
            <w:pPr>
              <w:spacing w:after="0" w:line="240" w:lineRule="auto"/>
            </w:pPr>
          </w:p>
          <w:p w:rsidR="00981811" w:rsidRDefault="00981811" w:rsidP="00EB01F0">
            <w:pPr>
              <w:spacing w:after="0" w:line="240" w:lineRule="auto"/>
            </w:pPr>
          </w:p>
          <w:p w:rsidR="00981811" w:rsidRDefault="00981811" w:rsidP="00EB01F0">
            <w:pPr>
              <w:spacing w:after="0" w:line="240" w:lineRule="auto"/>
            </w:pPr>
          </w:p>
          <w:p w:rsidR="00981811" w:rsidRDefault="00981811" w:rsidP="00EB01F0">
            <w:pPr>
              <w:spacing w:after="0" w:line="240" w:lineRule="auto"/>
            </w:pPr>
          </w:p>
          <w:p w:rsidR="00981811" w:rsidRPr="00981811" w:rsidRDefault="00981811" w:rsidP="00EB01F0">
            <w:pPr>
              <w:spacing w:after="0" w:line="240" w:lineRule="auto"/>
            </w:pPr>
            <w:r>
              <w:t>YÖNETİM</w:t>
            </w:r>
          </w:p>
        </w:tc>
        <w:tc>
          <w:tcPr>
            <w:tcW w:w="7401" w:type="dxa"/>
            <w:shd w:val="clear" w:color="auto" w:fill="auto"/>
          </w:tcPr>
          <w:p w:rsidR="00981811" w:rsidRPr="00981811" w:rsidRDefault="00981811" w:rsidP="00EB01F0">
            <w:pPr>
              <w:pStyle w:val="ListeParagraf"/>
              <w:numPr>
                <w:ilvl w:val="0"/>
                <w:numId w:val="22"/>
              </w:numPr>
              <w:spacing w:after="0" w:line="240" w:lineRule="auto"/>
            </w:pPr>
            <w:r w:rsidRPr="00EB01F0">
              <w:rPr>
                <w:rFonts w:ascii="Times New Roman" w:eastAsia="Calibri" w:hAnsi="Times New Roman"/>
              </w:rPr>
              <w:t xml:space="preserve">MEBBİS Modülü, e-okul </w:t>
            </w:r>
            <w:proofErr w:type="gramStart"/>
            <w:r w:rsidRPr="00EB01F0">
              <w:rPr>
                <w:rFonts w:ascii="Times New Roman" w:eastAsia="Calibri" w:hAnsi="Times New Roman"/>
              </w:rPr>
              <w:t xml:space="preserve">modülü  </w:t>
            </w:r>
            <w:r w:rsidRPr="00EB01F0">
              <w:rPr>
                <w:rFonts w:ascii="Book Antiqua" w:eastAsia="Times New Roman" w:hAnsi="Book Antiqua"/>
                <w:bCs/>
              </w:rPr>
              <w:t>kapsamında</w:t>
            </w:r>
            <w:proofErr w:type="gramEnd"/>
            <w:r w:rsidRPr="00EB01F0">
              <w:rPr>
                <w:rFonts w:ascii="Book Antiqua" w:eastAsia="Times New Roman" w:hAnsi="Book Antiqua"/>
                <w:bCs/>
              </w:rPr>
              <w:t xml:space="preserve"> gerekli iş ve işlemlerin yapılması,</w:t>
            </w:r>
          </w:p>
          <w:p w:rsidR="00981811" w:rsidRPr="00981811" w:rsidRDefault="00981811" w:rsidP="00EB01F0">
            <w:pPr>
              <w:pStyle w:val="ListeParagraf"/>
              <w:numPr>
                <w:ilvl w:val="0"/>
                <w:numId w:val="22"/>
              </w:numPr>
              <w:spacing w:after="0" w:line="240" w:lineRule="auto"/>
            </w:pPr>
            <w:r w:rsidRPr="00EB01F0">
              <w:rPr>
                <w:rFonts w:ascii="Times New Roman" w:eastAsia="Calibri" w:hAnsi="Times New Roman"/>
              </w:rPr>
              <w:t>Okulumuzun WEB Sitesini hazırlaması, güncel tutması,</w:t>
            </w:r>
          </w:p>
          <w:p w:rsidR="00981811" w:rsidRPr="007139B4" w:rsidRDefault="007139B4" w:rsidP="00EB01F0">
            <w:pPr>
              <w:pStyle w:val="ListeParagraf"/>
              <w:numPr>
                <w:ilvl w:val="0"/>
                <w:numId w:val="22"/>
              </w:numPr>
              <w:spacing w:after="0" w:line="240" w:lineRule="auto"/>
            </w:pPr>
            <w:r w:rsidRPr="00EB01F0">
              <w:rPr>
                <w:rFonts w:ascii="Times New Roman" w:hAnsi="Times New Roman"/>
              </w:rPr>
              <w:t>Taşımalı eğitim uygulamasına ilişkin iş ve işlemlerin yürütülmesi,</w:t>
            </w:r>
          </w:p>
          <w:p w:rsidR="007139B4" w:rsidRPr="007139B4" w:rsidRDefault="007139B4" w:rsidP="00EB01F0">
            <w:pPr>
              <w:pStyle w:val="ListeParagraf"/>
              <w:numPr>
                <w:ilvl w:val="0"/>
                <w:numId w:val="22"/>
              </w:numPr>
              <w:spacing w:after="0" w:line="240" w:lineRule="auto"/>
            </w:pPr>
            <w:r w:rsidRPr="00EB01F0">
              <w:rPr>
                <w:rFonts w:ascii="Times New Roman" w:hAnsi="Times New Roman"/>
              </w:rPr>
              <w:t>Taşınır ve taşınmazlara ilişkin iş ve işlemlerin yürütülmesi,</w:t>
            </w:r>
          </w:p>
          <w:p w:rsidR="007139B4" w:rsidRPr="007139B4" w:rsidRDefault="007139B4" w:rsidP="00EB01F0">
            <w:pPr>
              <w:pStyle w:val="ListeParagraf"/>
              <w:numPr>
                <w:ilvl w:val="0"/>
                <w:numId w:val="22"/>
              </w:numPr>
              <w:spacing w:after="0" w:line="240" w:lineRule="auto"/>
            </w:pPr>
            <w:r w:rsidRPr="00EB01F0">
              <w:rPr>
                <w:rFonts w:ascii="Times New Roman" w:hAnsi="Times New Roman"/>
              </w:rPr>
              <w:t>Arşiv hizmetleri ile ilgili iş ve işlemler,</w:t>
            </w:r>
          </w:p>
          <w:p w:rsidR="007139B4" w:rsidRPr="00B01860" w:rsidRDefault="00B01860" w:rsidP="00EB01F0">
            <w:pPr>
              <w:pStyle w:val="ListeParagraf"/>
              <w:numPr>
                <w:ilvl w:val="0"/>
                <w:numId w:val="22"/>
              </w:numPr>
              <w:spacing w:after="0" w:line="240" w:lineRule="auto"/>
            </w:pPr>
            <w:r w:rsidRPr="00EB01F0">
              <w:rPr>
                <w:rFonts w:ascii="Times New Roman" w:eastAsia="Times New Roman" w:hAnsi="Times New Roman"/>
                <w:color w:val="000000"/>
              </w:rPr>
              <w:t>Okul Sütü Uygulamasının takip edilmesi,</w:t>
            </w:r>
          </w:p>
          <w:p w:rsidR="00B01860" w:rsidRPr="00B01860" w:rsidRDefault="00B01860" w:rsidP="00EB01F0">
            <w:pPr>
              <w:pStyle w:val="ListeParagraf"/>
              <w:numPr>
                <w:ilvl w:val="0"/>
                <w:numId w:val="22"/>
              </w:numPr>
              <w:spacing w:after="0" w:line="240" w:lineRule="auto"/>
            </w:pPr>
            <w:r w:rsidRPr="00EB01F0">
              <w:rPr>
                <w:rFonts w:ascii="Times New Roman" w:eastAsia="Times New Roman" w:hAnsi="Times New Roman"/>
                <w:color w:val="000000"/>
              </w:rPr>
              <w:t>İlköğretim Kurumları Standartları ile ilgili iş ve işlemler,</w:t>
            </w:r>
          </w:p>
          <w:p w:rsidR="00B01860" w:rsidRPr="00B01860" w:rsidRDefault="00B01860" w:rsidP="00EB01F0">
            <w:pPr>
              <w:pStyle w:val="ListeParagraf"/>
              <w:numPr>
                <w:ilvl w:val="0"/>
                <w:numId w:val="22"/>
              </w:numPr>
              <w:spacing w:after="0" w:line="240" w:lineRule="auto"/>
            </w:pPr>
            <w:r w:rsidRPr="00EB01F0">
              <w:rPr>
                <w:rFonts w:ascii="Times New Roman" w:hAnsi="Times New Roman"/>
              </w:rPr>
              <w:t>Doğal Afetlerde Acil Önlem ve Eylem Planlarının güncellenmesi,</w:t>
            </w:r>
          </w:p>
          <w:p w:rsidR="00B01860" w:rsidRPr="00B01860" w:rsidRDefault="00B01860" w:rsidP="00EB01F0">
            <w:pPr>
              <w:pStyle w:val="ListeParagraf"/>
              <w:numPr>
                <w:ilvl w:val="0"/>
                <w:numId w:val="22"/>
              </w:numPr>
              <w:spacing w:after="0" w:line="240" w:lineRule="auto"/>
            </w:pPr>
            <w:r w:rsidRPr="00EB01F0">
              <w:rPr>
                <w:rFonts w:ascii="Times New Roman" w:hAnsi="Times New Roman"/>
                <w:color w:val="000000"/>
              </w:rPr>
              <w:t>Okul sabotajlara karşı koruma planlarının güncellenmesi,</w:t>
            </w:r>
          </w:p>
          <w:p w:rsidR="00B01860" w:rsidRPr="00B01860" w:rsidRDefault="00B01860" w:rsidP="00EB01F0">
            <w:pPr>
              <w:pStyle w:val="ListeParagraf"/>
              <w:numPr>
                <w:ilvl w:val="0"/>
                <w:numId w:val="22"/>
              </w:numPr>
              <w:spacing w:after="0" w:line="240" w:lineRule="auto"/>
            </w:pPr>
            <w:r w:rsidRPr="00EB01F0">
              <w:rPr>
                <w:rFonts w:ascii="Times New Roman" w:hAnsi="Times New Roman"/>
                <w:color w:val="000000"/>
              </w:rPr>
              <w:t>Okul ve kurumların Sivil savunma tedbirler planlarının güncellenmesi,</w:t>
            </w:r>
          </w:p>
          <w:p w:rsidR="00B01860" w:rsidRPr="00B01860" w:rsidRDefault="00B01860" w:rsidP="00EB01F0">
            <w:pPr>
              <w:pStyle w:val="ListeParagraf"/>
              <w:numPr>
                <w:ilvl w:val="0"/>
                <w:numId w:val="22"/>
              </w:numPr>
              <w:spacing w:after="0" w:line="240" w:lineRule="auto"/>
            </w:pPr>
            <w:r w:rsidRPr="00EB01F0">
              <w:rPr>
                <w:rFonts w:ascii="Times New Roman" w:eastAsia="Calibri" w:hAnsi="Times New Roman"/>
              </w:rPr>
              <w:t>Demokrasi Eğitimi ve Okul Meclisleri Projesi iş ve işlemleri,</w:t>
            </w:r>
          </w:p>
          <w:p w:rsidR="00B01860" w:rsidRPr="00B01860" w:rsidRDefault="00B01860" w:rsidP="00EB01F0">
            <w:pPr>
              <w:pStyle w:val="ListeParagraf"/>
              <w:numPr>
                <w:ilvl w:val="0"/>
                <w:numId w:val="22"/>
              </w:numPr>
              <w:spacing w:after="0" w:line="240" w:lineRule="auto"/>
            </w:pPr>
            <w:r w:rsidRPr="00EB01F0">
              <w:rPr>
                <w:rFonts w:ascii="Times New Roman" w:eastAsia="Times New Roman" w:hAnsi="Times New Roman"/>
                <w:color w:val="000000"/>
              </w:rPr>
              <w:t>Strateji Plan Hazırlama,  Geliştirme ve Uygulanmasına sağlamak,</w:t>
            </w:r>
          </w:p>
          <w:p w:rsidR="00B01860" w:rsidRPr="00B01860" w:rsidRDefault="00B01860" w:rsidP="00EB01F0">
            <w:pPr>
              <w:pStyle w:val="ListeParagraf"/>
              <w:numPr>
                <w:ilvl w:val="0"/>
                <w:numId w:val="22"/>
              </w:numPr>
              <w:spacing w:after="0" w:line="240" w:lineRule="auto"/>
            </w:pPr>
            <w:proofErr w:type="spellStart"/>
            <w:r w:rsidRPr="00EB01F0">
              <w:rPr>
                <w:rFonts w:ascii="Times New Roman" w:eastAsia="Times New Roman" w:hAnsi="Times New Roman"/>
                <w:color w:val="000000"/>
              </w:rPr>
              <w:t>Malmüdürlüğü</w:t>
            </w:r>
            <w:proofErr w:type="spellEnd"/>
            <w:r w:rsidRPr="00EB01F0">
              <w:rPr>
                <w:rFonts w:ascii="Times New Roman" w:eastAsia="Times New Roman" w:hAnsi="Times New Roman"/>
                <w:color w:val="000000"/>
              </w:rPr>
              <w:t xml:space="preserve"> Muhasebe Müdürlüğü KBS sistemine maaş değişikliklerinin girilmesi,</w:t>
            </w:r>
          </w:p>
          <w:p w:rsidR="00B01860" w:rsidRPr="00B01860" w:rsidRDefault="00B01860" w:rsidP="00EB01F0">
            <w:pPr>
              <w:pStyle w:val="ListeParagraf"/>
              <w:numPr>
                <w:ilvl w:val="0"/>
                <w:numId w:val="22"/>
              </w:numPr>
              <w:spacing w:after="0" w:line="240" w:lineRule="auto"/>
            </w:pPr>
            <w:r w:rsidRPr="00EB01F0">
              <w:rPr>
                <w:rFonts w:ascii="Times New Roman" w:eastAsia="Times New Roman" w:hAnsi="Times New Roman"/>
                <w:color w:val="000000"/>
              </w:rPr>
              <w:t xml:space="preserve">Ek-ders ücret onayı ve ek </w:t>
            </w:r>
            <w:proofErr w:type="gramStart"/>
            <w:r w:rsidRPr="00EB01F0">
              <w:rPr>
                <w:rFonts w:ascii="Times New Roman" w:eastAsia="Times New Roman" w:hAnsi="Times New Roman"/>
                <w:color w:val="000000"/>
              </w:rPr>
              <w:t>ders  işlemlerinin</w:t>
            </w:r>
            <w:proofErr w:type="gramEnd"/>
            <w:r w:rsidRPr="00EB01F0">
              <w:rPr>
                <w:rFonts w:ascii="Times New Roman" w:eastAsia="Times New Roman" w:hAnsi="Times New Roman"/>
                <w:color w:val="000000"/>
              </w:rPr>
              <w:t xml:space="preserve"> yapılması,</w:t>
            </w:r>
          </w:p>
          <w:p w:rsidR="00B01860" w:rsidRDefault="00B01860" w:rsidP="00EB01F0">
            <w:pPr>
              <w:pStyle w:val="ListeParagraf"/>
              <w:numPr>
                <w:ilvl w:val="0"/>
                <w:numId w:val="22"/>
              </w:numPr>
              <w:spacing w:after="0" w:line="240" w:lineRule="auto"/>
            </w:pPr>
            <w:r w:rsidRPr="00EB01F0">
              <w:rPr>
                <w:rFonts w:ascii="Times New Roman" w:eastAsia="Times New Roman" w:hAnsi="Times New Roman"/>
                <w:color w:val="000000"/>
              </w:rPr>
              <w:t>Çalışma takviminin hazırlanması.</w:t>
            </w:r>
          </w:p>
        </w:tc>
      </w:tr>
      <w:tr w:rsidR="00C70F99" w:rsidTr="00EB01F0">
        <w:trPr>
          <w:trHeight w:val="2690"/>
        </w:trPr>
        <w:tc>
          <w:tcPr>
            <w:tcW w:w="992" w:type="dxa"/>
            <w:shd w:val="clear" w:color="auto" w:fill="auto"/>
          </w:tcPr>
          <w:p w:rsidR="00C70F99" w:rsidRDefault="00C70F99" w:rsidP="00EB01F0">
            <w:pPr>
              <w:spacing w:after="0" w:line="240" w:lineRule="auto"/>
            </w:pPr>
          </w:p>
          <w:p w:rsidR="00C70F99" w:rsidRDefault="00C70F99" w:rsidP="00EB01F0">
            <w:pPr>
              <w:spacing w:after="0" w:line="240" w:lineRule="auto"/>
            </w:pPr>
          </w:p>
          <w:p w:rsidR="00C70F99" w:rsidRDefault="00C70F99" w:rsidP="00EB01F0">
            <w:pPr>
              <w:spacing w:after="0" w:line="240" w:lineRule="auto"/>
            </w:pPr>
          </w:p>
          <w:p w:rsidR="00C70F99" w:rsidRDefault="00C70F99" w:rsidP="00EB01F0">
            <w:pPr>
              <w:spacing w:after="0" w:line="240" w:lineRule="auto"/>
            </w:pPr>
          </w:p>
          <w:p w:rsidR="00C70F99" w:rsidRDefault="00C70F99" w:rsidP="00EB01F0">
            <w:pPr>
              <w:spacing w:after="0" w:line="240" w:lineRule="auto"/>
            </w:pPr>
            <w:r>
              <w:t>PERSONEL</w:t>
            </w:r>
          </w:p>
        </w:tc>
        <w:tc>
          <w:tcPr>
            <w:tcW w:w="7401" w:type="dxa"/>
            <w:shd w:val="clear" w:color="auto" w:fill="auto"/>
          </w:tcPr>
          <w:p w:rsidR="00C70F99" w:rsidRPr="00EB01F0" w:rsidRDefault="008818CF" w:rsidP="00EB01F0">
            <w:pPr>
              <w:pStyle w:val="ListeParagraf"/>
              <w:numPr>
                <w:ilvl w:val="0"/>
                <w:numId w:val="23"/>
              </w:numPr>
              <w:spacing w:after="0" w:line="240" w:lineRule="auto"/>
              <w:rPr>
                <w:rFonts w:ascii="Times New Roman" w:eastAsia="Calibri" w:hAnsi="Times New Roman"/>
              </w:rPr>
            </w:pPr>
            <w:r w:rsidRPr="00EB01F0">
              <w:rPr>
                <w:rFonts w:ascii="Times New Roman" w:eastAsia="Calibri" w:hAnsi="Times New Roman"/>
              </w:rPr>
              <w:t>Personelin izin ve sevk işlemlerinin yürütülmesi,</w:t>
            </w:r>
          </w:p>
          <w:p w:rsidR="008818CF" w:rsidRPr="00EB01F0" w:rsidRDefault="008818CF" w:rsidP="00EB01F0">
            <w:pPr>
              <w:pStyle w:val="ListeParagraf"/>
              <w:numPr>
                <w:ilvl w:val="0"/>
                <w:numId w:val="23"/>
              </w:numPr>
              <w:spacing w:after="0" w:line="240" w:lineRule="auto"/>
              <w:rPr>
                <w:rFonts w:ascii="Times New Roman" w:eastAsia="Calibri" w:hAnsi="Times New Roman"/>
              </w:rPr>
            </w:pPr>
            <w:r w:rsidRPr="00EB01F0">
              <w:rPr>
                <w:rFonts w:ascii="Times New Roman" w:eastAsia="Calibri" w:hAnsi="Times New Roman"/>
              </w:rPr>
              <w:t>Öğretmenlerin ve diğer personelin norm kadro işlemleri, atama, yer değiştirme, askerlik ve benzeri iş ve işlemler,</w:t>
            </w:r>
          </w:p>
          <w:p w:rsidR="008818CF" w:rsidRPr="00EB01F0" w:rsidRDefault="008818CF" w:rsidP="00EB01F0">
            <w:pPr>
              <w:pStyle w:val="ListeParagraf"/>
              <w:numPr>
                <w:ilvl w:val="0"/>
                <w:numId w:val="23"/>
              </w:numPr>
              <w:spacing w:after="0" w:line="240" w:lineRule="auto"/>
              <w:rPr>
                <w:rFonts w:ascii="Times New Roman" w:eastAsia="Calibri" w:hAnsi="Times New Roman"/>
              </w:rPr>
            </w:pPr>
            <w:r w:rsidRPr="00EB01F0">
              <w:rPr>
                <w:rFonts w:ascii="Times New Roman" w:eastAsia="Calibri" w:hAnsi="Times New Roman"/>
              </w:rPr>
              <w:t xml:space="preserve">MEBBİS Hizmet içi eğitim </w:t>
            </w:r>
            <w:proofErr w:type="gramStart"/>
            <w:r w:rsidRPr="00EB01F0">
              <w:rPr>
                <w:rFonts w:ascii="Times New Roman" w:eastAsia="Calibri" w:hAnsi="Times New Roman"/>
              </w:rPr>
              <w:t>modülü</w:t>
            </w:r>
            <w:proofErr w:type="gramEnd"/>
            <w:r w:rsidRPr="00EB01F0">
              <w:rPr>
                <w:rFonts w:ascii="Times New Roman" w:eastAsia="Calibri" w:hAnsi="Times New Roman"/>
              </w:rPr>
              <w:t xml:space="preserve"> ile ilgili iş ve işlemleri düzenli yürütmek, takip etme ve sonuçlandırma,</w:t>
            </w:r>
          </w:p>
          <w:p w:rsidR="008818CF" w:rsidRPr="00EB01F0" w:rsidRDefault="00F50FB2" w:rsidP="00EB01F0">
            <w:pPr>
              <w:pStyle w:val="ListeParagraf"/>
              <w:numPr>
                <w:ilvl w:val="0"/>
                <w:numId w:val="23"/>
              </w:numPr>
              <w:spacing w:after="0" w:line="240" w:lineRule="auto"/>
              <w:rPr>
                <w:rFonts w:ascii="Times New Roman" w:eastAsia="Calibri" w:hAnsi="Times New Roman"/>
              </w:rPr>
            </w:pPr>
            <w:r w:rsidRPr="00EB01F0">
              <w:rPr>
                <w:rFonts w:ascii="Times New Roman" w:eastAsia="Calibri" w:hAnsi="Times New Roman"/>
              </w:rPr>
              <w:t>Öğretmen, yönetici ve diğer tüm personelin kademe/derece terfileri ile intibakları, hizmet birleştirme, emeklilik, disiplin ve ödül gibi özlükle ilgili iş ve işlemlerinin yürütülmesi,</w:t>
            </w:r>
          </w:p>
          <w:p w:rsidR="00F50FB2" w:rsidRPr="00EB01F0" w:rsidRDefault="00F50FB2" w:rsidP="00EB01F0">
            <w:pPr>
              <w:pStyle w:val="ListeParagraf"/>
              <w:numPr>
                <w:ilvl w:val="0"/>
                <w:numId w:val="23"/>
              </w:numPr>
              <w:spacing w:after="0" w:line="240" w:lineRule="auto"/>
              <w:rPr>
                <w:rFonts w:ascii="Times New Roman" w:eastAsia="Calibri" w:hAnsi="Times New Roman"/>
              </w:rPr>
            </w:pPr>
            <w:r w:rsidRPr="00EB01F0">
              <w:rPr>
                <w:rFonts w:ascii="Times New Roman" w:eastAsia="Calibri" w:hAnsi="Times New Roman"/>
              </w:rPr>
              <w:t>4688 sayılı Kamu Görevlileri Sendikaları Kanunu kapsamındaki görevlerin yürütülmesi.</w:t>
            </w:r>
          </w:p>
        </w:tc>
      </w:tr>
      <w:tr w:rsidR="00F50FB2" w:rsidTr="00EB01F0">
        <w:trPr>
          <w:trHeight w:val="2690"/>
        </w:trPr>
        <w:tc>
          <w:tcPr>
            <w:tcW w:w="992" w:type="dxa"/>
            <w:shd w:val="clear" w:color="auto" w:fill="auto"/>
          </w:tcPr>
          <w:p w:rsidR="00F50FB2" w:rsidRDefault="00F50FB2" w:rsidP="00EB01F0">
            <w:pPr>
              <w:spacing w:after="0" w:line="240" w:lineRule="auto"/>
            </w:pPr>
          </w:p>
          <w:p w:rsidR="00F50FB2" w:rsidRDefault="00F50FB2" w:rsidP="00EB01F0">
            <w:pPr>
              <w:spacing w:after="0" w:line="240" w:lineRule="auto"/>
            </w:pPr>
          </w:p>
          <w:p w:rsidR="00F50FB2" w:rsidRDefault="00F50FB2" w:rsidP="00EB01F0">
            <w:pPr>
              <w:spacing w:after="0" w:line="240" w:lineRule="auto"/>
            </w:pPr>
          </w:p>
          <w:p w:rsidR="00F50FB2" w:rsidRDefault="00F50FB2" w:rsidP="00EB01F0">
            <w:pPr>
              <w:spacing w:after="0" w:line="240" w:lineRule="auto"/>
            </w:pPr>
          </w:p>
          <w:p w:rsidR="00F50FB2" w:rsidRDefault="00F50FB2" w:rsidP="00EB01F0">
            <w:pPr>
              <w:spacing w:after="0" w:line="240" w:lineRule="auto"/>
            </w:pPr>
          </w:p>
          <w:p w:rsidR="00F50FB2" w:rsidRDefault="00F50FB2" w:rsidP="00EB01F0">
            <w:pPr>
              <w:spacing w:after="0" w:line="240" w:lineRule="auto"/>
            </w:pPr>
            <w:r>
              <w:t xml:space="preserve">ÖĞRENCİ </w:t>
            </w:r>
          </w:p>
        </w:tc>
        <w:tc>
          <w:tcPr>
            <w:tcW w:w="7401" w:type="dxa"/>
            <w:shd w:val="clear" w:color="auto" w:fill="auto"/>
          </w:tcPr>
          <w:p w:rsidR="00F50FB2" w:rsidRPr="00EB01F0" w:rsidRDefault="00F26866" w:rsidP="00EB01F0">
            <w:pPr>
              <w:pStyle w:val="ListeParagraf"/>
              <w:numPr>
                <w:ilvl w:val="0"/>
                <w:numId w:val="24"/>
              </w:numPr>
              <w:spacing w:after="0" w:line="240" w:lineRule="auto"/>
              <w:rPr>
                <w:rFonts w:ascii="Times New Roman" w:eastAsia="Calibri" w:hAnsi="Times New Roman"/>
              </w:rPr>
            </w:pPr>
            <w:r w:rsidRPr="00EB01F0">
              <w:rPr>
                <w:rFonts w:ascii="Times New Roman" w:eastAsia="Calibri" w:hAnsi="Times New Roman"/>
              </w:rPr>
              <w:t>Anaokulu ve ilkokul öğrencilerinin kayıtlarının alınması,</w:t>
            </w:r>
          </w:p>
          <w:p w:rsidR="00F26866" w:rsidRPr="00EB01F0" w:rsidRDefault="00F26866" w:rsidP="00EB01F0">
            <w:pPr>
              <w:pStyle w:val="ListeParagraf"/>
              <w:numPr>
                <w:ilvl w:val="0"/>
                <w:numId w:val="24"/>
              </w:numPr>
              <w:spacing w:after="0" w:line="240" w:lineRule="auto"/>
              <w:rPr>
                <w:rFonts w:ascii="Times New Roman" w:eastAsia="Calibri" w:hAnsi="Times New Roman"/>
              </w:rPr>
            </w:pPr>
            <w:r w:rsidRPr="00EB01F0">
              <w:rPr>
                <w:rFonts w:ascii="Times New Roman" w:eastAsia="Calibri" w:hAnsi="Times New Roman"/>
              </w:rPr>
              <w:t>Öğrenci izin ve sevk işlemlerinin yapılması,</w:t>
            </w:r>
          </w:p>
          <w:p w:rsidR="00F26866" w:rsidRPr="00EB01F0" w:rsidRDefault="00F26866" w:rsidP="00EB01F0">
            <w:pPr>
              <w:pStyle w:val="ListeParagraf"/>
              <w:numPr>
                <w:ilvl w:val="0"/>
                <w:numId w:val="24"/>
              </w:numPr>
              <w:spacing w:after="0" w:line="240" w:lineRule="auto"/>
              <w:rPr>
                <w:rFonts w:ascii="Times New Roman" w:eastAsia="Calibri" w:hAnsi="Times New Roman"/>
              </w:rPr>
            </w:pPr>
            <w:r w:rsidRPr="00EB01F0">
              <w:rPr>
                <w:rFonts w:ascii="Times New Roman" w:eastAsia="Calibri" w:hAnsi="Times New Roman"/>
              </w:rPr>
              <w:t>Öğrenci ve tamamlama belgesi verilmesi,</w:t>
            </w:r>
          </w:p>
          <w:p w:rsidR="00F26866" w:rsidRPr="00EB01F0" w:rsidRDefault="00F26866" w:rsidP="00EB01F0">
            <w:pPr>
              <w:pStyle w:val="ListeParagraf"/>
              <w:numPr>
                <w:ilvl w:val="0"/>
                <w:numId w:val="24"/>
              </w:numPr>
              <w:spacing w:after="0" w:line="240" w:lineRule="auto"/>
              <w:rPr>
                <w:rFonts w:ascii="Times New Roman" w:eastAsia="Calibri" w:hAnsi="Times New Roman"/>
              </w:rPr>
            </w:pPr>
            <w:r w:rsidRPr="00EB01F0">
              <w:rPr>
                <w:rFonts w:ascii="Times New Roman" w:eastAsia="Calibri" w:hAnsi="Times New Roman"/>
              </w:rPr>
              <w:t>Ayrılma işlemlerinin yapılması,</w:t>
            </w:r>
          </w:p>
          <w:p w:rsidR="00F26866" w:rsidRPr="00EB01F0" w:rsidRDefault="00576FFE" w:rsidP="00EB01F0">
            <w:pPr>
              <w:pStyle w:val="ListeParagraf"/>
              <w:numPr>
                <w:ilvl w:val="0"/>
                <w:numId w:val="24"/>
              </w:numPr>
              <w:spacing w:after="0" w:line="240" w:lineRule="auto"/>
              <w:rPr>
                <w:rFonts w:ascii="Times New Roman" w:eastAsia="Calibri" w:hAnsi="Times New Roman"/>
              </w:rPr>
            </w:pPr>
            <w:r w:rsidRPr="00EB01F0">
              <w:rPr>
                <w:rFonts w:ascii="Times New Roman" w:eastAsia="Calibri" w:hAnsi="Times New Roman"/>
              </w:rPr>
              <w:t>Öğrenci bilgilerinin sistem üzerinden takibinin yapılması ve güncel tutulması</w:t>
            </w:r>
          </w:p>
        </w:tc>
      </w:tr>
    </w:tbl>
    <w:p w:rsidR="00AC5F73" w:rsidRPr="009F53B4" w:rsidRDefault="00AC5F73" w:rsidP="009F53B4">
      <w:pPr>
        <w:spacing w:after="0" w:line="240" w:lineRule="auto"/>
        <w:jc w:val="both"/>
        <w:rPr>
          <w:b/>
          <w:color w:val="C00000"/>
          <w:sz w:val="24"/>
          <w:szCs w:val="24"/>
        </w:rPr>
      </w:pPr>
    </w:p>
    <w:p w:rsidR="00217404" w:rsidRPr="00EB01F0" w:rsidRDefault="00217404" w:rsidP="0081055B">
      <w:pPr>
        <w:pStyle w:val="ListeParagraf"/>
        <w:numPr>
          <w:ilvl w:val="0"/>
          <w:numId w:val="15"/>
        </w:numPr>
        <w:spacing w:after="0" w:line="240" w:lineRule="auto"/>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PAYDAŞ ANALİZİ</w:t>
      </w:r>
    </w:p>
    <w:p w:rsidR="00217404" w:rsidRPr="00217404" w:rsidRDefault="00217404" w:rsidP="00217404">
      <w:pPr>
        <w:pStyle w:val="ListeParagraf"/>
        <w:spacing w:after="0" w:line="240" w:lineRule="auto"/>
        <w:jc w:val="both"/>
        <w:rPr>
          <w:rFonts w:ascii="Times New Roman" w:hAnsi="Times New Roman"/>
          <w:sz w:val="24"/>
          <w:szCs w:val="24"/>
        </w:rPr>
      </w:pPr>
      <w:r w:rsidRPr="00217404">
        <w:rPr>
          <w:rFonts w:ascii="Times New Roman" w:hAnsi="Times New Roman"/>
          <w:sz w:val="24"/>
          <w:szCs w:val="24"/>
        </w:rPr>
        <w:t xml:space="preserve">Paydaşlar </w:t>
      </w:r>
      <w:r w:rsidR="0057174A">
        <w:rPr>
          <w:rFonts w:ascii="Times New Roman" w:hAnsi="Times New Roman"/>
          <w:sz w:val="24"/>
          <w:szCs w:val="24"/>
        </w:rPr>
        <w:t>okulumuzun</w:t>
      </w:r>
      <w:r w:rsidRPr="00217404">
        <w:rPr>
          <w:rFonts w:ascii="Times New Roman" w:hAnsi="Times New Roman"/>
          <w:sz w:val="24"/>
          <w:szCs w:val="24"/>
        </w:rPr>
        <w:t xml:space="preserve"> sağladığı ürün ve hizmetlerden yararlanan, faaliyetlerinden doğrudan ve dolaylı bir şeklide etkilenen veya birimimizi etkileyen kişi, grup ve kurumlardır. Paydaş analizinde amaç hazırlanan stratejik planı ve hizmetleri yararlanıcıların beklentileri doğrultusunda şekillendirmek, katılımcılık ile hesap verme sorumluluğunu tesis etmektir.</w:t>
      </w:r>
    </w:p>
    <w:p w:rsidR="00217404" w:rsidRPr="00217404" w:rsidRDefault="00217404" w:rsidP="00217404">
      <w:pPr>
        <w:pStyle w:val="ListeParagraf"/>
        <w:spacing w:after="0"/>
        <w:jc w:val="both"/>
        <w:rPr>
          <w:rFonts w:ascii="Times New Roman" w:hAnsi="Times New Roman"/>
          <w:sz w:val="24"/>
          <w:szCs w:val="24"/>
        </w:rPr>
      </w:pPr>
    </w:p>
    <w:p w:rsidR="00217404" w:rsidRPr="00217404" w:rsidRDefault="00217404" w:rsidP="00217404">
      <w:pPr>
        <w:pStyle w:val="ListeParagraf"/>
        <w:spacing w:after="0"/>
        <w:jc w:val="both"/>
        <w:rPr>
          <w:rFonts w:ascii="Times New Roman" w:hAnsi="Times New Roman"/>
          <w:sz w:val="24"/>
          <w:szCs w:val="24"/>
        </w:rPr>
      </w:pPr>
      <w:r w:rsidRPr="00217404">
        <w:rPr>
          <w:rFonts w:ascii="Times New Roman" w:hAnsi="Times New Roman"/>
          <w:sz w:val="24"/>
          <w:szCs w:val="24"/>
        </w:rPr>
        <w:t>Stratejik planı hazırlarken dikkate alınması gereken önemli bir husus da paydaş analizidir. Paydaş analizi yapılırken, katılımcılık ilkesi esas alınarak, öncelikle Müdürlüğümüzün etkileşim içinde bulunduğu paydaşlar belirlenmiş, belirlenen</w:t>
      </w:r>
      <w:r w:rsidR="0057174A">
        <w:rPr>
          <w:rFonts w:ascii="Times New Roman" w:hAnsi="Times New Roman"/>
          <w:sz w:val="24"/>
          <w:szCs w:val="24"/>
        </w:rPr>
        <w:t xml:space="preserve"> </w:t>
      </w:r>
      <w:r w:rsidRPr="00217404">
        <w:rPr>
          <w:rFonts w:ascii="Times New Roman" w:hAnsi="Times New Roman"/>
          <w:sz w:val="24"/>
          <w:szCs w:val="24"/>
        </w:rPr>
        <w:t xml:space="preserve">paydaşlar temel olarak iç ve dış paydaşlar ve yararlanıcı şeklinde üçlü bir sınıflandırmaya tabi tutulmuştur. </w:t>
      </w:r>
      <w:r w:rsidR="0057174A">
        <w:rPr>
          <w:rFonts w:ascii="Times New Roman" w:hAnsi="Times New Roman"/>
          <w:sz w:val="24"/>
          <w:szCs w:val="24"/>
        </w:rPr>
        <w:t xml:space="preserve">Ayrıca paydaşların nitelikleri temel ortak </w:t>
      </w:r>
      <w:proofErr w:type="gramStart"/>
      <w:r w:rsidR="0057174A">
        <w:rPr>
          <w:rFonts w:ascii="Times New Roman" w:hAnsi="Times New Roman"/>
          <w:sz w:val="24"/>
          <w:szCs w:val="24"/>
        </w:rPr>
        <w:t>yada</w:t>
      </w:r>
      <w:proofErr w:type="gramEnd"/>
      <w:r w:rsidR="0057174A">
        <w:rPr>
          <w:rFonts w:ascii="Times New Roman" w:hAnsi="Times New Roman"/>
          <w:sz w:val="24"/>
          <w:szCs w:val="24"/>
        </w:rPr>
        <w:t xml:space="preserve"> s</w:t>
      </w:r>
      <w:r w:rsidRPr="00217404">
        <w:rPr>
          <w:rFonts w:ascii="Times New Roman" w:hAnsi="Times New Roman"/>
          <w:sz w:val="24"/>
          <w:szCs w:val="24"/>
        </w:rPr>
        <w:t xml:space="preserve">tratejik ortak olmak üzere iki gruba ayrılmıştır. Paydaşlarımızın </w:t>
      </w:r>
      <w:proofErr w:type="gramStart"/>
      <w:r w:rsidRPr="00217404">
        <w:rPr>
          <w:rFonts w:ascii="Times New Roman" w:hAnsi="Times New Roman"/>
          <w:sz w:val="24"/>
          <w:szCs w:val="24"/>
        </w:rPr>
        <w:t>için  Birlikte</w:t>
      </w:r>
      <w:proofErr w:type="gramEnd"/>
      <w:r w:rsidRPr="00217404">
        <w:rPr>
          <w:rFonts w:ascii="Times New Roman" w:hAnsi="Times New Roman"/>
          <w:sz w:val="24"/>
          <w:szCs w:val="24"/>
        </w:rPr>
        <w:t xml:space="preserve"> çalış, Çıkarlarını gözet, Bilgilendir ve izle olmak üzere 4 öncelik belirlenmiştir.</w:t>
      </w:r>
      <w:r w:rsidR="0057174A">
        <w:rPr>
          <w:rFonts w:ascii="Times New Roman" w:hAnsi="Times New Roman"/>
          <w:sz w:val="24"/>
          <w:szCs w:val="24"/>
        </w:rPr>
        <w:t xml:space="preserve"> </w:t>
      </w:r>
      <w:r w:rsidRPr="00217404">
        <w:rPr>
          <w:rFonts w:ascii="Times New Roman" w:hAnsi="Times New Roman"/>
          <w:sz w:val="24"/>
          <w:szCs w:val="24"/>
        </w:rPr>
        <w:t>Paydaşların önceliği belirlenirken paydaşlar önem durumlarına göre önemli ve önemsiz olmak üzere iki gruba ayrılmış ayrıca paydaşlar etki durumlarına göre ise zayıf ve güçlü olarak sınıflandırılmıştır.</w:t>
      </w:r>
    </w:p>
    <w:p w:rsidR="00217404" w:rsidRPr="00217404" w:rsidRDefault="00217404" w:rsidP="00217404">
      <w:pPr>
        <w:pStyle w:val="ListeParagraf"/>
        <w:spacing w:after="0"/>
        <w:jc w:val="both"/>
        <w:rPr>
          <w:rFonts w:ascii="Times New Roman" w:hAnsi="Times New Roman"/>
          <w:sz w:val="24"/>
          <w:szCs w:val="24"/>
          <w:highlight w:val="cyan"/>
        </w:rPr>
      </w:pPr>
    </w:p>
    <w:p w:rsidR="00217404" w:rsidRPr="00217404" w:rsidRDefault="0057174A" w:rsidP="00217404">
      <w:pPr>
        <w:pStyle w:val="ListeParagraf"/>
        <w:spacing w:after="0"/>
        <w:jc w:val="both"/>
        <w:rPr>
          <w:rFonts w:ascii="Times New Roman" w:hAnsi="Times New Roman"/>
          <w:sz w:val="24"/>
          <w:szCs w:val="24"/>
        </w:rPr>
      </w:pPr>
      <w:r>
        <w:rPr>
          <w:rFonts w:ascii="Times New Roman" w:hAnsi="Times New Roman"/>
          <w:sz w:val="24"/>
          <w:szCs w:val="24"/>
        </w:rPr>
        <w:t>Okulumuzun</w:t>
      </w:r>
      <w:r w:rsidR="00217404" w:rsidRPr="00217404">
        <w:rPr>
          <w:rFonts w:ascii="Times New Roman" w:hAnsi="Times New Roman"/>
          <w:sz w:val="24"/>
          <w:szCs w:val="24"/>
        </w:rPr>
        <w:t xml:space="preserve"> temel değerlerinden biri olan paydaş memnuniyeti çerçevesinde paydaşlarımızın görüş ve önerileri büyük önem arz etmekte ve bu görüşlerin dikkate alınması stratejik planın sahiplenilmesini sağlayarak, uygulama şansını artırmaktadır</w:t>
      </w:r>
      <w:r>
        <w:rPr>
          <w:rFonts w:ascii="Times New Roman" w:hAnsi="Times New Roman"/>
          <w:sz w:val="24"/>
          <w:szCs w:val="24"/>
        </w:rPr>
        <w:t xml:space="preserve">. </w:t>
      </w:r>
      <w:r w:rsidR="00217404" w:rsidRPr="00217404">
        <w:rPr>
          <w:rFonts w:ascii="Times New Roman" w:hAnsi="Times New Roman"/>
          <w:sz w:val="24"/>
          <w:szCs w:val="24"/>
        </w:rPr>
        <w:t xml:space="preserve">Paydaşlarımızın </w:t>
      </w:r>
      <w:r>
        <w:rPr>
          <w:rFonts w:ascii="Times New Roman" w:hAnsi="Times New Roman"/>
          <w:sz w:val="24"/>
          <w:szCs w:val="24"/>
        </w:rPr>
        <w:t>okulumuz</w:t>
      </w:r>
      <w:r w:rsidR="00217404" w:rsidRPr="00217404">
        <w:rPr>
          <w:rFonts w:ascii="Times New Roman" w:hAnsi="Times New Roman"/>
          <w:sz w:val="24"/>
          <w:szCs w:val="24"/>
        </w:rPr>
        <w:t xml:space="preserve"> faaliyetleriyle görüşlerinin öğrenilmesi için başta iç paydaşların stratejik planlama sürecine katılımını sağlamıştır. Bunu gerçekleştirmeye yönelik olarak Stratejik Planlama Ekibi ile toplantılar düzenlenmiş ve katılımcıların paylaşımları sonucunda paydaşlarımızın kurumumuzla ilgili değerlendirme ve önerileri alınmıştır. Paydaş toplantılarından sonra iç paydaşlara yönelik paydaş </w:t>
      </w:r>
      <w:r w:rsidR="00217404" w:rsidRPr="00217404">
        <w:rPr>
          <w:rFonts w:ascii="Times New Roman" w:hAnsi="Times New Roman"/>
          <w:sz w:val="24"/>
          <w:szCs w:val="24"/>
        </w:rPr>
        <w:lastRenderedPageBreak/>
        <w:t>anketleri düzenlenmiş b</w:t>
      </w:r>
      <w:r>
        <w:rPr>
          <w:rFonts w:ascii="Times New Roman" w:hAnsi="Times New Roman"/>
          <w:sz w:val="24"/>
          <w:szCs w:val="24"/>
        </w:rPr>
        <w:t>u kapsamda yaklaşık otuz</w:t>
      </w:r>
      <w:r w:rsidR="00217404" w:rsidRPr="00217404">
        <w:rPr>
          <w:rFonts w:ascii="Times New Roman" w:hAnsi="Times New Roman"/>
          <w:sz w:val="24"/>
          <w:szCs w:val="24"/>
        </w:rPr>
        <w:t xml:space="preserve"> iç paydaştan veriler </w:t>
      </w:r>
      <w:proofErr w:type="gramStart"/>
      <w:r w:rsidR="00217404" w:rsidRPr="00217404">
        <w:rPr>
          <w:rFonts w:ascii="Times New Roman" w:hAnsi="Times New Roman"/>
          <w:sz w:val="24"/>
          <w:szCs w:val="24"/>
        </w:rPr>
        <w:t>görüşme , anket</w:t>
      </w:r>
      <w:proofErr w:type="gramEnd"/>
      <w:r w:rsidR="00217404" w:rsidRPr="00217404">
        <w:rPr>
          <w:rFonts w:ascii="Times New Roman" w:hAnsi="Times New Roman"/>
          <w:sz w:val="24"/>
          <w:szCs w:val="24"/>
        </w:rPr>
        <w:t xml:space="preserve"> ,toplantı yoluyla , dış paydaşlardan ise veriler görüşmeler yoluyla alınmıştır. Kurumumuzun özellikle zayıf yönlerinin tespit edilmesinde tarafsız gözlemlerin ve görüşlerin bildirilmesi faydalı olmuş ve bu sayede paydaşların ihtiyaç ve talepleri belirlenmiş, </w:t>
      </w:r>
      <w:r>
        <w:rPr>
          <w:rFonts w:ascii="Times New Roman" w:hAnsi="Times New Roman"/>
          <w:sz w:val="24"/>
          <w:szCs w:val="24"/>
        </w:rPr>
        <w:t>okulumuz</w:t>
      </w:r>
      <w:r w:rsidR="00217404" w:rsidRPr="00217404">
        <w:rPr>
          <w:rFonts w:ascii="Times New Roman" w:hAnsi="Times New Roman"/>
          <w:sz w:val="24"/>
          <w:szCs w:val="24"/>
        </w:rPr>
        <w:t xml:space="preserve"> zayıf yönlerinin doğru bir şekilde belirlenmesi sağlanmıştır.</w:t>
      </w:r>
      <w:r w:rsidR="00F86D98">
        <w:rPr>
          <w:rFonts w:ascii="Times New Roman" w:hAnsi="Times New Roman"/>
          <w:sz w:val="24"/>
          <w:szCs w:val="24"/>
        </w:rPr>
        <w:t xml:space="preserve"> </w:t>
      </w:r>
      <w:r w:rsidR="00217404" w:rsidRPr="00217404">
        <w:rPr>
          <w:rFonts w:ascii="Times New Roman" w:hAnsi="Times New Roman"/>
          <w:sz w:val="24"/>
          <w:szCs w:val="24"/>
        </w:rPr>
        <w:t xml:space="preserve">Paydaş analizi süreci ve sonuçlarına ilişkin detaylı bilgiler </w:t>
      </w:r>
      <w:r w:rsidR="00F86D98">
        <w:rPr>
          <w:rFonts w:ascii="Times New Roman" w:hAnsi="Times New Roman"/>
          <w:sz w:val="24"/>
          <w:szCs w:val="24"/>
        </w:rPr>
        <w:t>okulumuz</w:t>
      </w:r>
      <w:r w:rsidR="00217404" w:rsidRPr="00217404">
        <w:rPr>
          <w:rFonts w:ascii="Times New Roman" w:hAnsi="Times New Roman"/>
          <w:sz w:val="24"/>
          <w:szCs w:val="24"/>
        </w:rPr>
        <w:t xml:space="preserve"> Durum Analizi Raporunda detaylı olarak verilmiştir.</w:t>
      </w:r>
    </w:p>
    <w:p w:rsidR="00217404" w:rsidRPr="00217404" w:rsidRDefault="00217404" w:rsidP="00217404">
      <w:pPr>
        <w:pStyle w:val="ListeParagraf"/>
        <w:spacing w:after="0"/>
        <w:jc w:val="both"/>
        <w:rPr>
          <w:rFonts w:ascii="Times New Roman" w:hAnsi="Times New Roman"/>
          <w:sz w:val="24"/>
          <w:szCs w:val="24"/>
        </w:rPr>
      </w:pPr>
    </w:p>
    <w:p w:rsidR="00217404" w:rsidRDefault="00217404" w:rsidP="00217404">
      <w:pPr>
        <w:pStyle w:val="ListeParagraf"/>
        <w:spacing w:after="0"/>
        <w:jc w:val="both"/>
        <w:rPr>
          <w:rFonts w:ascii="Times New Roman" w:hAnsi="Times New Roman"/>
          <w:sz w:val="24"/>
          <w:szCs w:val="24"/>
        </w:rPr>
      </w:pPr>
      <w:r w:rsidRPr="00217404">
        <w:rPr>
          <w:rFonts w:ascii="Times New Roman" w:hAnsi="Times New Roman"/>
          <w:sz w:val="24"/>
          <w:szCs w:val="24"/>
        </w:rPr>
        <w:t xml:space="preserve">Paydaş </w:t>
      </w:r>
      <w:proofErr w:type="gramStart"/>
      <w:r w:rsidRPr="00217404">
        <w:rPr>
          <w:rFonts w:ascii="Times New Roman" w:hAnsi="Times New Roman"/>
          <w:sz w:val="24"/>
          <w:szCs w:val="24"/>
        </w:rPr>
        <w:t>analizleri  sonucu</w:t>
      </w:r>
      <w:proofErr w:type="gramEnd"/>
      <w:r w:rsidRPr="00217404">
        <w:rPr>
          <w:rFonts w:ascii="Times New Roman" w:hAnsi="Times New Roman"/>
          <w:sz w:val="24"/>
          <w:szCs w:val="24"/>
        </w:rPr>
        <w:t xml:space="preserve"> elde edilen sonuçlar değerlendirilerek, yasaların ve maddi imkânların el verdiği ölçüde kurum içi ve dışı analiz, sorun/gelişim alanlarının belirlenmesi ve geleceğe yönelim bölümlerine yansıtılmıştır.</w:t>
      </w:r>
    </w:p>
    <w:p w:rsidR="00530BCD" w:rsidRDefault="00530BCD" w:rsidP="00217404">
      <w:pPr>
        <w:pStyle w:val="ListeParagraf"/>
        <w:spacing w:after="0"/>
        <w:jc w:val="both"/>
        <w:rPr>
          <w:rFonts w:ascii="Times New Roman" w:hAnsi="Times New Roman"/>
          <w:sz w:val="24"/>
          <w:szCs w:val="24"/>
        </w:rPr>
      </w:pPr>
    </w:p>
    <w:p w:rsidR="00AC5F73" w:rsidRDefault="00AC5F73" w:rsidP="00217404">
      <w:pPr>
        <w:pStyle w:val="ListeParagraf"/>
        <w:spacing w:after="0"/>
        <w:jc w:val="both"/>
        <w:rPr>
          <w:rFonts w:ascii="Times New Roman" w:hAnsi="Times New Roman"/>
          <w:sz w:val="24"/>
          <w:szCs w:val="24"/>
        </w:rPr>
      </w:pPr>
    </w:p>
    <w:p w:rsidR="00AC5F73" w:rsidRDefault="00AC5F73" w:rsidP="00217404">
      <w:pPr>
        <w:pStyle w:val="ListeParagraf"/>
        <w:spacing w:after="0"/>
        <w:jc w:val="both"/>
        <w:rPr>
          <w:rFonts w:ascii="Times New Roman" w:hAnsi="Times New Roman"/>
          <w:sz w:val="24"/>
          <w:szCs w:val="24"/>
        </w:rPr>
      </w:pPr>
    </w:p>
    <w:p w:rsidR="00AC5F73" w:rsidRDefault="00AC5F73" w:rsidP="00217404">
      <w:pPr>
        <w:pStyle w:val="ListeParagraf"/>
        <w:spacing w:after="0"/>
        <w:jc w:val="both"/>
        <w:rPr>
          <w:rFonts w:ascii="Times New Roman" w:hAnsi="Times New Roman"/>
          <w:sz w:val="24"/>
          <w:szCs w:val="24"/>
        </w:rPr>
      </w:pPr>
    </w:p>
    <w:p w:rsidR="00AC5F73" w:rsidRDefault="00AC5F73"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9F53B4" w:rsidRDefault="009F53B4" w:rsidP="00217404">
      <w:pPr>
        <w:pStyle w:val="ListeParagraf"/>
        <w:spacing w:after="0"/>
        <w:jc w:val="both"/>
        <w:rPr>
          <w:rFonts w:ascii="Times New Roman" w:hAnsi="Times New Roman"/>
          <w:sz w:val="24"/>
          <w:szCs w:val="24"/>
        </w:rPr>
      </w:pPr>
    </w:p>
    <w:p w:rsidR="00AC5F73" w:rsidRDefault="00AC5F73" w:rsidP="00217404">
      <w:pPr>
        <w:pStyle w:val="ListeParagraf"/>
        <w:spacing w:after="0"/>
        <w:jc w:val="both"/>
        <w:rPr>
          <w:rFonts w:ascii="Times New Roman" w:hAnsi="Times New Roman"/>
          <w:sz w:val="24"/>
          <w:szCs w:val="24"/>
        </w:rPr>
      </w:pPr>
    </w:p>
    <w:p w:rsidR="00530BCD" w:rsidRDefault="00530BCD" w:rsidP="00217404">
      <w:pPr>
        <w:pStyle w:val="ListeParagraf"/>
        <w:spacing w:after="0"/>
        <w:jc w:val="both"/>
        <w:rPr>
          <w:rFonts w:ascii="Times New Roman" w:hAnsi="Times New Roman"/>
          <w:sz w:val="24"/>
          <w:szCs w:val="24"/>
        </w:rPr>
      </w:pPr>
    </w:p>
    <w:p w:rsidR="00530BCD" w:rsidRPr="00EB01F0" w:rsidRDefault="00530BCD" w:rsidP="0081055B">
      <w:pPr>
        <w:pStyle w:val="ListeParagraf"/>
        <w:numPr>
          <w:ilvl w:val="0"/>
          <w:numId w:val="15"/>
        </w:numPr>
        <w:spacing w:after="0" w:line="240" w:lineRule="auto"/>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lastRenderedPageBreak/>
        <w:t>KURUM İÇİ ANALİZ ve ÇEVRE ANALİZİ</w:t>
      </w:r>
    </w:p>
    <w:p w:rsidR="00530BCD" w:rsidRPr="00EB01F0" w:rsidRDefault="00530BCD" w:rsidP="00530BCD">
      <w:pPr>
        <w:pStyle w:val="ListeParagraf"/>
        <w:spacing w:after="0" w:line="240" w:lineRule="auto"/>
        <w:jc w:val="both"/>
        <w:rPr>
          <w:rFonts w:ascii="Times New Roman" w:eastAsia="Times New Roman" w:hAnsi="Times New Roman"/>
          <w:b/>
          <w:bCs/>
          <w:color w:val="548DD4"/>
          <w:sz w:val="28"/>
          <w:szCs w:val="28"/>
        </w:rPr>
      </w:pPr>
    </w:p>
    <w:p w:rsidR="00530BCD" w:rsidRPr="00EB01F0" w:rsidRDefault="00530BCD" w:rsidP="00530BCD">
      <w:pPr>
        <w:spacing w:after="0" w:line="240" w:lineRule="auto"/>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 xml:space="preserve">         5.1.KURUM İÇİ ANALİZ</w:t>
      </w:r>
    </w:p>
    <w:p w:rsidR="00530BCD" w:rsidRPr="00EB01F0" w:rsidRDefault="00530BCD" w:rsidP="00530BCD">
      <w:pPr>
        <w:spacing w:after="0" w:line="240" w:lineRule="auto"/>
        <w:jc w:val="both"/>
        <w:rPr>
          <w:rFonts w:ascii="Times New Roman" w:eastAsia="Times New Roman" w:hAnsi="Times New Roman"/>
          <w:b/>
          <w:bCs/>
          <w:color w:val="548DD4"/>
          <w:sz w:val="28"/>
          <w:szCs w:val="28"/>
        </w:rPr>
      </w:pPr>
    </w:p>
    <w:p w:rsidR="00530BCD" w:rsidRPr="00EB01F0" w:rsidRDefault="00AC5F73" w:rsidP="00AC5F73">
      <w:pPr>
        <w:spacing w:after="0" w:line="240" w:lineRule="auto"/>
        <w:jc w:val="center"/>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YUVALIDERE İLK</w:t>
      </w:r>
      <w:r w:rsidR="00530BCD" w:rsidRPr="00EB01F0">
        <w:rPr>
          <w:rFonts w:ascii="Times New Roman" w:eastAsia="Times New Roman" w:hAnsi="Times New Roman"/>
          <w:b/>
          <w:bCs/>
          <w:color w:val="548DD4"/>
          <w:sz w:val="28"/>
          <w:szCs w:val="28"/>
        </w:rPr>
        <w:t>OKUL</w:t>
      </w:r>
      <w:r w:rsidRPr="00EB01F0">
        <w:rPr>
          <w:rFonts w:ascii="Times New Roman" w:eastAsia="Times New Roman" w:hAnsi="Times New Roman"/>
          <w:b/>
          <w:bCs/>
          <w:color w:val="548DD4"/>
          <w:sz w:val="28"/>
          <w:szCs w:val="28"/>
        </w:rPr>
        <w:t>U</w:t>
      </w:r>
      <w:r w:rsidR="00530BCD" w:rsidRPr="00EB01F0">
        <w:rPr>
          <w:rFonts w:ascii="Times New Roman" w:eastAsia="Times New Roman" w:hAnsi="Times New Roman"/>
          <w:b/>
          <w:bCs/>
          <w:color w:val="548DD4"/>
          <w:sz w:val="28"/>
          <w:szCs w:val="28"/>
        </w:rPr>
        <w:t xml:space="preserve"> MÜDÜRLÜĞÜ TEŞKİLAT ŞEMASI</w:t>
      </w:r>
    </w:p>
    <w:p w:rsidR="00530BCD" w:rsidRDefault="00530BCD" w:rsidP="00530BCD">
      <w:pPr>
        <w:spacing w:after="0" w:line="240" w:lineRule="auto"/>
        <w:jc w:val="both"/>
        <w:rPr>
          <w:b/>
          <w:bCs/>
          <w:sz w:val="24"/>
          <w:szCs w:val="20"/>
        </w:rPr>
      </w:pPr>
    </w:p>
    <w:p w:rsidR="00530BCD" w:rsidRDefault="00530BCD" w:rsidP="00530BCD">
      <w:pPr>
        <w:spacing w:after="0" w:line="240" w:lineRule="auto"/>
        <w:rPr>
          <w:bCs/>
          <w:sz w:val="20"/>
          <w:szCs w:val="20"/>
        </w:rPr>
      </w:pPr>
    </w:p>
    <w:p w:rsidR="00530BCD" w:rsidRPr="00EB01F0" w:rsidRDefault="00530BCD" w:rsidP="00530BCD">
      <w:pPr>
        <w:pStyle w:val="NormalWeb"/>
        <w:spacing w:before="0" w:beforeAutospacing="0" w:after="0" w:afterAutospacing="0"/>
        <w:jc w:val="both"/>
        <w:rPr>
          <w:b/>
          <w:bCs/>
          <w:color w:val="548DD4"/>
          <w:sz w:val="28"/>
          <w:szCs w:val="28"/>
          <w:lang w:eastAsia="en-US"/>
        </w:rPr>
      </w:pPr>
      <w:r>
        <w:rPr>
          <w:color w:val="000000"/>
        </w:rPr>
        <w:t>Şekil 3:</w:t>
      </w:r>
      <w:r w:rsidR="00AC5F73" w:rsidRPr="00EB01F0">
        <w:rPr>
          <w:b/>
          <w:color w:val="548DD4"/>
          <w:sz w:val="28"/>
          <w:szCs w:val="28"/>
        </w:rPr>
        <w:t>Yuvalıdere İlkokulu</w:t>
      </w:r>
      <w:r w:rsidR="00AC5F73">
        <w:rPr>
          <w:color w:val="000000"/>
        </w:rPr>
        <w:t xml:space="preserve"> </w:t>
      </w:r>
      <w:r w:rsidRPr="00EB01F0">
        <w:rPr>
          <w:b/>
          <w:bCs/>
          <w:color w:val="548DD4"/>
          <w:sz w:val="28"/>
          <w:szCs w:val="28"/>
          <w:lang w:eastAsia="en-US"/>
        </w:rPr>
        <w:t>Müdürlüğü Teşkilat Yapısı</w:t>
      </w:r>
    </w:p>
    <w:p w:rsidR="00530BCD" w:rsidRPr="007A2ABB" w:rsidRDefault="00530BCD" w:rsidP="00530BCD">
      <w:pPr>
        <w:pStyle w:val="NormalWeb"/>
        <w:spacing w:before="0" w:beforeAutospacing="0" w:after="0" w:afterAutospacing="0"/>
        <w:jc w:val="both"/>
        <w:rPr>
          <w:color w:val="FF0000"/>
        </w:rPr>
      </w:pPr>
    </w:p>
    <w:p w:rsidR="00A22999" w:rsidRPr="00A22999" w:rsidRDefault="00A22999" w:rsidP="00A22999">
      <w:pPr>
        <w:spacing w:after="0" w:line="240" w:lineRule="auto"/>
        <w:jc w:val="both"/>
        <w:rPr>
          <w:b/>
          <w:color w:val="C00000"/>
          <w:sz w:val="24"/>
          <w:szCs w:val="24"/>
        </w:rPr>
      </w:pPr>
    </w:p>
    <w:p w:rsidR="00A22999" w:rsidRDefault="007B1827" w:rsidP="00944D5A">
      <w:pPr>
        <w:pStyle w:val="ListeParagraf"/>
        <w:spacing w:after="0" w:line="240" w:lineRule="auto"/>
        <w:ind w:left="690"/>
        <w:jc w:val="both"/>
        <w:rPr>
          <w:b/>
          <w:color w:val="C00000"/>
          <w:sz w:val="24"/>
          <w:szCs w:val="24"/>
        </w:rPr>
      </w:pPr>
      <w:r>
        <w:rPr>
          <w:b/>
          <w:noProof/>
          <w:color w:val="C00000"/>
          <w:sz w:val="24"/>
          <w:szCs w:val="24"/>
          <w:lang w:eastAsia="tr-TR"/>
        </w:rPr>
        <w:drawing>
          <wp:inline distT="0" distB="0" distL="0" distR="0">
            <wp:extent cx="5486400" cy="3204210"/>
            <wp:effectExtent l="0" t="0" r="0" b="15240"/>
            <wp:docPr id="12" name="Diy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8E17B4" w:rsidRDefault="008E17B4" w:rsidP="00944D5A">
      <w:pPr>
        <w:pStyle w:val="ListeParagraf"/>
        <w:spacing w:after="0" w:line="240" w:lineRule="auto"/>
        <w:ind w:left="690"/>
        <w:jc w:val="both"/>
        <w:rPr>
          <w:b/>
          <w:color w:val="C00000"/>
          <w:sz w:val="24"/>
          <w:szCs w:val="24"/>
        </w:rPr>
      </w:pPr>
    </w:p>
    <w:p w:rsidR="008E17B4" w:rsidRPr="00EB01F0" w:rsidRDefault="008E17B4" w:rsidP="005E0A7C">
      <w:pPr>
        <w:tabs>
          <w:tab w:val="left" w:pos="1155"/>
        </w:tabs>
        <w:spacing w:after="0" w:line="240" w:lineRule="auto"/>
        <w:ind w:left="710"/>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KURUM YAPISI</w:t>
      </w:r>
    </w:p>
    <w:p w:rsidR="008E17B4" w:rsidRPr="008E17B4" w:rsidRDefault="008E17B4" w:rsidP="003E779A">
      <w:pPr>
        <w:tabs>
          <w:tab w:val="left" w:pos="1155"/>
        </w:tabs>
        <w:spacing w:after="0" w:line="240" w:lineRule="auto"/>
        <w:jc w:val="both"/>
        <w:rPr>
          <w:bCs/>
          <w:szCs w:val="20"/>
        </w:rPr>
      </w:pPr>
      <w:r w:rsidRPr="008E17B4">
        <w:rPr>
          <w:rFonts w:ascii="Times New Roman" w:hAnsi="Times New Roman"/>
          <w:sz w:val="24"/>
          <w:szCs w:val="24"/>
        </w:rPr>
        <w:t xml:space="preserve">Okulumuzda 66 öğrenci olup 6 öğretmen bulunmaktadır. </w:t>
      </w:r>
      <w:r w:rsidR="003E779A">
        <w:rPr>
          <w:rFonts w:ascii="Times New Roman" w:hAnsi="Times New Roman"/>
          <w:sz w:val="24"/>
          <w:szCs w:val="24"/>
        </w:rPr>
        <w:t xml:space="preserve">Okulumuza ait hizmet binası bulunmaması nedeniyle faaliyetlerini </w:t>
      </w:r>
      <w:proofErr w:type="spellStart"/>
      <w:r w:rsidR="003E779A">
        <w:rPr>
          <w:rFonts w:ascii="Times New Roman" w:hAnsi="Times New Roman"/>
          <w:sz w:val="24"/>
          <w:szCs w:val="24"/>
        </w:rPr>
        <w:t>Yuvalıdere</w:t>
      </w:r>
      <w:proofErr w:type="spellEnd"/>
      <w:r w:rsidR="003E779A">
        <w:rPr>
          <w:rFonts w:ascii="Times New Roman" w:hAnsi="Times New Roman"/>
          <w:sz w:val="24"/>
          <w:szCs w:val="24"/>
        </w:rPr>
        <w:t xml:space="preserve"> Ortaokuluna ait hizmet binasında sürdürmekte olup 1 anasınıfı ve 4 derslik kullanmaktadır.</w:t>
      </w:r>
      <w:r w:rsidRPr="008E17B4">
        <w:rPr>
          <w:rFonts w:ascii="Times New Roman" w:hAnsi="Times New Roman"/>
          <w:sz w:val="24"/>
          <w:szCs w:val="24"/>
        </w:rPr>
        <w:t xml:space="preserve"> </w:t>
      </w:r>
    </w:p>
    <w:p w:rsidR="008E17B4" w:rsidRDefault="008E17B4" w:rsidP="008E17B4">
      <w:pPr>
        <w:tabs>
          <w:tab w:val="left" w:pos="1155"/>
        </w:tabs>
        <w:spacing w:after="0" w:line="240" w:lineRule="auto"/>
        <w:ind w:left="360"/>
        <w:rPr>
          <w:b/>
          <w:color w:val="C00000"/>
          <w:sz w:val="24"/>
          <w:szCs w:val="20"/>
        </w:rPr>
      </w:pPr>
    </w:p>
    <w:p w:rsidR="008E17B4" w:rsidRPr="004973D1" w:rsidRDefault="008E17B4" w:rsidP="008E17B4">
      <w:pPr>
        <w:spacing w:after="0" w:line="240" w:lineRule="auto"/>
        <w:jc w:val="both"/>
        <w:rPr>
          <w:bCs/>
          <w:szCs w:val="20"/>
        </w:rPr>
      </w:pPr>
      <w:r w:rsidRPr="004973D1">
        <w:rPr>
          <w:szCs w:val="20"/>
        </w:rPr>
        <w:t xml:space="preserve">Tablo </w:t>
      </w:r>
      <w:proofErr w:type="gramStart"/>
      <w:r>
        <w:rPr>
          <w:szCs w:val="20"/>
        </w:rPr>
        <w:t>3</w:t>
      </w:r>
      <w:r w:rsidRPr="004973D1">
        <w:rPr>
          <w:szCs w:val="20"/>
        </w:rPr>
        <w:t xml:space="preserve"> :</w:t>
      </w:r>
      <w:r w:rsidR="00C31581">
        <w:rPr>
          <w:rFonts w:ascii="Times New Roman" w:hAnsi="Times New Roman"/>
          <w:szCs w:val="18"/>
        </w:rPr>
        <w:t>2015</w:t>
      </w:r>
      <w:proofErr w:type="gramEnd"/>
      <w:r w:rsidR="00C31581">
        <w:rPr>
          <w:rFonts w:ascii="Times New Roman" w:hAnsi="Times New Roman"/>
          <w:szCs w:val="18"/>
        </w:rPr>
        <w:t>-2016</w:t>
      </w:r>
      <w:r>
        <w:rPr>
          <w:rFonts w:ascii="Times New Roman" w:hAnsi="Times New Roman"/>
          <w:szCs w:val="18"/>
        </w:rPr>
        <w:t xml:space="preserve"> Eğitim Öğretim Yılı Genel Durumu</w:t>
      </w:r>
    </w:p>
    <w:p w:rsidR="008E17B4" w:rsidRDefault="008E17B4" w:rsidP="005E0A7C">
      <w:pPr>
        <w:tabs>
          <w:tab w:val="left" w:pos="1155"/>
        </w:tabs>
        <w:spacing w:after="0" w:line="240" w:lineRule="auto"/>
        <w:rPr>
          <w:b/>
          <w:color w:val="C00000"/>
          <w:sz w:val="24"/>
          <w:szCs w:val="20"/>
        </w:rPr>
      </w:pPr>
    </w:p>
    <w:tbl>
      <w:tblPr>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595"/>
        <w:gridCol w:w="1969"/>
        <w:gridCol w:w="1763"/>
        <w:gridCol w:w="1763"/>
      </w:tblGrid>
      <w:tr w:rsidR="008E17B4" w:rsidRPr="0048180D" w:rsidTr="00EB01F0">
        <w:trPr>
          <w:trHeight w:val="814"/>
        </w:trPr>
        <w:tc>
          <w:tcPr>
            <w:tcW w:w="5253" w:type="dxa"/>
            <w:gridSpan w:val="3"/>
            <w:shd w:val="clear" w:color="auto" w:fill="auto"/>
            <w:hideMark/>
          </w:tcPr>
          <w:p w:rsidR="008E17B4" w:rsidRPr="00EB01F0" w:rsidRDefault="008E17B4" w:rsidP="00EB01F0">
            <w:pPr>
              <w:spacing w:after="0" w:line="240" w:lineRule="auto"/>
              <w:jc w:val="center"/>
              <w:rPr>
                <w:rFonts w:ascii="Times New Roman" w:hAnsi="Times New Roman"/>
                <w:b/>
                <w:bCs/>
                <w:sz w:val="20"/>
                <w:szCs w:val="20"/>
                <w:lang w:eastAsia="tr-TR"/>
              </w:rPr>
            </w:pPr>
            <w:r w:rsidRPr="00EB01F0">
              <w:rPr>
                <w:rFonts w:ascii="Times New Roman" w:hAnsi="Times New Roman"/>
                <w:b/>
                <w:bCs/>
                <w:sz w:val="20"/>
                <w:szCs w:val="20"/>
                <w:lang w:eastAsia="tr-TR"/>
              </w:rPr>
              <w:t>ÖĞRENCİ SAYISI</w:t>
            </w:r>
          </w:p>
        </w:tc>
        <w:tc>
          <w:tcPr>
            <w:tcW w:w="1763" w:type="dxa"/>
            <w:vMerge w:val="restart"/>
            <w:shd w:val="clear" w:color="auto" w:fill="auto"/>
            <w:textDirection w:val="btLr"/>
            <w:hideMark/>
          </w:tcPr>
          <w:p w:rsidR="008E17B4" w:rsidRPr="00EB01F0" w:rsidRDefault="008E17B4" w:rsidP="00EB01F0">
            <w:pPr>
              <w:spacing w:after="0" w:line="240" w:lineRule="auto"/>
              <w:jc w:val="center"/>
              <w:rPr>
                <w:rFonts w:ascii="Times New Roman" w:hAnsi="Times New Roman"/>
                <w:b/>
                <w:bCs/>
                <w:sz w:val="20"/>
                <w:szCs w:val="20"/>
                <w:lang w:eastAsia="tr-TR"/>
              </w:rPr>
            </w:pPr>
            <w:r w:rsidRPr="00EB01F0">
              <w:rPr>
                <w:rFonts w:ascii="Times New Roman" w:hAnsi="Times New Roman"/>
                <w:b/>
                <w:bCs/>
                <w:sz w:val="20"/>
                <w:szCs w:val="20"/>
                <w:lang w:eastAsia="tr-TR"/>
              </w:rPr>
              <w:t>ÖĞRETMEN SAYISI</w:t>
            </w:r>
          </w:p>
        </w:tc>
        <w:tc>
          <w:tcPr>
            <w:tcW w:w="1763" w:type="dxa"/>
            <w:vMerge w:val="restart"/>
            <w:shd w:val="clear" w:color="auto" w:fill="auto"/>
            <w:textDirection w:val="btLr"/>
            <w:hideMark/>
          </w:tcPr>
          <w:p w:rsidR="008E17B4" w:rsidRPr="00EB01F0" w:rsidRDefault="008E17B4" w:rsidP="00EB01F0">
            <w:pPr>
              <w:spacing w:after="0" w:line="240" w:lineRule="auto"/>
              <w:jc w:val="center"/>
              <w:rPr>
                <w:rFonts w:ascii="Times New Roman" w:hAnsi="Times New Roman"/>
                <w:b/>
                <w:bCs/>
                <w:sz w:val="20"/>
                <w:szCs w:val="20"/>
                <w:lang w:eastAsia="tr-TR"/>
              </w:rPr>
            </w:pPr>
            <w:r w:rsidRPr="00EB01F0">
              <w:rPr>
                <w:rFonts w:ascii="Times New Roman" w:hAnsi="Times New Roman"/>
                <w:b/>
                <w:bCs/>
                <w:sz w:val="20"/>
                <w:szCs w:val="20"/>
                <w:lang w:eastAsia="tr-TR"/>
              </w:rPr>
              <w:t>DERSLİK</w:t>
            </w:r>
          </w:p>
          <w:p w:rsidR="008E17B4" w:rsidRPr="00EB01F0" w:rsidRDefault="008E17B4" w:rsidP="00EB01F0">
            <w:pPr>
              <w:spacing w:after="0" w:line="240" w:lineRule="auto"/>
              <w:jc w:val="center"/>
              <w:rPr>
                <w:rFonts w:ascii="Times New Roman" w:hAnsi="Times New Roman"/>
                <w:b/>
                <w:bCs/>
                <w:sz w:val="20"/>
                <w:szCs w:val="20"/>
                <w:lang w:eastAsia="tr-TR"/>
              </w:rPr>
            </w:pPr>
            <w:r w:rsidRPr="00EB01F0">
              <w:rPr>
                <w:rFonts w:ascii="Times New Roman" w:hAnsi="Times New Roman"/>
                <w:b/>
                <w:bCs/>
                <w:sz w:val="20"/>
                <w:szCs w:val="20"/>
                <w:lang w:eastAsia="tr-TR"/>
              </w:rPr>
              <w:t>SAYISI</w:t>
            </w:r>
          </w:p>
        </w:tc>
      </w:tr>
      <w:tr w:rsidR="008E17B4" w:rsidRPr="0048180D" w:rsidTr="00EB01F0">
        <w:trPr>
          <w:trHeight w:val="1832"/>
        </w:trPr>
        <w:tc>
          <w:tcPr>
            <w:tcW w:w="1689" w:type="dxa"/>
            <w:shd w:val="clear" w:color="auto" w:fill="auto"/>
            <w:hideMark/>
          </w:tcPr>
          <w:p w:rsidR="008E17B4" w:rsidRPr="00EB01F0" w:rsidRDefault="008E17B4" w:rsidP="00EB01F0">
            <w:pPr>
              <w:spacing w:after="0" w:line="240" w:lineRule="auto"/>
              <w:jc w:val="center"/>
              <w:rPr>
                <w:rFonts w:ascii="Times New Roman" w:hAnsi="Times New Roman"/>
                <w:b/>
                <w:bCs/>
                <w:sz w:val="20"/>
                <w:szCs w:val="20"/>
                <w:lang w:eastAsia="tr-TR"/>
              </w:rPr>
            </w:pPr>
            <w:r w:rsidRPr="00EB01F0">
              <w:rPr>
                <w:rFonts w:ascii="Times New Roman" w:hAnsi="Times New Roman"/>
                <w:b/>
                <w:bCs/>
                <w:sz w:val="20"/>
                <w:szCs w:val="20"/>
                <w:lang w:eastAsia="tr-TR"/>
              </w:rPr>
              <w:t>ERKEK</w:t>
            </w:r>
          </w:p>
        </w:tc>
        <w:tc>
          <w:tcPr>
            <w:tcW w:w="1595" w:type="dxa"/>
            <w:shd w:val="clear" w:color="auto" w:fill="auto"/>
            <w:hideMark/>
          </w:tcPr>
          <w:p w:rsidR="008E17B4" w:rsidRPr="00EB01F0" w:rsidRDefault="008E17B4" w:rsidP="00EB01F0">
            <w:pPr>
              <w:spacing w:after="0" w:line="240" w:lineRule="auto"/>
              <w:jc w:val="center"/>
              <w:rPr>
                <w:rFonts w:ascii="Times New Roman" w:hAnsi="Times New Roman"/>
                <w:b/>
                <w:bCs/>
                <w:sz w:val="20"/>
                <w:szCs w:val="20"/>
                <w:lang w:eastAsia="tr-TR"/>
              </w:rPr>
            </w:pPr>
            <w:r w:rsidRPr="00EB01F0">
              <w:rPr>
                <w:rFonts w:ascii="Times New Roman" w:hAnsi="Times New Roman"/>
                <w:b/>
                <w:bCs/>
                <w:sz w:val="20"/>
                <w:szCs w:val="20"/>
                <w:lang w:eastAsia="tr-TR"/>
              </w:rPr>
              <w:t>KIZ</w:t>
            </w:r>
          </w:p>
        </w:tc>
        <w:tc>
          <w:tcPr>
            <w:tcW w:w="1968" w:type="dxa"/>
            <w:shd w:val="clear" w:color="auto" w:fill="auto"/>
            <w:hideMark/>
          </w:tcPr>
          <w:p w:rsidR="008E17B4" w:rsidRPr="00EB01F0" w:rsidRDefault="008E17B4" w:rsidP="00EB01F0">
            <w:pPr>
              <w:spacing w:after="0" w:line="240" w:lineRule="auto"/>
              <w:jc w:val="center"/>
              <w:rPr>
                <w:rFonts w:ascii="Times New Roman" w:hAnsi="Times New Roman"/>
                <w:b/>
                <w:bCs/>
                <w:sz w:val="20"/>
                <w:szCs w:val="20"/>
                <w:lang w:eastAsia="tr-TR"/>
              </w:rPr>
            </w:pPr>
            <w:r w:rsidRPr="00EB01F0">
              <w:rPr>
                <w:rFonts w:ascii="Times New Roman" w:hAnsi="Times New Roman"/>
                <w:b/>
                <w:bCs/>
                <w:sz w:val="20"/>
                <w:szCs w:val="20"/>
                <w:lang w:eastAsia="tr-TR"/>
              </w:rPr>
              <w:t>TOPLAM</w:t>
            </w:r>
          </w:p>
        </w:tc>
        <w:tc>
          <w:tcPr>
            <w:tcW w:w="1763" w:type="dxa"/>
            <w:vMerge/>
            <w:shd w:val="clear" w:color="auto" w:fill="auto"/>
            <w:hideMark/>
          </w:tcPr>
          <w:p w:rsidR="008E17B4" w:rsidRPr="00EB01F0" w:rsidRDefault="008E17B4" w:rsidP="00EB01F0">
            <w:pPr>
              <w:spacing w:after="0" w:line="240" w:lineRule="auto"/>
              <w:rPr>
                <w:rFonts w:ascii="Times New Roman" w:hAnsi="Times New Roman"/>
                <w:b/>
                <w:bCs/>
                <w:sz w:val="20"/>
                <w:szCs w:val="20"/>
                <w:lang w:eastAsia="tr-TR"/>
              </w:rPr>
            </w:pPr>
          </w:p>
        </w:tc>
        <w:tc>
          <w:tcPr>
            <w:tcW w:w="1763" w:type="dxa"/>
            <w:vMerge/>
            <w:shd w:val="clear" w:color="auto" w:fill="auto"/>
            <w:hideMark/>
          </w:tcPr>
          <w:p w:rsidR="008E17B4" w:rsidRPr="00EB01F0" w:rsidRDefault="008E17B4" w:rsidP="00EB01F0">
            <w:pPr>
              <w:spacing w:after="0" w:line="240" w:lineRule="auto"/>
              <w:rPr>
                <w:rFonts w:ascii="Times New Roman" w:hAnsi="Times New Roman"/>
                <w:b/>
                <w:bCs/>
                <w:sz w:val="20"/>
                <w:szCs w:val="20"/>
                <w:lang w:eastAsia="tr-TR"/>
              </w:rPr>
            </w:pPr>
          </w:p>
        </w:tc>
      </w:tr>
      <w:tr w:rsidR="008E17B4" w:rsidRPr="0048180D" w:rsidTr="00EB01F0">
        <w:trPr>
          <w:trHeight w:val="814"/>
        </w:trPr>
        <w:tc>
          <w:tcPr>
            <w:tcW w:w="1689" w:type="dxa"/>
            <w:shd w:val="clear" w:color="auto" w:fill="auto"/>
            <w:noWrap/>
          </w:tcPr>
          <w:p w:rsidR="008E17B4" w:rsidRPr="00EB01F0" w:rsidRDefault="00C31581" w:rsidP="00EB01F0">
            <w:pPr>
              <w:spacing w:after="0" w:line="240" w:lineRule="auto"/>
              <w:jc w:val="center"/>
              <w:rPr>
                <w:rFonts w:ascii="Times New Roman" w:hAnsi="Times New Roman"/>
                <w:sz w:val="20"/>
                <w:szCs w:val="20"/>
                <w:lang w:eastAsia="tr-TR"/>
              </w:rPr>
            </w:pPr>
            <w:r w:rsidRPr="00EB01F0">
              <w:rPr>
                <w:rFonts w:ascii="Times New Roman" w:hAnsi="Times New Roman"/>
                <w:sz w:val="20"/>
                <w:szCs w:val="20"/>
                <w:lang w:eastAsia="tr-TR"/>
              </w:rPr>
              <w:t>36</w:t>
            </w:r>
          </w:p>
        </w:tc>
        <w:tc>
          <w:tcPr>
            <w:tcW w:w="1595" w:type="dxa"/>
            <w:shd w:val="clear" w:color="auto" w:fill="auto"/>
            <w:noWrap/>
          </w:tcPr>
          <w:p w:rsidR="008E17B4" w:rsidRPr="00EB01F0" w:rsidRDefault="00C31581" w:rsidP="00EB01F0">
            <w:pPr>
              <w:spacing w:after="0" w:line="240" w:lineRule="auto"/>
              <w:jc w:val="center"/>
              <w:rPr>
                <w:rFonts w:ascii="Times New Roman" w:hAnsi="Times New Roman"/>
                <w:sz w:val="20"/>
                <w:szCs w:val="20"/>
                <w:lang w:eastAsia="tr-TR"/>
              </w:rPr>
            </w:pPr>
            <w:r w:rsidRPr="00EB01F0">
              <w:rPr>
                <w:rFonts w:ascii="Times New Roman" w:hAnsi="Times New Roman"/>
                <w:sz w:val="20"/>
                <w:szCs w:val="20"/>
                <w:lang w:eastAsia="tr-TR"/>
              </w:rPr>
              <w:t>30</w:t>
            </w:r>
          </w:p>
        </w:tc>
        <w:tc>
          <w:tcPr>
            <w:tcW w:w="1968" w:type="dxa"/>
            <w:shd w:val="clear" w:color="auto" w:fill="auto"/>
            <w:noWrap/>
          </w:tcPr>
          <w:p w:rsidR="008E17B4" w:rsidRPr="00EB01F0" w:rsidRDefault="00C31581" w:rsidP="00EB01F0">
            <w:pPr>
              <w:spacing w:after="0" w:line="240" w:lineRule="auto"/>
              <w:jc w:val="center"/>
              <w:rPr>
                <w:rFonts w:ascii="Times New Roman" w:hAnsi="Times New Roman"/>
                <w:sz w:val="20"/>
                <w:szCs w:val="20"/>
                <w:lang w:eastAsia="tr-TR"/>
              </w:rPr>
            </w:pPr>
            <w:r w:rsidRPr="00EB01F0">
              <w:rPr>
                <w:rFonts w:ascii="Times New Roman" w:hAnsi="Times New Roman"/>
                <w:sz w:val="20"/>
                <w:szCs w:val="20"/>
                <w:lang w:eastAsia="tr-TR"/>
              </w:rPr>
              <w:t>66</w:t>
            </w:r>
          </w:p>
        </w:tc>
        <w:tc>
          <w:tcPr>
            <w:tcW w:w="1763" w:type="dxa"/>
            <w:shd w:val="clear" w:color="auto" w:fill="auto"/>
            <w:noWrap/>
          </w:tcPr>
          <w:p w:rsidR="008E17B4" w:rsidRPr="00EB01F0" w:rsidRDefault="00C31581" w:rsidP="00EB01F0">
            <w:pPr>
              <w:spacing w:after="0" w:line="240" w:lineRule="auto"/>
              <w:jc w:val="center"/>
              <w:rPr>
                <w:rFonts w:ascii="Times New Roman" w:hAnsi="Times New Roman"/>
                <w:sz w:val="20"/>
                <w:szCs w:val="20"/>
                <w:lang w:eastAsia="tr-TR"/>
              </w:rPr>
            </w:pPr>
            <w:r w:rsidRPr="00EB01F0">
              <w:rPr>
                <w:rFonts w:ascii="Times New Roman" w:hAnsi="Times New Roman"/>
                <w:sz w:val="20"/>
                <w:szCs w:val="20"/>
                <w:lang w:eastAsia="tr-TR"/>
              </w:rPr>
              <w:t>6</w:t>
            </w:r>
          </w:p>
        </w:tc>
        <w:tc>
          <w:tcPr>
            <w:tcW w:w="1763" w:type="dxa"/>
            <w:shd w:val="clear" w:color="auto" w:fill="auto"/>
            <w:noWrap/>
          </w:tcPr>
          <w:p w:rsidR="008E17B4" w:rsidRPr="00EB01F0" w:rsidRDefault="00C31581" w:rsidP="00EB01F0">
            <w:pPr>
              <w:spacing w:after="0" w:line="240" w:lineRule="auto"/>
              <w:jc w:val="center"/>
              <w:rPr>
                <w:rFonts w:ascii="Times New Roman" w:hAnsi="Times New Roman"/>
                <w:sz w:val="20"/>
                <w:szCs w:val="20"/>
                <w:lang w:eastAsia="tr-TR"/>
              </w:rPr>
            </w:pPr>
            <w:r w:rsidRPr="00EB01F0">
              <w:rPr>
                <w:rFonts w:ascii="Times New Roman" w:hAnsi="Times New Roman"/>
                <w:sz w:val="20"/>
                <w:szCs w:val="20"/>
                <w:lang w:eastAsia="tr-TR"/>
              </w:rPr>
              <w:t>5</w:t>
            </w:r>
          </w:p>
        </w:tc>
      </w:tr>
    </w:tbl>
    <w:p w:rsidR="008E17B4" w:rsidRDefault="008E17B4" w:rsidP="008E17B4">
      <w:pPr>
        <w:tabs>
          <w:tab w:val="left" w:pos="1155"/>
        </w:tabs>
        <w:spacing w:after="0" w:line="240" w:lineRule="auto"/>
        <w:ind w:left="360"/>
        <w:rPr>
          <w:b/>
          <w:color w:val="C00000"/>
          <w:sz w:val="24"/>
          <w:szCs w:val="20"/>
        </w:rPr>
      </w:pPr>
    </w:p>
    <w:p w:rsidR="008E17B4" w:rsidRDefault="008E17B4" w:rsidP="008E17B4">
      <w:pPr>
        <w:tabs>
          <w:tab w:val="left" w:pos="1155"/>
        </w:tabs>
        <w:spacing w:after="0" w:line="240" w:lineRule="auto"/>
        <w:ind w:left="360"/>
        <w:rPr>
          <w:b/>
          <w:color w:val="C00000"/>
          <w:sz w:val="24"/>
          <w:szCs w:val="20"/>
        </w:rPr>
      </w:pPr>
    </w:p>
    <w:p w:rsidR="008E17B4" w:rsidRPr="00EB01F0" w:rsidRDefault="008E17B4" w:rsidP="008E17B4">
      <w:pPr>
        <w:tabs>
          <w:tab w:val="left" w:pos="1155"/>
        </w:tabs>
        <w:spacing w:after="0" w:line="240" w:lineRule="auto"/>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KURUM KÜLTÜRÜ</w:t>
      </w:r>
    </w:p>
    <w:p w:rsidR="008E17B4" w:rsidRDefault="008E17B4" w:rsidP="00944D5A">
      <w:pPr>
        <w:pStyle w:val="ListeParagraf"/>
        <w:spacing w:after="0" w:line="240" w:lineRule="auto"/>
        <w:ind w:left="690"/>
        <w:jc w:val="both"/>
        <w:rPr>
          <w:b/>
          <w:color w:val="C00000"/>
          <w:sz w:val="24"/>
          <w:szCs w:val="24"/>
        </w:rPr>
      </w:pPr>
    </w:p>
    <w:p w:rsidR="008E17B4" w:rsidRDefault="008E17B4" w:rsidP="008E17B4">
      <w:pPr>
        <w:spacing w:after="0"/>
        <w:ind w:firstLine="708"/>
        <w:jc w:val="both"/>
        <w:rPr>
          <w:rFonts w:ascii="Times New Roman" w:hAnsi="Times New Roman"/>
          <w:sz w:val="24"/>
          <w:szCs w:val="24"/>
        </w:rPr>
      </w:pPr>
      <w:r>
        <w:rPr>
          <w:rFonts w:ascii="Times New Roman" w:hAnsi="Times New Roman"/>
          <w:sz w:val="24"/>
          <w:szCs w:val="24"/>
        </w:rPr>
        <w:t>Okul</w:t>
      </w:r>
      <w:r w:rsidRPr="0048180D">
        <w:rPr>
          <w:rFonts w:ascii="Times New Roman" w:hAnsi="Times New Roman"/>
          <w:sz w:val="24"/>
          <w:szCs w:val="24"/>
        </w:rPr>
        <w:t xml:space="preserve"> müdürlüğü hizmetlerinin yürütülmesinde temel alınan usul ve esaslar; mevzuata, mesleki değerler ile kurumsal ilkelere dayanmaktadır. Eğitim hizmetlerinde yazılı belgeler, talimatlar, genelgeler, denetim sonuçları gibi basılı ve elektronik ortamlardaki kaynaklardan yararlanılmaktadır. Müdürlüğümüz iç ve dış iletişimde resmi iletişim araç ve yöntemleri kullanılır. Yazışmalar “Resmi Yazışmalarda Uygulanacak Esas ve Usuller Hakkında Yönetmelik” çerçevesinde yürütülmektedir. Vatandaşlardan ve paydaşlardan gelen taleplere cevap verirken, vatandaş ve hizmet odaklı olarak özverili çalışma anlayışını benimsemiştir. “Bilgi Edinme Kanunu“ çerçevesinde gerçek ve tüzel kişilerin taleplerine en hızlı biçimde cevap verilmektedir. Kurumumuzun faaliyet alanlarındaki ulusal ve uluslararası gelişmeler takip edilerek seminer, </w:t>
      </w:r>
      <w:proofErr w:type="spellStart"/>
      <w:r w:rsidRPr="0048180D">
        <w:rPr>
          <w:rFonts w:ascii="Times New Roman" w:hAnsi="Times New Roman"/>
          <w:sz w:val="24"/>
          <w:szCs w:val="24"/>
        </w:rPr>
        <w:t>çalıştay</w:t>
      </w:r>
      <w:proofErr w:type="spellEnd"/>
      <w:r w:rsidRPr="0048180D">
        <w:rPr>
          <w:rFonts w:ascii="Times New Roman" w:hAnsi="Times New Roman"/>
          <w:sz w:val="24"/>
          <w:szCs w:val="24"/>
        </w:rPr>
        <w:t xml:space="preserve"> ve eğitim çalışmalarına katılım sağlanmaktadır. Hizmet içi eğitimler ile aynı meslek grubundan personelin veya aynı işleri yapan çalışanların arasında olumlu bağlar kurulması ve kurumsal aidiyetin gelişmesi sağlanmaktadır.</w:t>
      </w:r>
    </w:p>
    <w:p w:rsidR="008E17B4" w:rsidRPr="0048180D" w:rsidRDefault="008E17B4" w:rsidP="008E17B4">
      <w:pPr>
        <w:spacing w:after="0"/>
        <w:jc w:val="both"/>
        <w:rPr>
          <w:rFonts w:ascii="Times New Roman" w:hAnsi="Times New Roman"/>
          <w:sz w:val="24"/>
          <w:szCs w:val="24"/>
        </w:rPr>
      </w:pPr>
    </w:p>
    <w:p w:rsidR="008E17B4" w:rsidRPr="0048180D" w:rsidRDefault="008E17B4" w:rsidP="008E17B4">
      <w:pPr>
        <w:spacing w:after="0"/>
        <w:ind w:firstLine="708"/>
        <w:jc w:val="both"/>
        <w:rPr>
          <w:rFonts w:ascii="Times New Roman" w:hAnsi="Times New Roman"/>
          <w:sz w:val="24"/>
          <w:szCs w:val="24"/>
        </w:rPr>
      </w:pPr>
      <w:r>
        <w:rPr>
          <w:rFonts w:ascii="Times New Roman" w:hAnsi="Times New Roman"/>
          <w:sz w:val="24"/>
          <w:szCs w:val="24"/>
        </w:rPr>
        <w:t>Okul</w:t>
      </w:r>
      <w:r w:rsidRPr="0048180D">
        <w:rPr>
          <w:rFonts w:ascii="Times New Roman" w:hAnsi="Times New Roman"/>
          <w:sz w:val="24"/>
          <w:szCs w:val="24"/>
        </w:rPr>
        <w:t xml:space="preserve"> Müdürlüğünün kurum içi iletişimi, </w:t>
      </w:r>
      <w:r>
        <w:rPr>
          <w:rFonts w:ascii="Times New Roman" w:hAnsi="Times New Roman"/>
          <w:sz w:val="24"/>
          <w:szCs w:val="24"/>
        </w:rPr>
        <w:t>Okul</w:t>
      </w:r>
      <w:r w:rsidRPr="0048180D">
        <w:rPr>
          <w:rFonts w:ascii="Times New Roman" w:hAnsi="Times New Roman"/>
          <w:sz w:val="24"/>
          <w:szCs w:val="24"/>
        </w:rPr>
        <w:t xml:space="preserve"> Müdürü önderliğinde en üst düzeyden en alt kademedeki çalışana kadar planlanmış ve sistematik olarak ele alınmıştır. Etkin bir kurum içi iletişim ile kurumun amaç ve hedeflerinin çalışanlara doğru bir şekilde yansıtılması ile bu doğrultuda iş süreçlerinin planlanması sağlanmıştır. </w:t>
      </w:r>
      <w:r>
        <w:rPr>
          <w:rFonts w:ascii="Times New Roman" w:hAnsi="Times New Roman"/>
          <w:sz w:val="24"/>
          <w:szCs w:val="24"/>
        </w:rPr>
        <w:t>Okul</w:t>
      </w:r>
      <w:r w:rsidRPr="0048180D">
        <w:rPr>
          <w:rFonts w:ascii="Times New Roman" w:hAnsi="Times New Roman"/>
          <w:sz w:val="24"/>
          <w:szCs w:val="24"/>
        </w:rPr>
        <w:t xml:space="preserve"> Müdürlüğünde uygulanan kurum içi iletişim, kurum çalışanlarına kurumsal amaçlar, ulaşılmak istenen hedefler, görevler, yapılan faaliyetler ve karşılaşılabilen sorunlar konusunda bilgi sağlamaktadır. Ayrıca çalışanlar, kurumun içinde bulunduğu mevcut durumu ve kendilerinin kurum içindeki yerleri ve rollerini yine kurum içi iletişim faaliyetleri sayesinde öğrenebilmektedirler. </w:t>
      </w:r>
    </w:p>
    <w:p w:rsidR="008E17B4" w:rsidRDefault="008E17B4" w:rsidP="008E17B4">
      <w:pPr>
        <w:spacing w:after="0"/>
        <w:ind w:firstLine="708"/>
        <w:jc w:val="both"/>
        <w:rPr>
          <w:rFonts w:ascii="Times New Roman" w:hAnsi="Times New Roman"/>
          <w:sz w:val="24"/>
          <w:szCs w:val="24"/>
        </w:rPr>
      </w:pPr>
      <w:r w:rsidRPr="0048180D">
        <w:rPr>
          <w:rFonts w:ascii="Times New Roman" w:hAnsi="Times New Roman"/>
          <w:sz w:val="24"/>
          <w:szCs w:val="24"/>
        </w:rPr>
        <w:t xml:space="preserve">Karar alma süreçlerinde etkinliğe ulaşmanın en önemli yollarından birisi iyi düzenlenmiş (Katılımcıları, gündemi, iletişim usulleri önceden doğru olarak saptanmış) toplantılardır. Bu kapsamda </w:t>
      </w:r>
      <w:r>
        <w:rPr>
          <w:rFonts w:ascii="Times New Roman" w:hAnsi="Times New Roman"/>
          <w:sz w:val="24"/>
          <w:szCs w:val="24"/>
        </w:rPr>
        <w:t>Okul</w:t>
      </w:r>
      <w:r w:rsidRPr="0048180D">
        <w:rPr>
          <w:rFonts w:ascii="Times New Roman" w:hAnsi="Times New Roman"/>
          <w:sz w:val="24"/>
          <w:szCs w:val="24"/>
        </w:rPr>
        <w:t xml:space="preserve"> Müdürü başkanlığında karar alma süreçlerinde sistematik bir yaklaşımla periyodik toplantılar yapılır.</w:t>
      </w:r>
    </w:p>
    <w:p w:rsidR="005E0A7C" w:rsidRPr="0048180D" w:rsidRDefault="005E0A7C" w:rsidP="008E17B4">
      <w:pPr>
        <w:spacing w:after="0"/>
        <w:ind w:firstLine="708"/>
        <w:jc w:val="both"/>
        <w:rPr>
          <w:rFonts w:ascii="Times New Roman" w:hAnsi="Times New Roman"/>
          <w:sz w:val="24"/>
          <w:szCs w:val="24"/>
        </w:rPr>
      </w:pPr>
    </w:p>
    <w:p w:rsidR="008E17B4" w:rsidRPr="00EB01F0" w:rsidRDefault="008E17B4" w:rsidP="008E17B4">
      <w:pPr>
        <w:tabs>
          <w:tab w:val="left" w:pos="1155"/>
        </w:tabs>
        <w:spacing w:after="0" w:line="240" w:lineRule="auto"/>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İNSAN KAYNAKLARI</w:t>
      </w:r>
    </w:p>
    <w:p w:rsidR="008E17B4" w:rsidRDefault="008E17B4" w:rsidP="008E17B4">
      <w:pPr>
        <w:tabs>
          <w:tab w:val="left" w:pos="1155"/>
        </w:tabs>
        <w:spacing w:after="0" w:line="240" w:lineRule="auto"/>
        <w:rPr>
          <w:bCs/>
          <w:szCs w:val="20"/>
        </w:rPr>
      </w:pPr>
    </w:p>
    <w:p w:rsidR="008E17B4" w:rsidRPr="00EB01F0" w:rsidRDefault="008E17B4" w:rsidP="00743D3C">
      <w:pPr>
        <w:spacing w:after="0"/>
        <w:rPr>
          <w:rFonts w:ascii="Times New Roman" w:eastAsia="Times New Roman" w:hAnsi="Times New Roman"/>
          <w:b/>
          <w:bCs/>
          <w:color w:val="548DD4"/>
          <w:sz w:val="28"/>
          <w:szCs w:val="28"/>
        </w:rPr>
      </w:pPr>
      <w:r w:rsidRPr="00456B94">
        <w:rPr>
          <w:rFonts w:ascii="Times New Roman" w:hAnsi="Times New Roman"/>
          <w:szCs w:val="18"/>
        </w:rPr>
        <w:t>Tablo</w:t>
      </w:r>
      <w:r>
        <w:rPr>
          <w:rFonts w:ascii="Times New Roman" w:hAnsi="Times New Roman"/>
          <w:szCs w:val="18"/>
        </w:rPr>
        <w:t xml:space="preserve"> 4</w:t>
      </w:r>
      <w:r w:rsidRPr="00456B94">
        <w:rPr>
          <w:rFonts w:ascii="Times New Roman" w:hAnsi="Times New Roman"/>
          <w:szCs w:val="18"/>
        </w:rPr>
        <w:t xml:space="preserve">: </w:t>
      </w:r>
      <w:proofErr w:type="spellStart"/>
      <w:r w:rsidR="0099576F" w:rsidRPr="00EB01F0">
        <w:rPr>
          <w:rFonts w:ascii="Times New Roman" w:hAnsi="Times New Roman"/>
          <w:b/>
          <w:color w:val="548DD4"/>
          <w:sz w:val="28"/>
          <w:szCs w:val="28"/>
        </w:rPr>
        <w:t>Yuvalıdere</w:t>
      </w:r>
      <w:proofErr w:type="spellEnd"/>
      <w:r w:rsidR="0099576F" w:rsidRPr="00EB01F0">
        <w:rPr>
          <w:rFonts w:ascii="Times New Roman" w:hAnsi="Times New Roman"/>
          <w:b/>
          <w:color w:val="548DD4"/>
          <w:sz w:val="28"/>
          <w:szCs w:val="28"/>
        </w:rPr>
        <w:t xml:space="preserve"> İlkokulu Müdürlüğü</w:t>
      </w:r>
      <w:r w:rsidR="0099576F">
        <w:rPr>
          <w:rFonts w:ascii="Times New Roman" w:hAnsi="Times New Roman"/>
          <w:color w:val="00B0F0"/>
          <w:szCs w:val="18"/>
        </w:rPr>
        <w:t xml:space="preserve"> </w:t>
      </w:r>
      <w:r w:rsidRPr="00EB01F0">
        <w:rPr>
          <w:rFonts w:ascii="Times New Roman" w:eastAsia="Times New Roman" w:hAnsi="Times New Roman"/>
          <w:b/>
          <w:bCs/>
          <w:color w:val="548DD4"/>
          <w:sz w:val="28"/>
          <w:szCs w:val="28"/>
        </w:rPr>
        <w:t>Personel Durumu Tablosu</w:t>
      </w:r>
    </w:p>
    <w:p w:rsidR="008E17B4" w:rsidRPr="00EB01F0" w:rsidRDefault="008E17B4" w:rsidP="008E17B4">
      <w:pPr>
        <w:pStyle w:val="ListeParagraf"/>
        <w:tabs>
          <w:tab w:val="left" w:pos="1155"/>
        </w:tabs>
        <w:spacing w:after="0"/>
        <w:ind w:left="1070"/>
        <w:rPr>
          <w:b/>
          <w:color w:val="98480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8"/>
        <w:gridCol w:w="1240"/>
      </w:tblGrid>
      <w:tr w:rsidR="008E17B4" w:rsidRPr="006E798D" w:rsidTr="00EB01F0">
        <w:trPr>
          <w:trHeight w:val="397"/>
        </w:trPr>
        <w:tc>
          <w:tcPr>
            <w:tcW w:w="7938" w:type="dxa"/>
            <w:shd w:val="clear" w:color="auto" w:fill="auto"/>
          </w:tcPr>
          <w:p w:rsidR="008E17B4" w:rsidRPr="00EB01F0" w:rsidRDefault="008E17B4" w:rsidP="00EB01F0">
            <w:pPr>
              <w:tabs>
                <w:tab w:val="left" w:pos="1155"/>
              </w:tabs>
              <w:spacing w:after="0" w:line="240" w:lineRule="auto"/>
              <w:rPr>
                <w:b/>
                <w:bCs/>
                <w:color w:val="000000"/>
                <w:sz w:val="20"/>
                <w:szCs w:val="20"/>
                <w:lang w:eastAsia="tr-TR"/>
              </w:rPr>
            </w:pPr>
            <w:r w:rsidRPr="00EB01F0">
              <w:rPr>
                <w:b/>
                <w:bCs/>
                <w:color w:val="000000"/>
                <w:sz w:val="20"/>
                <w:szCs w:val="20"/>
                <w:lang w:eastAsia="tr-TR"/>
              </w:rPr>
              <w:t>Kadro Unvanı</w:t>
            </w:r>
          </w:p>
        </w:tc>
        <w:tc>
          <w:tcPr>
            <w:tcW w:w="1240" w:type="dxa"/>
            <w:shd w:val="clear" w:color="auto" w:fill="auto"/>
          </w:tcPr>
          <w:p w:rsidR="008E17B4" w:rsidRPr="00EB01F0" w:rsidRDefault="008E17B4" w:rsidP="00EB01F0">
            <w:pPr>
              <w:tabs>
                <w:tab w:val="left" w:pos="1155"/>
              </w:tabs>
              <w:spacing w:after="0" w:line="240" w:lineRule="auto"/>
              <w:jc w:val="center"/>
              <w:rPr>
                <w:b/>
                <w:bCs/>
                <w:color w:val="000000"/>
                <w:sz w:val="20"/>
                <w:szCs w:val="20"/>
                <w:lang w:eastAsia="tr-TR"/>
              </w:rPr>
            </w:pPr>
            <w:r w:rsidRPr="00EB01F0">
              <w:rPr>
                <w:b/>
                <w:bCs/>
                <w:color w:val="000000"/>
                <w:sz w:val="20"/>
                <w:szCs w:val="20"/>
                <w:lang w:eastAsia="tr-TR"/>
              </w:rPr>
              <w:t>Mevcut</w:t>
            </w:r>
          </w:p>
        </w:tc>
      </w:tr>
      <w:tr w:rsidR="008E17B4" w:rsidRPr="006E798D" w:rsidTr="00EB01F0">
        <w:trPr>
          <w:trHeight w:val="340"/>
        </w:trPr>
        <w:tc>
          <w:tcPr>
            <w:tcW w:w="7938" w:type="dxa"/>
            <w:shd w:val="clear" w:color="auto" w:fill="auto"/>
          </w:tcPr>
          <w:p w:rsidR="008E17B4" w:rsidRPr="00EB01F0" w:rsidRDefault="008E17B4" w:rsidP="00EB01F0">
            <w:pPr>
              <w:tabs>
                <w:tab w:val="left" w:pos="1155"/>
              </w:tabs>
              <w:spacing w:after="0" w:line="240" w:lineRule="auto"/>
              <w:rPr>
                <w:b/>
                <w:bCs/>
                <w:sz w:val="20"/>
                <w:szCs w:val="20"/>
                <w:lang w:eastAsia="tr-TR"/>
              </w:rPr>
            </w:pPr>
            <w:r w:rsidRPr="00EB01F0">
              <w:rPr>
                <w:b/>
                <w:bCs/>
                <w:sz w:val="20"/>
                <w:szCs w:val="20"/>
                <w:lang w:eastAsia="tr-TR"/>
              </w:rPr>
              <w:t>EĞİTİM ÖĞRETİM HİZMETLERİ SINIFI</w:t>
            </w:r>
          </w:p>
        </w:tc>
        <w:tc>
          <w:tcPr>
            <w:tcW w:w="1240" w:type="dxa"/>
            <w:shd w:val="clear" w:color="auto" w:fill="auto"/>
          </w:tcPr>
          <w:p w:rsidR="008E17B4" w:rsidRPr="00EB01F0" w:rsidRDefault="00743D3C" w:rsidP="00EB01F0">
            <w:pPr>
              <w:tabs>
                <w:tab w:val="left" w:pos="1155"/>
              </w:tabs>
              <w:spacing w:after="0" w:line="240" w:lineRule="auto"/>
              <w:jc w:val="center"/>
              <w:rPr>
                <w:bCs/>
                <w:sz w:val="20"/>
                <w:szCs w:val="20"/>
                <w:lang w:eastAsia="tr-TR"/>
              </w:rPr>
            </w:pPr>
            <w:r w:rsidRPr="00EB01F0">
              <w:rPr>
                <w:bCs/>
                <w:sz w:val="20"/>
                <w:szCs w:val="20"/>
                <w:lang w:eastAsia="tr-TR"/>
              </w:rPr>
              <w:t>8</w:t>
            </w:r>
          </w:p>
        </w:tc>
      </w:tr>
    </w:tbl>
    <w:p w:rsidR="00743D3C" w:rsidRPr="00EB01F0" w:rsidRDefault="00743D3C" w:rsidP="008E17B4">
      <w:pPr>
        <w:tabs>
          <w:tab w:val="left" w:pos="567"/>
        </w:tabs>
        <w:spacing w:after="0" w:line="240" w:lineRule="auto"/>
        <w:rPr>
          <w:rFonts w:ascii="Times New Roman" w:eastAsia="Times New Roman" w:hAnsi="Times New Roman"/>
          <w:b/>
          <w:bCs/>
          <w:color w:val="548DD4"/>
          <w:sz w:val="28"/>
          <w:szCs w:val="28"/>
        </w:rPr>
      </w:pPr>
    </w:p>
    <w:p w:rsidR="008E17B4" w:rsidRPr="00EB01F0" w:rsidRDefault="008E17B4" w:rsidP="008E17B4">
      <w:pPr>
        <w:tabs>
          <w:tab w:val="left" w:pos="567"/>
        </w:tabs>
        <w:spacing w:after="0" w:line="240" w:lineRule="auto"/>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KURUMUN TEKNOLOJİK ALT YAPISI</w:t>
      </w:r>
    </w:p>
    <w:p w:rsidR="008E17B4" w:rsidRPr="000C7BD7" w:rsidRDefault="008E17B4" w:rsidP="008E17B4">
      <w:pPr>
        <w:tabs>
          <w:tab w:val="left" w:pos="567"/>
        </w:tabs>
        <w:spacing w:after="0" w:line="240" w:lineRule="auto"/>
        <w:rPr>
          <w:bCs/>
          <w:sz w:val="20"/>
          <w:szCs w:val="20"/>
        </w:rPr>
      </w:pPr>
    </w:p>
    <w:p w:rsidR="008E17B4" w:rsidRDefault="008E17B4" w:rsidP="009F7E88">
      <w:pPr>
        <w:spacing w:after="0" w:line="240" w:lineRule="auto"/>
        <w:jc w:val="both"/>
        <w:rPr>
          <w:rFonts w:ascii="Times New Roman" w:hAnsi="Times New Roman"/>
          <w:color w:val="FF0000"/>
          <w:sz w:val="24"/>
          <w:szCs w:val="24"/>
        </w:rPr>
      </w:pPr>
      <w:r>
        <w:rPr>
          <w:bCs/>
          <w:sz w:val="20"/>
          <w:szCs w:val="20"/>
        </w:rPr>
        <w:tab/>
      </w:r>
      <w:r w:rsidR="003E779A">
        <w:rPr>
          <w:bCs/>
          <w:sz w:val="20"/>
          <w:szCs w:val="20"/>
        </w:rPr>
        <w:t xml:space="preserve">Kurumumuz teknolojik gelişmeleri yakından takip etmekte ve kullanmaktadır. İdari işlerin tamamı elektronik ortamda yapılmakta yazışmalar elektronik ortamda hazırlanmaktadır. Derslerde öğretmenler teknolojik </w:t>
      </w:r>
      <w:proofErr w:type="gramStart"/>
      <w:r w:rsidR="003E779A">
        <w:rPr>
          <w:bCs/>
          <w:sz w:val="20"/>
          <w:szCs w:val="20"/>
        </w:rPr>
        <w:t>imkanlardan</w:t>
      </w:r>
      <w:proofErr w:type="gramEnd"/>
      <w:r w:rsidR="003E779A">
        <w:rPr>
          <w:bCs/>
          <w:sz w:val="20"/>
          <w:szCs w:val="20"/>
        </w:rPr>
        <w:t xml:space="preserve"> azami derecede faydalanmaktadır.</w:t>
      </w:r>
      <w:r>
        <w:rPr>
          <w:rFonts w:ascii="Times New Roman" w:hAnsi="Times New Roman"/>
          <w:color w:val="FF0000"/>
          <w:sz w:val="24"/>
          <w:szCs w:val="24"/>
        </w:rPr>
        <w:t xml:space="preserve"> </w:t>
      </w:r>
    </w:p>
    <w:p w:rsidR="00D70CE5" w:rsidRDefault="00D70CE5" w:rsidP="009F7E88">
      <w:pPr>
        <w:spacing w:after="0" w:line="240" w:lineRule="auto"/>
        <w:jc w:val="both"/>
        <w:rPr>
          <w:rFonts w:ascii="Times New Roman" w:hAnsi="Times New Roman"/>
          <w:color w:val="FF0000"/>
          <w:sz w:val="24"/>
          <w:szCs w:val="24"/>
        </w:rPr>
      </w:pPr>
    </w:p>
    <w:p w:rsidR="00D70CE5" w:rsidRDefault="00D70CE5" w:rsidP="009F7E88">
      <w:pPr>
        <w:spacing w:after="0" w:line="240" w:lineRule="auto"/>
        <w:jc w:val="both"/>
        <w:rPr>
          <w:rFonts w:ascii="Times New Roman" w:hAnsi="Times New Roman"/>
          <w:color w:val="FF0000"/>
          <w:sz w:val="24"/>
          <w:szCs w:val="24"/>
        </w:rPr>
      </w:pPr>
    </w:p>
    <w:p w:rsidR="00D70CE5" w:rsidRPr="003066BC" w:rsidRDefault="00D70CE5" w:rsidP="009F7E88">
      <w:pPr>
        <w:spacing w:after="0" w:line="240" w:lineRule="auto"/>
        <w:jc w:val="both"/>
        <w:rPr>
          <w:rFonts w:ascii="Times New Roman" w:hAnsi="Times New Roman"/>
          <w:sz w:val="24"/>
          <w:szCs w:val="24"/>
        </w:rPr>
      </w:pPr>
    </w:p>
    <w:p w:rsidR="008E17B4" w:rsidRPr="003066BC" w:rsidRDefault="008E17B4" w:rsidP="008E17B4">
      <w:pPr>
        <w:spacing w:after="0" w:line="240" w:lineRule="auto"/>
        <w:jc w:val="both"/>
        <w:rPr>
          <w:rFonts w:ascii="Times New Roman" w:hAnsi="Times New Roman"/>
          <w:sz w:val="24"/>
          <w:szCs w:val="24"/>
        </w:rPr>
      </w:pPr>
    </w:p>
    <w:p w:rsidR="008E17B4" w:rsidRPr="00EB01F0" w:rsidRDefault="008E17B4" w:rsidP="008E17B4">
      <w:pPr>
        <w:spacing w:after="0"/>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 xml:space="preserve">Tablo </w:t>
      </w:r>
      <w:proofErr w:type="gramStart"/>
      <w:r w:rsidRPr="00EB01F0">
        <w:rPr>
          <w:rFonts w:ascii="Times New Roman" w:eastAsia="Times New Roman" w:hAnsi="Times New Roman"/>
          <w:b/>
          <w:bCs/>
          <w:color w:val="548DD4"/>
          <w:sz w:val="28"/>
          <w:szCs w:val="28"/>
        </w:rPr>
        <w:t>5 :Bilgi</w:t>
      </w:r>
      <w:proofErr w:type="gramEnd"/>
      <w:r w:rsidRPr="00EB01F0">
        <w:rPr>
          <w:rFonts w:ascii="Times New Roman" w:eastAsia="Times New Roman" w:hAnsi="Times New Roman"/>
          <w:b/>
          <w:bCs/>
          <w:color w:val="548DD4"/>
          <w:sz w:val="28"/>
          <w:szCs w:val="28"/>
        </w:rPr>
        <w:t xml:space="preserve"> Teknolojileri Tablosu</w:t>
      </w:r>
    </w:p>
    <w:p w:rsidR="008E17B4" w:rsidRDefault="008E17B4" w:rsidP="008E17B4">
      <w:pPr>
        <w:tabs>
          <w:tab w:val="left" w:pos="1155"/>
        </w:tabs>
        <w:spacing w:after="0" w:line="240" w:lineRule="auto"/>
        <w:jc w:val="center"/>
        <w:rPr>
          <w:b/>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4"/>
        <w:gridCol w:w="1795"/>
      </w:tblGrid>
      <w:tr w:rsidR="008E17B4" w:rsidRPr="000A4F56" w:rsidTr="00EB01F0">
        <w:trPr>
          <w:trHeight w:val="398"/>
        </w:trPr>
        <w:tc>
          <w:tcPr>
            <w:tcW w:w="7104" w:type="dxa"/>
            <w:shd w:val="clear" w:color="auto" w:fill="auto"/>
          </w:tcPr>
          <w:p w:rsidR="008E17B4" w:rsidRPr="00EB01F0" w:rsidRDefault="008E17B4" w:rsidP="00EB01F0">
            <w:pPr>
              <w:tabs>
                <w:tab w:val="left" w:pos="1155"/>
              </w:tabs>
              <w:spacing w:after="0" w:line="240" w:lineRule="auto"/>
              <w:rPr>
                <w:rFonts w:cs="Arial"/>
                <w:b/>
                <w:bCs/>
                <w:color w:val="244061"/>
                <w:sz w:val="20"/>
                <w:szCs w:val="20"/>
                <w:lang w:eastAsia="tr-TR"/>
              </w:rPr>
            </w:pPr>
            <w:r w:rsidRPr="00EB01F0">
              <w:rPr>
                <w:rFonts w:cs="Arial"/>
                <w:b/>
                <w:bCs/>
                <w:color w:val="244061"/>
                <w:sz w:val="20"/>
                <w:szCs w:val="20"/>
                <w:lang w:eastAsia="tr-TR"/>
              </w:rPr>
              <w:t>Bilgi Teknolojileri Donanım Listesi</w:t>
            </w:r>
          </w:p>
        </w:tc>
        <w:tc>
          <w:tcPr>
            <w:tcW w:w="1795" w:type="dxa"/>
            <w:shd w:val="clear" w:color="auto" w:fill="auto"/>
          </w:tcPr>
          <w:p w:rsidR="008E17B4" w:rsidRPr="00EB01F0" w:rsidRDefault="008E17B4" w:rsidP="00EB01F0">
            <w:pPr>
              <w:tabs>
                <w:tab w:val="left" w:pos="1155"/>
              </w:tabs>
              <w:spacing w:after="0" w:line="240" w:lineRule="auto"/>
              <w:jc w:val="center"/>
              <w:rPr>
                <w:rFonts w:cs="Arial"/>
                <w:b/>
                <w:bCs/>
                <w:color w:val="244061"/>
                <w:sz w:val="20"/>
                <w:szCs w:val="20"/>
                <w:lang w:eastAsia="tr-TR"/>
              </w:rPr>
            </w:pPr>
            <w:r w:rsidRPr="00EB01F0">
              <w:rPr>
                <w:rFonts w:cs="Arial"/>
                <w:b/>
                <w:bCs/>
                <w:color w:val="244061"/>
                <w:sz w:val="20"/>
                <w:szCs w:val="20"/>
                <w:lang w:eastAsia="tr-TR"/>
              </w:rPr>
              <w:t>Sayısı</w:t>
            </w:r>
          </w:p>
        </w:tc>
      </w:tr>
      <w:tr w:rsidR="008E17B4" w:rsidRPr="006E798D" w:rsidTr="00EB01F0">
        <w:trPr>
          <w:trHeight w:val="284"/>
        </w:trPr>
        <w:tc>
          <w:tcPr>
            <w:tcW w:w="7104" w:type="dxa"/>
            <w:shd w:val="clear" w:color="auto" w:fill="auto"/>
          </w:tcPr>
          <w:p w:rsidR="008E17B4" w:rsidRPr="00EB01F0" w:rsidRDefault="008E17B4" w:rsidP="00EB01F0">
            <w:pPr>
              <w:spacing w:after="0" w:line="240" w:lineRule="auto"/>
              <w:rPr>
                <w:rFonts w:cs="Arial"/>
                <w:b/>
                <w:color w:val="000000"/>
                <w:sz w:val="20"/>
                <w:szCs w:val="20"/>
                <w:lang w:eastAsia="tr-TR"/>
              </w:rPr>
            </w:pPr>
            <w:r w:rsidRPr="00EB01F0">
              <w:rPr>
                <w:rFonts w:cs="Arial"/>
                <w:b/>
                <w:color w:val="000000"/>
                <w:sz w:val="20"/>
                <w:szCs w:val="20"/>
                <w:lang w:eastAsia="tr-TR"/>
              </w:rPr>
              <w:t>Bilgisayar</w:t>
            </w:r>
          </w:p>
        </w:tc>
        <w:tc>
          <w:tcPr>
            <w:tcW w:w="1795" w:type="dxa"/>
            <w:shd w:val="clear" w:color="auto" w:fill="auto"/>
          </w:tcPr>
          <w:p w:rsidR="008E17B4" w:rsidRPr="00EB01F0" w:rsidRDefault="009F7E88" w:rsidP="00EB01F0">
            <w:pPr>
              <w:spacing w:after="0" w:line="240" w:lineRule="auto"/>
              <w:jc w:val="center"/>
              <w:rPr>
                <w:rFonts w:cs="Arial"/>
                <w:color w:val="000000"/>
                <w:sz w:val="20"/>
                <w:szCs w:val="20"/>
                <w:lang w:eastAsia="tr-TR"/>
              </w:rPr>
            </w:pPr>
            <w:r w:rsidRPr="00EB01F0">
              <w:rPr>
                <w:rFonts w:cs="Arial"/>
                <w:color w:val="000000"/>
                <w:sz w:val="20"/>
                <w:szCs w:val="20"/>
                <w:lang w:eastAsia="tr-TR"/>
              </w:rPr>
              <w:t>2</w:t>
            </w:r>
          </w:p>
        </w:tc>
      </w:tr>
      <w:tr w:rsidR="008E17B4" w:rsidRPr="006E798D" w:rsidTr="00EB01F0">
        <w:trPr>
          <w:trHeight w:val="284"/>
        </w:trPr>
        <w:tc>
          <w:tcPr>
            <w:tcW w:w="7104" w:type="dxa"/>
            <w:shd w:val="clear" w:color="auto" w:fill="auto"/>
          </w:tcPr>
          <w:p w:rsidR="008E17B4" w:rsidRPr="00EB01F0" w:rsidRDefault="008E17B4" w:rsidP="00EB01F0">
            <w:pPr>
              <w:spacing w:after="0" w:line="240" w:lineRule="auto"/>
              <w:rPr>
                <w:rFonts w:cs="Arial"/>
                <w:b/>
                <w:color w:val="000000"/>
                <w:sz w:val="20"/>
                <w:szCs w:val="20"/>
                <w:lang w:eastAsia="tr-TR"/>
              </w:rPr>
            </w:pPr>
            <w:r w:rsidRPr="00EB01F0">
              <w:rPr>
                <w:rFonts w:cs="Arial"/>
                <w:b/>
                <w:color w:val="000000"/>
                <w:sz w:val="20"/>
                <w:szCs w:val="20"/>
                <w:lang w:eastAsia="tr-TR"/>
              </w:rPr>
              <w:t>Yazıcı</w:t>
            </w:r>
          </w:p>
        </w:tc>
        <w:tc>
          <w:tcPr>
            <w:tcW w:w="1795" w:type="dxa"/>
            <w:shd w:val="clear" w:color="auto" w:fill="auto"/>
          </w:tcPr>
          <w:p w:rsidR="008E17B4" w:rsidRPr="00EB01F0" w:rsidRDefault="009F7E88" w:rsidP="00EB01F0">
            <w:pPr>
              <w:spacing w:after="0" w:line="240" w:lineRule="auto"/>
              <w:jc w:val="center"/>
              <w:rPr>
                <w:rFonts w:cs="Arial"/>
                <w:color w:val="000000"/>
                <w:sz w:val="20"/>
                <w:szCs w:val="20"/>
                <w:lang w:eastAsia="tr-TR"/>
              </w:rPr>
            </w:pPr>
            <w:r w:rsidRPr="00EB01F0">
              <w:rPr>
                <w:rFonts w:cs="Arial"/>
                <w:color w:val="000000"/>
                <w:sz w:val="20"/>
                <w:szCs w:val="20"/>
                <w:lang w:eastAsia="tr-TR"/>
              </w:rPr>
              <w:t>2</w:t>
            </w:r>
          </w:p>
        </w:tc>
      </w:tr>
      <w:tr w:rsidR="008E17B4" w:rsidRPr="006E798D" w:rsidTr="00EB01F0">
        <w:trPr>
          <w:trHeight w:val="284"/>
        </w:trPr>
        <w:tc>
          <w:tcPr>
            <w:tcW w:w="7104" w:type="dxa"/>
            <w:shd w:val="clear" w:color="auto" w:fill="auto"/>
          </w:tcPr>
          <w:p w:rsidR="008E17B4" w:rsidRPr="00EB01F0" w:rsidRDefault="008E17B4" w:rsidP="00EB01F0">
            <w:pPr>
              <w:spacing w:after="0" w:line="240" w:lineRule="auto"/>
              <w:rPr>
                <w:rFonts w:cs="Arial"/>
                <w:b/>
                <w:color w:val="000000"/>
                <w:sz w:val="20"/>
                <w:szCs w:val="20"/>
                <w:lang w:eastAsia="tr-TR"/>
              </w:rPr>
            </w:pPr>
            <w:r w:rsidRPr="00EB01F0">
              <w:rPr>
                <w:rFonts w:cs="Arial"/>
                <w:b/>
                <w:color w:val="000000"/>
                <w:sz w:val="20"/>
                <w:szCs w:val="20"/>
                <w:lang w:eastAsia="tr-TR"/>
              </w:rPr>
              <w:t>İnternet Bağlantısı (ADSL)</w:t>
            </w:r>
          </w:p>
        </w:tc>
        <w:tc>
          <w:tcPr>
            <w:tcW w:w="1795" w:type="dxa"/>
            <w:shd w:val="clear" w:color="auto" w:fill="auto"/>
          </w:tcPr>
          <w:p w:rsidR="008E17B4" w:rsidRPr="00EB01F0" w:rsidRDefault="009F7E88" w:rsidP="00EB01F0">
            <w:pPr>
              <w:spacing w:after="0" w:line="240" w:lineRule="auto"/>
              <w:jc w:val="center"/>
              <w:rPr>
                <w:rFonts w:cs="Arial"/>
                <w:color w:val="000000"/>
                <w:sz w:val="20"/>
                <w:szCs w:val="20"/>
                <w:lang w:eastAsia="tr-TR"/>
              </w:rPr>
            </w:pPr>
            <w:r w:rsidRPr="00EB01F0">
              <w:rPr>
                <w:rFonts w:cs="Arial"/>
                <w:color w:val="000000"/>
                <w:sz w:val="20"/>
                <w:szCs w:val="20"/>
                <w:lang w:eastAsia="tr-TR"/>
              </w:rPr>
              <w:t>1</w:t>
            </w:r>
          </w:p>
        </w:tc>
      </w:tr>
      <w:tr w:rsidR="008E17B4" w:rsidRPr="006E798D" w:rsidTr="00EB01F0">
        <w:trPr>
          <w:trHeight w:val="284"/>
        </w:trPr>
        <w:tc>
          <w:tcPr>
            <w:tcW w:w="7104" w:type="dxa"/>
            <w:shd w:val="clear" w:color="auto" w:fill="auto"/>
          </w:tcPr>
          <w:p w:rsidR="008E17B4" w:rsidRPr="00EB01F0" w:rsidRDefault="008E17B4" w:rsidP="00EB01F0">
            <w:pPr>
              <w:spacing w:after="0" w:line="240" w:lineRule="auto"/>
              <w:rPr>
                <w:rFonts w:cs="Arial"/>
                <w:b/>
                <w:color w:val="000000"/>
                <w:sz w:val="20"/>
                <w:szCs w:val="20"/>
                <w:lang w:eastAsia="tr-TR"/>
              </w:rPr>
            </w:pPr>
            <w:r w:rsidRPr="00EB01F0">
              <w:rPr>
                <w:rFonts w:cs="Arial"/>
                <w:b/>
                <w:color w:val="000000"/>
                <w:sz w:val="20"/>
                <w:szCs w:val="20"/>
                <w:lang w:eastAsia="tr-TR"/>
              </w:rPr>
              <w:t>Kurumun İnternet Sitesi</w:t>
            </w:r>
          </w:p>
        </w:tc>
        <w:tc>
          <w:tcPr>
            <w:tcW w:w="1795" w:type="dxa"/>
            <w:shd w:val="clear" w:color="auto" w:fill="auto"/>
          </w:tcPr>
          <w:p w:rsidR="008E17B4" w:rsidRPr="00EB01F0" w:rsidRDefault="009F7E88" w:rsidP="00EB01F0">
            <w:pPr>
              <w:spacing w:after="0" w:line="240" w:lineRule="auto"/>
              <w:jc w:val="center"/>
              <w:rPr>
                <w:rFonts w:cs="Arial"/>
                <w:color w:val="000000"/>
                <w:sz w:val="20"/>
                <w:szCs w:val="20"/>
                <w:lang w:eastAsia="tr-TR"/>
              </w:rPr>
            </w:pPr>
            <w:r w:rsidRPr="00EB01F0">
              <w:rPr>
                <w:rFonts w:cs="Arial"/>
                <w:color w:val="000000"/>
                <w:sz w:val="20"/>
                <w:szCs w:val="20"/>
                <w:lang w:eastAsia="tr-TR"/>
              </w:rPr>
              <w:t>1</w:t>
            </w:r>
          </w:p>
        </w:tc>
      </w:tr>
      <w:tr w:rsidR="008E17B4" w:rsidRPr="006E798D" w:rsidTr="00EB01F0">
        <w:trPr>
          <w:trHeight w:val="284"/>
        </w:trPr>
        <w:tc>
          <w:tcPr>
            <w:tcW w:w="7104" w:type="dxa"/>
            <w:shd w:val="clear" w:color="auto" w:fill="auto"/>
          </w:tcPr>
          <w:p w:rsidR="008E17B4" w:rsidRPr="00EB01F0" w:rsidRDefault="008E17B4" w:rsidP="00EB01F0">
            <w:pPr>
              <w:spacing w:after="0" w:line="240" w:lineRule="auto"/>
              <w:rPr>
                <w:rFonts w:cs="Arial"/>
                <w:b/>
                <w:color w:val="000000"/>
                <w:sz w:val="20"/>
                <w:szCs w:val="20"/>
                <w:lang w:eastAsia="tr-TR"/>
              </w:rPr>
            </w:pPr>
            <w:r w:rsidRPr="00EB01F0">
              <w:rPr>
                <w:rFonts w:cs="Arial"/>
                <w:b/>
                <w:color w:val="000000"/>
                <w:sz w:val="20"/>
                <w:szCs w:val="20"/>
                <w:lang w:eastAsia="tr-TR"/>
              </w:rPr>
              <w:t>Personel E-posta Adresi Oranı</w:t>
            </w:r>
          </w:p>
        </w:tc>
        <w:tc>
          <w:tcPr>
            <w:tcW w:w="1795" w:type="dxa"/>
            <w:shd w:val="clear" w:color="auto" w:fill="auto"/>
          </w:tcPr>
          <w:p w:rsidR="008E17B4" w:rsidRPr="00EB01F0" w:rsidRDefault="003E779A" w:rsidP="00EB01F0">
            <w:pPr>
              <w:spacing w:after="0" w:line="240" w:lineRule="auto"/>
              <w:jc w:val="center"/>
              <w:rPr>
                <w:rFonts w:cs="Arial"/>
                <w:color w:val="000000"/>
                <w:sz w:val="20"/>
                <w:szCs w:val="20"/>
                <w:lang w:eastAsia="tr-TR"/>
              </w:rPr>
            </w:pPr>
            <w:r w:rsidRPr="00EB01F0">
              <w:rPr>
                <w:rFonts w:cs="Arial"/>
                <w:color w:val="000000"/>
                <w:sz w:val="20"/>
                <w:szCs w:val="20"/>
                <w:lang w:eastAsia="tr-TR"/>
              </w:rPr>
              <w:t>%100</w:t>
            </w:r>
          </w:p>
        </w:tc>
      </w:tr>
      <w:tr w:rsidR="008E17B4" w:rsidRPr="006E798D" w:rsidTr="00EB01F0">
        <w:trPr>
          <w:trHeight w:val="284"/>
        </w:trPr>
        <w:tc>
          <w:tcPr>
            <w:tcW w:w="7104" w:type="dxa"/>
            <w:shd w:val="clear" w:color="auto" w:fill="auto"/>
          </w:tcPr>
          <w:p w:rsidR="008E17B4" w:rsidRPr="00EB01F0" w:rsidRDefault="008E17B4" w:rsidP="00EB01F0">
            <w:pPr>
              <w:spacing w:after="0" w:line="240" w:lineRule="auto"/>
              <w:rPr>
                <w:rFonts w:cs="Arial"/>
                <w:b/>
                <w:color w:val="000000"/>
                <w:sz w:val="20"/>
                <w:szCs w:val="20"/>
                <w:lang w:eastAsia="tr-TR"/>
              </w:rPr>
            </w:pPr>
            <w:r w:rsidRPr="00EB01F0">
              <w:rPr>
                <w:rFonts w:cs="Arial"/>
                <w:b/>
                <w:color w:val="000000"/>
                <w:sz w:val="20"/>
                <w:szCs w:val="20"/>
                <w:lang w:eastAsia="tr-TR"/>
              </w:rPr>
              <w:t>Fotokopi Makinesi</w:t>
            </w:r>
          </w:p>
        </w:tc>
        <w:tc>
          <w:tcPr>
            <w:tcW w:w="1795" w:type="dxa"/>
            <w:shd w:val="clear" w:color="auto" w:fill="auto"/>
          </w:tcPr>
          <w:p w:rsidR="008E17B4" w:rsidRPr="00EB01F0" w:rsidRDefault="009F7E88" w:rsidP="00EB01F0">
            <w:pPr>
              <w:spacing w:after="0" w:line="240" w:lineRule="auto"/>
              <w:jc w:val="center"/>
              <w:rPr>
                <w:rFonts w:cs="Arial"/>
                <w:color w:val="000000"/>
                <w:sz w:val="20"/>
                <w:szCs w:val="20"/>
                <w:lang w:eastAsia="tr-TR"/>
              </w:rPr>
            </w:pPr>
            <w:r w:rsidRPr="00EB01F0">
              <w:rPr>
                <w:rFonts w:cs="Arial"/>
                <w:color w:val="000000"/>
                <w:sz w:val="20"/>
                <w:szCs w:val="20"/>
                <w:lang w:eastAsia="tr-TR"/>
              </w:rPr>
              <w:t>1</w:t>
            </w:r>
          </w:p>
        </w:tc>
      </w:tr>
    </w:tbl>
    <w:p w:rsidR="008E17B4" w:rsidRDefault="008E17B4" w:rsidP="00944D5A">
      <w:pPr>
        <w:pStyle w:val="ListeParagraf"/>
        <w:spacing w:after="0" w:line="240" w:lineRule="auto"/>
        <w:ind w:left="690"/>
        <w:jc w:val="both"/>
        <w:rPr>
          <w:b/>
          <w:color w:val="C00000"/>
          <w:sz w:val="24"/>
          <w:szCs w:val="24"/>
        </w:rPr>
      </w:pPr>
    </w:p>
    <w:p w:rsidR="00DB2647" w:rsidRDefault="00DB2647" w:rsidP="00944D5A">
      <w:pPr>
        <w:pStyle w:val="ListeParagraf"/>
        <w:spacing w:after="0" w:line="240" w:lineRule="auto"/>
        <w:ind w:left="690"/>
        <w:jc w:val="both"/>
        <w:rPr>
          <w:b/>
          <w:color w:val="C00000"/>
          <w:sz w:val="24"/>
          <w:szCs w:val="24"/>
        </w:rPr>
      </w:pPr>
    </w:p>
    <w:p w:rsidR="00DB2647" w:rsidRPr="00EB01F0" w:rsidRDefault="00DB2647" w:rsidP="0081055B">
      <w:pPr>
        <w:pStyle w:val="ListeParagraf"/>
        <w:numPr>
          <w:ilvl w:val="0"/>
          <w:numId w:val="16"/>
        </w:numPr>
        <w:tabs>
          <w:tab w:val="left" w:pos="1155"/>
        </w:tabs>
        <w:spacing w:after="0" w:line="240" w:lineRule="auto"/>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MALİ KAYNAKLAR</w:t>
      </w:r>
    </w:p>
    <w:p w:rsidR="00DB2647" w:rsidRPr="00DD6F9D" w:rsidRDefault="00DB2647" w:rsidP="00DB2647">
      <w:pPr>
        <w:pStyle w:val="ListeParagraf"/>
        <w:tabs>
          <w:tab w:val="left" w:pos="1155"/>
        </w:tabs>
        <w:spacing w:after="0" w:line="240" w:lineRule="auto"/>
        <w:rPr>
          <w:rFonts w:cs="Arial"/>
          <w:b/>
          <w:sz w:val="20"/>
          <w:szCs w:val="20"/>
        </w:rPr>
      </w:pPr>
    </w:p>
    <w:p w:rsidR="00DB2647" w:rsidRPr="003066BC" w:rsidRDefault="00DB2647" w:rsidP="00DA782B">
      <w:pPr>
        <w:spacing w:after="0"/>
        <w:ind w:left="720"/>
        <w:jc w:val="both"/>
        <w:rPr>
          <w:rFonts w:ascii="Times New Roman" w:hAnsi="Times New Roman"/>
          <w:sz w:val="24"/>
          <w:szCs w:val="24"/>
        </w:rPr>
      </w:pPr>
      <w:r w:rsidRPr="00DB2647">
        <w:rPr>
          <w:rFonts w:ascii="Times New Roman" w:hAnsi="Times New Roman"/>
          <w:sz w:val="24"/>
          <w:szCs w:val="24"/>
        </w:rPr>
        <w:t>Okulumuz mali kaynakları okul aile birliği gelirleri</w:t>
      </w:r>
      <w:r w:rsidR="00DA782B">
        <w:rPr>
          <w:rFonts w:ascii="Times New Roman" w:hAnsi="Times New Roman"/>
          <w:sz w:val="24"/>
          <w:szCs w:val="24"/>
        </w:rPr>
        <w:t xml:space="preserve"> ve</w:t>
      </w:r>
      <w:r w:rsidRPr="00DB2647">
        <w:rPr>
          <w:rFonts w:ascii="Times New Roman" w:hAnsi="Times New Roman"/>
          <w:sz w:val="24"/>
          <w:szCs w:val="24"/>
        </w:rPr>
        <w:t xml:space="preserve"> hayırseverlerden gelen bağışlardan meydana gelmektedir.</w:t>
      </w:r>
    </w:p>
    <w:p w:rsidR="00DB2647" w:rsidRDefault="00DB2647" w:rsidP="00DB2647">
      <w:pPr>
        <w:spacing w:after="0"/>
        <w:rPr>
          <w:sz w:val="20"/>
          <w:szCs w:val="20"/>
        </w:rPr>
      </w:pPr>
    </w:p>
    <w:p w:rsidR="00DB2647" w:rsidRPr="007959B7" w:rsidRDefault="00DB2647" w:rsidP="00DB2647">
      <w:pPr>
        <w:spacing w:after="0"/>
        <w:rPr>
          <w:rFonts w:ascii="Times New Roman" w:eastAsia="Times New Roman" w:hAnsi="Times New Roman"/>
          <w:b/>
          <w:bCs/>
          <w:color w:val="548DD4"/>
          <w:sz w:val="28"/>
          <w:szCs w:val="28"/>
        </w:rPr>
      </w:pPr>
      <w:r>
        <w:rPr>
          <w:sz w:val="20"/>
          <w:szCs w:val="20"/>
        </w:rPr>
        <w:t xml:space="preserve">Tablo </w:t>
      </w:r>
      <w:proofErr w:type="gramStart"/>
      <w:r>
        <w:rPr>
          <w:sz w:val="20"/>
          <w:szCs w:val="20"/>
        </w:rPr>
        <w:t xml:space="preserve">6 </w:t>
      </w:r>
      <w:r w:rsidRPr="00EB01F0">
        <w:rPr>
          <w:rFonts w:ascii="Times New Roman" w:hAnsi="Times New Roman"/>
          <w:b/>
          <w:color w:val="31849B"/>
          <w:sz w:val="28"/>
          <w:szCs w:val="28"/>
        </w:rPr>
        <w:t xml:space="preserve">: </w:t>
      </w:r>
      <w:proofErr w:type="spellStart"/>
      <w:r w:rsidR="009F57F8" w:rsidRPr="007959B7">
        <w:rPr>
          <w:rFonts w:ascii="Times New Roman" w:hAnsi="Times New Roman"/>
          <w:b/>
          <w:color w:val="548DD4"/>
          <w:sz w:val="28"/>
          <w:szCs w:val="28"/>
        </w:rPr>
        <w:t>Yuvalıdere</w:t>
      </w:r>
      <w:proofErr w:type="spellEnd"/>
      <w:proofErr w:type="gramEnd"/>
      <w:r w:rsidR="009F57F8" w:rsidRPr="007959B7">
        <w:rPr>
          <w:rFonts w:ascii="Times New Roman" w:hAnsi="Times New Roman"/>
          <w:b/>
          <w:color w:val="548DD4"/>
          <w:sz w:val="28"/>
          <w:szCs w:val="28"/>
        </w:rPr>
        <w:t xml:space="preserve"> İlkokulu</w:t>
      </w:r>
      <w:r w:rsidR="009F57F8" w:rsidRPr="007959B7">
        <w:rPr>
          <w:color w:val="FF0000"/>
          <w:sz w:val="20"/>
          <w:szCs w:val="20"/>
        </w:rPr>
        <w:t xml:space="preserve"> </w:t>
      </w:r>
      <w:r w:rsidRPr="007959B7">
        <w:rPr>
          <w:rFonts w:ascii="Times New Roman" w:eastAsia="Times New Roman" w:hAnsi="Times New Roman"/>
          <w:b/>
          <w:bCs/>
          <w:color w:val="548DD4"/>
          <w:sz w:val="28"/>
          <w:szCs w:val="28"/>
        </w:rPr>
        <w:t>Müdürlüğü Gelir Gider Tablosu</w:t>
      </w:r>
    </w:p>
    <w:p w:rsidR="002A1E19" w:rsidRDefault="002A1E19" w:rsidP="00DB2647">
      <w:pPr>
        <w:spacing w:after="0"/>
        <w:rPr>
          <w:rFonts w:ascii="Times New Roman" w:eastAsia="Times New Roman" w:hAnsi="Times New Roman"/>
          <w:b/>
          <w:bCs/>
          <w:color w:val="548DD4"/>
          <w:sz w:val="28"/>
          <w:szCs w:val="28"/>
          <w:highlight w:val="yellow"/>
        </w:rPr>
      </w:pPr>
    </w:p>
    <w:p w:rsidR="00DB2647" w:rsidRPr="002A1E19" w:rsidRDefault="00DB2647" w:rsidP="00DB2647">
      <w:pPr>
        <w:spacing w:after="0"/>
        <w:rPr>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315"/>
        <w:gridCol w:w="1316"/>
        <w:gridCol w:w="1316"/>
        <w:gridCol w:w="1316"/>
        <w:gridCol w:w="1316"/>
        <w:gridCol w:w="1316"/>
      </w:tblGrid>
      <w:tr w:rsidR="00DB2647" w:rsidRPr="002A1E19" w:rsidTr="00EB01F0">
        <w:tc>
          <w:tcPr>
            <w:tcW w:w="1315" w:type="dxa"/>
            <w:shd w:val="clear" w:color="auto" w:fill="auto"/>
          </w:tcPr>
          <w:p w:rsidR="00DB2647" w:rsidRPr="002A1E19" w:rsidRDefault="00DB2647" w:rsidP="00EB01F0">
            <w:pPr>
              <w:spacing w:after="0" w:line="240" w:lineRule="auto"/>
              <w:rPr>
                <w:sz w:val="20"/>
                <w:szCs w:val="20"/>
                <w:highlight w:val="yellow"/>
              </w:rPr>
            </w:pPr>
          </w:p>
        </w:tc>
        <w:tc>
          <w:tcPr>
            <w:tcW w:w="2631" w:type="dxa"/>
            <w:gridSpan w:val="2"/>
            <w:shd w:val="clear" w:color="auto" w:fill="auto"/>
          </w:tcPr>
          <w:p w:rsidR="00DB2647" w:rsidRPr="007959B7" w:rsidRDefault="00DB2647" w:rsidP="00EB01F0">
            <w:pPr>
              <w:spacing w:after="0" w:line="240" w:lineRule="auto"/>
              <w:jc w:val="center"/>
              <w:rPr>
                <w:sz w:val="20"/>
                <w:szCs w:val="20"/>
              </w:rPr>
            </w:pPr>
            <w:r w:rsidRPr="007959B7">
              <w:rPr>
                <w:sz w:val="20"/>
                <w:szCs w:val="20"/>
              </w:rPr>
              <w:t>2012</w:t>
            </w:r>
          </w:p>
        </w:tc>
        <w:tc>
          <w:tcPr>
            <w:tcW w:w="2632" w:type="dxa"/>
            <w:gridSpan w:val="2"/>
            <w:shd w:val="clear" w:color="auto" w:fill="auto"/>
          </w:tcPr>
          <w:p w:rsidR="00DB2647" w:rsidRPr="007959B7" w:rsidRDefault="00DB2647" w:rsidP="00EB01F0">
            <w:pPr>
              <w:spacing w:after="0" w:line="240" w:lineRule="auto"/>
              <w:jc w:val="center"/>
              <w:rPr>
                <w:sz w:val="20"/>
                <w:szCs w:val="20"/>
              </w:rPr>
            </w:pPr>
            <w:r w:rsidRPr="007959B7">
              <w:rPr>
                <w:sz w:val="20"/>
                <w:szCs w:val="20"/>
              </w:rPr>
              <w:t>2013</w:t>
            </w:r>
          </w:p>
        </w:tc>
        <w:tc>
          <w:tcPr>
            <w:tcW w:w="2632" w:type="dxa"/>
            <w:gridSpan w:val="2"/>
            <w:shd w:val="clear" w:color="auto" w:fill="auto"/>
          </w:tcPr>
          <w:p w:rsidR="00DB2647" w:rsidRPr="007959B7" w:rsidRDefault="00DB2647" w:rsidP="00EB01F0">
            <w:pPr>
              <w:spacing w:after="0" w:line="240" w:lineRule="auto"/>
              <w:jc w:val="center"/>
              <w:rPr>
                <w:sz w:val="20"/>
                <w:szCs w:val="20"/>
              </w:rPr>
            </w:pPr>
            <w:r w:rsidRPr="007959B7">
              <w:rPr>
                <w:sz w:val="20"/>
                <w:szCs w:val="20"/>
              </w:rPr>
              <w:t>2014</w:t>
            </w:r>
          </w:p>
        </w:tc>
      </w:tr>
      <w:tr w:rsidR="00DB2647" w:rsidRPr="002A1E19" w:rsidTr="00EB01F0">
        <w:tc>
          <w:tcPr>
            <w:tcW w:w="1315" w:type="dxa"/>
            <w:shd w:val="clear" w:color="auto" w:fill="auto"/>
          </w:tcPr>
          <w:p w:rsidR="00DB2647" w:rsidRPr="007959B7" w:rsidRDefault="00DB2647" w:rsidP="00EB01F0">
            <w:pPr>
              <w:spacing w:after="0" w:line="240" w:lineRule="auto"/>
              <w:rPr>
                <w:sz w:val="20"/>
                <w:szCs w:val="20"/>
              </w:rPr>
            </w:pPr>
          </w:p>
        </w:tc>
        <w:tc>
          <w:tcPr>
            <w:tcW w:w="1315" w:type="dxa"/>
            <w:shd w:val="clear" w:color="auto" w:fill="auto"/>
          </w:tcPr>
          <w:p w:rsidR="00DB2647" w:rsidRPr="007959B7" w:rsidRDefault="00DB2647" w:rsidP="00EB01F0">
            <w:pPr>
              <w:spacing w:after="0" w:line="240" w:lineRule="auto"/>
              <w:rPr>
                <w:sz w:val="20"/>
                <w:szCs w:val="20"/>
              </w:rPr>
            </w:pPr>
            <w:r w:rsidRPr="007959B7">
              <w:rPr>
                <w:sz w:val="20"/>
                <w:szCs w:val="20"/>
              </w:rPr>
              <w:t>GELİR</w:t>
            </w:r>
          </w:p>
        </w:tc>
        <w:tc>
          <w:tcPr>
            <w:tcW w:w="1316" w:type="dxa"/>
            <w:shd w:val="clear" w:color="auto" w:fill="auto"/>
          </w:tcPr>
          <w:p w:rsidR="00DB2647" w:rsidRPr="007959B7" w:rsidRDefault="00DB2647" w:rsidP="00EB01F0">
            <w:pPr>
              <w:spacing w:after="0" w:line="240" w:lineRule="auto"/>
              <w:rPr>
                <w:sz w:val="20"/>
                <w:szCs w:val="20"/>
              </w:rPr>
            </w:pPr>
            <w:r w:rsidRPr="007959B7">
              <w:rPr>
                <w:sz w:val="20"/>
                <w:szCs w:val="20"/>
              </w:rPr>
              <w:t>GİDER</w:t>
            </w:r>
          </w:p>
        </w:tc>
        <w:tc>
          <w:tcPr>
            <w:tcW w:w="1316" w:type="dxa"/>
            <w:shd w:val="clear" w:color="auto" w:fill="auto"/>
          </w:tcPr>
          <w:p w:rsidR="00DB2647" w:rsidRPr="007959B7" w:rsidRDefault="00DB2647" w:rsidP="00EB01F0">
            <w:pPr>
              <w:spacing w:after="0" w:line="240" w:lineRule="auto"/>
              <w:rPr>
                <w:sz w:val="20"/>
                <w:szCs w:val="20"/>
              </w:rPr>
            </w:pPr>
            <w:r w:rsidRPr="007959B7">
              <w:rPr>
                <w:sz w:val="20"/>
                <w:szCs w:val="20"/>
              </w:rPr>
              <w:t>GELİR</w:t>
            </w:r>
          </w:p>
        </w:tc>
        <w:tc>
          <w:tcPr>
            <w:tcW w:w="1316" w:type="dxa"/>
            <w:shd w:val="clear" w:color="auto" w:fill="auto"/>
          </w:tcPr>
          <w:p w:rsidR="00DB2647" w:rsidRPr="007959B7" w:rsidRDefault="00DB2647" w:rsidP="00EB01F0">
            <w:pPr>
              <w:spacing w:after="0" w:line="240" w:lineRule="auto"/>
              <w:rPr>
                <w:sz w:val="20"/>
                <w:szCs w:val="20"/>
              </w:rPr>
            </w:pPr>
            <w:r w:rsidRPr="007959B7">
              <w:rPr>
                <w:sz w:val="20"/>
                <w:szCs w:val="20"/>
              </w:rPr>
              <w:t>GİDER</w:t>
            </w:r>
          </w:p>
        </w:tc>
        <w:tc>
          <w:tcPr>
            <w:tcW w:w="1316" w:type="dxa"/>
            <w:shd w:val="clear" w:color="auto" w:fill="auto"/>
          </w:tcPr>
          <w:p w:rsidR="00DB2647" w:rsidRPr="007959B7" w:rsidRDefault="00DB2647" w:rsidP="00EB01F0">
            <w:pPr>
              <w:spacing w:after="0" w:line="240" w:lineRule="auto"/>
              <w:rPr>
                <w:sz w:val="20"/>
                <w:szCs w:val="20"/>
              </w:rPr>
            </w:pPr>
            <w:r w:rsidRPr="007959B7">
              <w:rPr>
                <w:sz w:val="20"/>
                <w:szCs w:val="20"/>
              </w:rPr>
              <w:t>GELİR</w:t>
            </w:r>
          </w:p>
        </w:tc>
        <w:tc>
          <w:tcPr>
            <w:tcW w:w="1316" w:type="dxa"/>
            <w:shd w:val="clear" w:color="auto" w:fill="auto"/>
          </w:tcPr>
          <w:p w:rsidR="00DB2647" w:rsidRPr="007959B7" w:rsidRDefault="00DB2647" w:rsidP="00EB01F0">
            <w:pPr>
              <w:spacing w:after="0" w:line="240" w:lineRule="auto"/>
              <w:rPr>
                <w:sz w:val="20"/>
                <w:szCs w:val="20"/>
              </w:rPr>
            </w:pPr>
            <w:r w:rsidRPr="007959B7">
              <w:rPr>
                <w:sz w:val="20"/>
                <w:szCs w:val="20"/>
              </w:rPr>
              <w:t>GİDER</w:t>
            </w:r>
          </w:p>
        </w:tc>
      </w:tr>
      <w:tr w:rsidR="00DB2647" w:rsidRPr="002A1E19" w:rsidTr="00EB01F0">
        <w:tc>
          <w:tcPr>
            <w:tcW w:w="1315" w:type="dxa"/>
            <w:shd w:val="clear" w:color="auto" w:fill="auto"/>
          </w:tcPr>
          <w:p w:rsidR="00DB2647" w:rsidRPr="007959B7" w:rsidRDefault="00DB2647" w:rsidP="00EB01F0">
            <w:pPr>
              <w:spacing w:after="0" w:line="240" w:lineRule="auto"/>
              <w:rPr>
                <w:sz w:val="20"/>
                <w:szCs w:val="20"/>
              </w:rPr>
            </w:pPr>
            <w:r w:rsidRPr="007959B7">
              <w:rPr>
                <w:sz w:val="20"/>
                <w:szCs w:val="20"/>
              </w:rPr>
              <w:t>BAĞIŞ</w:t>
            </w:r>
          </w:p>
        </w:tc>
        <w:tc>
          <w:tcPr>
            <w:tcW w:w="1315" w:type="dxa"/>
            <w:shd w:val="clear" w:color="auto" w:fill="auto"/>
          </w:tcPr>
          <w:p w:rsidR="00DB2647" w:rsidRPr="007959B7" w:rsidRDefault="007959B7" w:rsidP="00EB01F0">
            <w:pPr>
              <w:spacing w:after="0" w:line="240" w:lineRule="auto"/>
              <w:rPr>
                <w:sz w:val="20"/>
                <w:szCs w:val="20"/>
              </w:rPr>
            </w:pPr>
            <w:r w:rsidRPr="007959B7">
              <w:rPr>
                <w:sz w:val="20"/>
                <w:szCs w:val="20"/>
              </w:rPr>
              <w:t>6337,93</w:t>
            </w:r>
          </w:p>
        </w:tc>
        <w:tc>
          <w:tcPr>
            <w:tcW w:w="1316" w:type="dxa"/>
            <w:shd w:val="clear" w:color="auto" w:fill="auto"/>
          </w:tcPr>
          <w:p w:rsidR="00DB2647" w:rsidRPr="007959B7" w:rsidRDefault="007959B7" w:rsidP="00EB01F0">
            <w:pPr>
              <w:spacing w:after="0" w:line="240" w:lineRule="auto"/>
              <w:rPr>
                <w:sz w:val="20"/>
                <w:szCs w:val="20"/>
              </w:rPr>
            </w:pPr>
            <w:r w:rsidRPr="007959B7">
              <w:rPr>
                <w:sz w:val="20"/>
                <w:szCs w:val="20"/>
              </w:rPr>
              <w:t>5858,40</w:t>
            </w:r>
          </w:p>
        </w:tc>
        <w:tc>
          <w:tcPr>
            <w:tcW w:w="1316" w:type="dxa"/>
            <w:shd w:val="clear" w:color="auto" w:fill="auto"/>
          </w:tcPr>
          <w:p w:rsidR="00DB2647" w:rsidRPr="007959B7" w:rsidRDefault="007959B7" w:rsidP="00EB01F0">
            <w:pPr>
              <w:spacing w:after="0" w:line="240" w:lineRule="auto"/>
              <w:rPr>
                <w:sz w:val="20"/>
                <w:szCs w:val="20"/>
              </w:rPr>
            </w:pPr>
            <w:r w:rsidRPr="007959B7">
              <w:rPr>
                <w:sz w:val="20"/>
                <w:szCs w:val="20"/>
              </w:rPr>
              <w:t>2270,53</w:t>
            </w:r>
          </w:p>
        </w:tc>
        <w:tc>
          <w:tcPr>
            <w:tcW w:w="1316" w:type="dxa"/>
            <w:shd w:val="clear" w:color="auto" w:fill="auto"/>
          </w:tcPr>
          <w:p w:rsidR="00DB2647" w:rsidRPr="007959B7" w:rsidRDefault="007959B7" w:rsidP="00EB01F0">
            <w:pPr>
              <w:spacing w:after="0" w:line="240" w:lineRule="auto"/>
              <w:rPr>
                <w:sz w:val="20"/>
                <w:szCs w:val="20"/>
              </w:rPr>
            </w:pPr>
            <w:r w:rsidRPr="007959B7">
              <w:rPr>
                <w:sz w:val="20"/>
                <w:szCs w:val="20"/>
              </w:rPr>
              <w:t>3579,61</w:t>
            </w:r>
          </w:p>
        </w:tc>
        <w:tc>
          <w:tcPr>
            <w:tcW w:w="1316" w:type="dxa"/>
            <w:shd w:val="clear" w:color="auto" w:fill="auto"/>
          </w:tcPr>
          <w:p w:rsidR="00DB2647" w:rsidRPr="007959B7" w:rsidRDefault="007959B7" w:rsidP="00EB01F0">
            <w:pPr>
              <w:spacing w:after="0" w:line="240" w:lineRule="auto"/>
              <w:rPr>
                <w:sz w:val="20"/>
                <w:szCs w:val="20"/>
              </w:rPr>
            </w:pPr>
            <w:r w:rsidRPr="007959B7">
              <w:rPr>
                <w:sz w:val="20"/>
                <w:szCs w:val="20"/>
              </w:rPr>
              <w:t>3480</w:t>
            </w:r>
          </w:p>
        </w:tc>
        <w:tc>
          <w:tcPr>
            <w:tcW w:w="1316" w:type="dxa"/>
            <w:shd w:val="clear" w:color="auto" w:fill="auto"/>
          </w:tcPr>
          <w:p w:rsidR="00DB2647" w:rsidRPr="007959B7" w:rsidRDefault="007959B7" w:rsidP="00EB01F0">
            <w:pPr>
              <w:spacing w:after="0" w:line="240" w:lineRule="auto"/>
              <w:rPr>
                <w:sz w:val="20"/>
                <w:szCs w:val="20"/>
              </w:rPr>
            </w:pPr>
            <w:r w:rsidRPr="007959B7">
              <w:rPr>
                <w:sz w:val="20"/>
                <w:szCs w:val="20"/>
              </w:rPr>
              <w:t>2707</w:t>
            </w:r>
          </w:p>
        </w:tc>
      </w:tr>
      <w:tr w:rsidR="00DB2647" w:rsidTr="00EB01F0">
        <w:tc>
          <w:tcPr>
            <w:tcW w:w="1315" w:type="dxa"/>
            <w:shd w:val="clear" w:color="auto" w:fill="auto"/>
          </w:tcPr>
          <w:p w:rsidR="00DB2647" w:rsidRPr="007959B7" w:rsidRDefault="00DB2647" w:rsidP="00EB01F0">
            <w:pPr>
              <w:spacing w:after="0" w:line="240" w:lineRule="auto"/>
              <w:rPr>
                <w:sz w:val="20"/>
                <w:szCs w:val="20"/>
              </w:rPr>
            </w:pPr>
            <w:r w:rsidRPr="007959B7">
              <w:rPr>
                <w:sz w:val="20"/>
                <w:szCs w:val="20"/>
              </w:rPr>
              <w:t>KİRALAMA</w:t>
            </w:r>
          </w:p>
        </w:tc>
        <w:tc>
          <w:tcPr>
            <w:tcW w:w="1315" w:type="dxa"/>
            <w:shd w:val="clear" w:color="auto" w:fill="auto"/>
          </w:tcPr>
          <w:p w:rsidR="00DB2647" w:rsidRPr="007959B7" w:rsidRDefault="00DB2647" w:rsidP="00EB01F0">
            <w:pPr>
              <w:spacing w:after="0" w:line="240" w:lineRule="auto"/>
              <w:rPr>
                <w:sz w:val="20"/>
                <w:szCs w:val="20"/>
              </w:rPr>
            </w:pPr>
          </w:p>
        </w:tc>
        <w:tc>
          <w:tcPr>
            <w:tcW w:w="1316" w:type="dxa"/>
            <w:shd w:val="clear" w:color="auto" w:fill="auto"/>
          </w:tcPr>
          <w:p w:rsidR="00DB2647" w:rsidRPr="007959B7" w:rsidRDefault="00DB2647" w:rsidP="00EB01F0">
            <w:pPr>
              <w:spacing w:after="0" w:line="240" w:lineRule="auto"/>
              <w:rPr>
                <w:sz w:val="20"/>
                <w:szCs w:val="20"/>
              </w:rPr>
            </w:pPr>
          </w:p>
        </w:tc>
        <w:tc>
          <w:tcPr>
            <w:tcW w:w="1316" w:type="dxa"/>
            <w:shd w:val="clear" w:color="auto" w:fill="auto"/>
          </w:tcPr>
          <w:p w:rsidR="00DB2647" w:rsidRPr="007959B7" w:rsidRDefault="00DB2647" w:rsidP="00EB01F0">
            <w:pPr>
              <w:spacing w:after="0" w:line="240" w:lineRule="auto"/>
              <w:rPr>
                <w:sz w:val="20"/>
                <w:szCs w:val="20"/>
              </w:rPr>
            </w:pPr>
          </w:p>
        </w:tc>
        <w:tc>
          <w:tcPr>
            <w:tcW w:w="1316" w:type="dxa"/>
            <w:shd w:val="clear" w:color="auto" w:fill="auto"/>
          </w:tcPr>
          <w:p w:rsidR="00DB2647" w:rsidRPr="007959B7" w:rsidRDefault="00DB2647" w:rsidP="00EB01F0">
            <w:pPr>
              <w:spacing w:after="0" w:line="240" w:lineRule="auto"/>
              <w:rPr>
                <w:sz w:val="20"/>
                <w:szCs w:val="20"/>
              </w:rPr>
            </w:pPr>
          </w:p>
        </w:tc>
        <w:tc>
          <w:tcPr>
            <w:tcW w:w="1316" w:type="dxa"/>
            <w:shd w:val="clear" w:color="auto" w:fill="auto"/>
          </w:tcPr>
          <w:p w:rsidR="00DB2647" w:rsidRPr="007959B7" w:rsidRDefault="00DB2647" w:rsidP="00EB01F0">
            <w:pPr>
              <w:spacing w:after="0" w:line="240" w:lineRule="auto"/>
              <w:rPr>
                <w:sz w:val="20"/>
                <w:szCs w:val="20"/>
              </w:rPr>
            </w:pPr>
          </w:p>
        </w:tc>
        <w:tc>
          <w:tcPr>
            <w:tcW w:w="1316" w:type="dxa"/>
            <w:shd w:val="clear" w:color="auto" w:fill="auto"/>
          </w:tcPr>
          <w:p w:rsidR="00DB2647" w:rsidRPr="007959B7" w:rsidRDefault="00DB2647" w:rsidP="00EB01F0">
            <w:pPr>
              <w:spacing w:after="0" w:line="240" w:lineRule="auto"/>
              <w:rPr>
                <w:sz w:val="20"/>
                <w:szCs w:val="20"/>
              </w:rPr>
            </w:pPr>
          </w:p>
        </w:tc>
      </w:tr>
    </w:tbl>
    <w:p w:rsidR="00DB2647" w:rsidRDefault="00DB2647" w:rsidP="00DB2647">
      <w:pPr>
        <w:tabs>
          <w:tab w:val="left" w:pos="1155"/>
        </w:tabs>
        <w:spacing w:after="0" w:line="240" w:lineRule="auto"/>
        <w:rPr>
          <w:rFonts w:cs="Arial"/>
          <w:b/>
          <w:bCs/>
          <w:sz w:val="20"/>
          <w:szCs w:val="20"/>
        </w:rPr>
      </w:pPr>
    </w:p>
    <w:p w:rsidR="00EB4270" w:rsidRPr="00153644" w:rsidRDefault="00EB4270" w:rsidP="00DB2647">
      <w:pPr>
        <w:tabs>
          <w:tab w:val="left" w:pos="1155"/>
        </w:tabs>
        <w:spacing w:after="0" w:line="240" w:lineRule="auto"/>
        <w:rPr>
          <w:rFonts w:cs="Arial"/>
          <w:b/>
          <w:bCs/>
          <w:sz w:val="20"/>
          <w:szCs w:val="20"/>
        </w:rPr>
      </w:pPr>
    </w:p>
    <w:p w:rsidR="00DB2647" w:rsidRPr="00EB01F0" w:rsidRDefault="00DB2647" w:rsidP="0081055B">
      <w:pPr>
        <w:pStyle w:val="ListeParagraf"/>
        <w:numPr>
          <w:ilvl w:val="0"/>
          <w:numId w:val="15"/>
        </w:numPr>
        <w:spacing w:after="0" w:line="240" w:lineRule="auto"/>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KURUM DIŞI (ÇEVRE) ANALİZ</w:t>
      </w:r>
    </w:p>
    <w:p w:rsidR="00DB2647" w:rsidRDefault="00DB2647" w:rsidP="00DB2647">
      <w:pPr>
        <w:pStyle w:val="ListeParagraf"/>
        <w:spacing w:after="0" w:line="240" w:lineRule="auto"/>
        <w:jc w:val="both"/>
        <w:rPr>
          <w:rFonts w:cs="Arial"/>
          <w:b/>
          <w:color w:val="FF0000"/>
        </w:rPr>
      </w:pPr>
    </w:p>
    <w:p w:rsidR="00C97DE3" w:rsidRDefault="002229BC" w:rsidP="00C97DE3">
      <w:pPr>
        <w:autoSpaceDE w:val="0"/>
        <w:autoSpaceDN w:val="0"/>
        <w:adjustRightInd w:val="0"/>
        <w:spacing w:after="0"/>
        <w:jc w:val="both"/>
        <w:rPr>
          <w:rFonts w:ascii="Times New Roman" w:hAnsi="Times New Roman"/>
          <w:color w:val="FF0000"/>
          <w:sz w:val="24"/>
          <w:szCs w:val="24"/>
        </w:rPr>
      </w:pPr>
      <w:r>
        <w:rPr>
          <w:rFonts w:ascii="Times New Roman" w:hAnsi="Times New Roman"/>
          <w:sz w:val="24"/>
          <w:szCs w:val="24"/>
        </w:rPr>
        <w:t xml:space="preserve">            </w:t>
      </w:r>
      <w:proofErr w:type="gramStart"/>
      <w:r w:rsidR="00C97DE3" w:rsidRPr="00B36F38">
        <w:rPr>
          <w:rFonts w:ascii="Times New Roman" w:hAnsi="Times New Roman"/>
          <w:sz w:val="24"/>
          <w:szCs w:val="24"/>
        </w:rPr>
        <w:t>Okulumuzun</w:t>
      </w:r>
      <w:r w:rsidR="00DB2647" w:rsidRPr="00B36F38">
        <w:rPr>
          <w:rFonts w:ascii="Times New Roman" w:hAnsi="Times New Roman"/>
          <w:sz w:val="24"/>
          <w:szCs w:val="24"/>
        </w:rPr>
        <w:t xml:space="preserve">  kurum</w:t>
      </w:r>
      <w:proofErr w:type="gramEnd"/>
      <w:r w:rsidR="00DB2647" w:rsidRPr="00B36F38">
        <w:rPr>
          <w:rFonts w:ascii="Times New Roman" w:hAnsi="Times New Roman"/>
          <w:sz w:val="24"/>
          <w:szCs w:val="24"/>
        </w:rPr>
        <w:t xml:space="preserve"> dışı analizi PESTLE</w:t>
      </w:r>
      <w:r w:rsidR="00C97DE3" w:rsidRPr="00B36F38">
        <w:rPr>
          <w:rFonts w:ascii="Times New Roman" w:hAnsi="Times New Roman"/>
          <w:sz w:val="24"/>
          <w:szCs w:val="24"/>
        </w:rPr>
        <w:t xml:space="preserve"> faktörleri de dikkate alınarak yapılmıştır.</w:t>
      </w:r>
      <w:r w:rsidR="00C97DE3" w:rsidRPr="00B36F38">
        <w:rPr>
          <w:rFonts w:ascii="Times New Roman" w:hAnsi="Times New Roman"/>
          <w:color w:val="FF0000"/>
          <w:sz w:val="24"/>
          <w:szCs w:val="24"/>
        </w:rPr>
        <w:t xml:space="preserve"> </w:t>
      </w:r>
      <w:r w:rsidR="00C97DE3" w:rsidRPr="00B36F38">
        <w:rPr>
          <w:rFonts w:ascii="Times New Roman" w:hAnsi="Times New Roman"/>
          <w:sz w:val="24"/>
          <w:szCs w:val="24"/>
        </w:rPr>
        <w:t>PESTLE Analizi fırsat ve tehditlerin belirlenmesi için kullanılan faktör ayrımında bir tekniktir</w:t>
      </w:r>
      <w:proofErr w:type="gramStart"/>
      <w:r w:rsidR="00C97DE3" w:rsidRPr="00B36F38">
        <w:rPr>
          <w:rFonts w:ascii="Times New Roman" w:hAnsi="Times New Roman"/>
          <w:sz w:val="24"/>
          <w:szCs w:val="24"/>
        </w:rPr>
        <w:t>..</w:t>
      </w:r>
      <w:proofErr w:type="gramEnd"/>
      <w:r w:rsidR="00C97DE3" w:rsidRPr="00B36F38">
        <w:rPr>
          <w:rFonts w:ascii="Times New Roman" w:hAnsi="Times New Roman"/>
          <w:sz w:val="24"/>
          <w:szCs w:val="24"/>
        </w:rPr>
        <w:t xml:space="preserve"> PESTLE analizine göre ortaya çıkan fırsat ve tehditler GZFT Analizinde belirtilmiştir.</w:t>
      </w:r>
      <w:r w:rsidR="0061138D">
        <w:rPr>
          <w:rFonts w:ascii="Times New Roman" w:hAnsi="Times New Roman"/>
          <w:sz w:val="24"/>
          <w:szCs w:val="24"/>
        </w:rPr>
        <w:t xml:space="preserve"> </w:t>
      </w:r>
    </w:p>
    <w:p w:rsidR="00FA7BA3" w:rsidRDefault="00FA7BA3" w:rsidP="00FA7BA3">
      <w:pPr>
        <w:spacing w:after="0"/>
        <w:jc w:val="both"/>
        <w:rPr>
          <w:rFonts w:ascii="Times New Roman" w:eastAsia="Times New Roman" w:hAnsi="Times New Roman"/>
          <w:sz w:val="24"/>
        </w:rPr>
      </w:pPr>
      <w:r>
        <w:rPr>
          <w:rFonts w:ascii="Times New Roman" w:eastAsia="Times New Roman" w:hAnsi="Times New Roman"/>
          <w:sz w:val="24"/>
        </w:rPr>
        <w:t xml:space="preserve">        Temel eğitim yeniden yapılandırılmış; bu kapsamda temel eğitim dört yıl ilkokul, dört yıl ortaokul olmak üzere yeniden yapılandırılmıştır. Bu kapsamda okulumuzun dönüşümü tamamlanmıştır. Eğitimde yeni yaklaşımlar ve teknolojinin etkili biçimde kullanılmasına yönelik yürütülen FATİH Projesi Bakanlığımız tarafından uygulamaya konulmuştur. FATİH Projesi kapsamında okulumuz akıllı tahtalar kurulmuştur. Çağımızın gelişmelerine paralel olarak öğretmen merkezli eğitim anlayışından lider ve rehber öğretmenlik anlayışına yönelim, zorunlu hale gelmiştir. Bununla birlikte eğitimde dönüşüm çalışmaları ve mevzuatta sık sık yapılan değişiklikler çeşitli problemlere yol açabilmektedir.</w:t>
      </w:r>
    </w:p>
    <w:p w:rsidR="00FA7BA3" w:rsidRDefault="00FA7BA3" w:rsidP="00FA7BA3">
      <w:pPr>
        <w:spacing w:after="0"/>
        <w:jc w:val="both"/>
        <w:rPr>
          <w:rFonts w:ascii="Times New Roman" w:eastAsia="Times New Roman" w:hAnsi="Times New Roman"/>
          <w:sz w:val="24"/>
        </w:rPr>
      </w:pPr>
    </w:p>
    <w:p w:rsidR="00FA7BA3" w:rsidRDefault="00FA7BA3" w:rsidP="00FA7BA3">
      <w:pPr>
        <w:spacing w:after="0"/>
        <w:jc w:val="both"/>
        <w:rPr>
          <w:rFonts w:ascii="Times New Roman" w:eastAsia="Times New Roman" w:hAnsi="Times New Roman"/>
          <w:sz w:val="24"/>
        </w:rPr>
      </w:pPr>
      <w:r>
        <w:rPr>
          <w:rFonts w:ascii="Times New Roman" w:eastAsia="Times New Roman" w:hAnsi="Times New Roman"/>
          <w:sz w:val="24"/>
        </w:rPr>
        <w:t xml:space="preserve">        Her geçen gün eğitim konusunda yapılan değişiklikler ve yeni yaklaşımlarla birlikte eğitimde tarafların rolleri yeniden belirlenmektedir. Bu nedenle eğitim arz ve talebinin belirlenmesinde uluslararası ölçütlerin kullanılması zorunluluk haline gelmektedir. Bu bağlamda verilen sertifikaların diğer ülkelerde geçerliliğinin sağlanması ve yabancı dil öğretimi önem kazanmaktadır. İlkokul 2. sınıfından başlamak üzere okullarımızda yabancı dil </w:t>
      </w:r>
      <w:r>
        <w:rPr>
          <w:rFonts w:ascii="Times New Roman" w:eastAsia="Times New Roman" w:hAnsi="Times New Roman"/>
          <w:sz w:val="24"/>
        </w:rPr>
        <w:lastRenderedPageBreak/>
        <w:t xml:space="preserve">dersi okutulmaktadır. İngilizce eğitiminin erken yaş da başlanması dil öğrenimini kolaylaştırmaktadır. </w:t>
      </w:r>
    </w:p>
    <w:p w:rsidR="00FA7BA3" w:rsidRDefault="00FA7BA3" w:rsidP="00FA7BA3">
      <w:pPr>
        <w:spacing w:after="0"/>
        <w:jc w:val="both"/>
        <w:rPr>
          <w:rFonts w:ascii="Times New Roman" w:eastAsia="Times New Roman" w:hAnsi="Times New Roman"/>
          <w:sz w:val="24"/>
        </w:rPr>
      </w:pPr>
    </w:p>
    <w:p w:rsidR="00FA7BA3" w:rsidRDefault="00FA7BA3" w:rsidP="00FA7BA3">
      <w:pPr>
        <w:spacing w:after="0"/>
        <w:jc w:val="both"/>
        <w:rPr>
          <w:rFonts w:ascii="Times New Roman" w:eastAsia="Times New Roman" w:hAnsi="Times New Roman"/>
          <w:sz w:val="24"/>
        </w:rPr>
      </w:pPr>
      <w:r>
        <w:rPr>
          <w:rFonts w:ascii="Times New Roman" w:eastAsia="Times New Roman" w:hAnsi="Times New Roman"/>
          <w:sz w:val="24"/>
        </w:rPr>
        <w:t xml:space="preserve">        Eğitim konusunun diğer önemli bileşenlerinden biride çalışanlardır. Öğretmen, okul yöneticisi, öğretmen olmayan diğer eğitim personelinin niteliğinin yükseltilmesine yönelik çabalar artmaktadır. Okullarımızın temizlik hizmetlerinin yerine getirilmesi için ilçe milli eğitim müdürlüğümüzce hizmet alımı yapılmış ayrıca İŞKUR vasıtası ile çalışan temini yapılarak okullarımızın temizlik ihtiyaçları giderilmiştir.</w:t>
      </w:r>
    </w:p>
    <w:p w:rsidR="00FA7BA3" w:rsidRDefault="00FA7BA3" w:rsidP="00FA7BA3">
      <w:pPr>
        <w:spacing w:after="0"/>
        <w:jc w:val="both"/>
        <w:rPr>
          <w:rFonts w:ascii="Times New Roman" w:eastAsia="Times New Roman" w:hAnsi="Times New Roman"/>
          <w:sz w:val="24"/>
        </w:rPr>
      </w:pPr>
    </w:p>
    <w:p w:rsidR="00FA7BA3" w:rsidRDefault="00FA7BA3" w:rsidP="00FA7BA3">
      <w:pPr>
        <w:spacing w:after="0"/>
        <w:jc w:val="both"/>
        <w:rPr>
          <w:rFonts w:ascii="Times New Roman" w:eastAsia="Times New Roman" w:hAnsi="Times New Roman"/>
          <w:sz w:val="24"/>
        </w:rPr>
      </w:pPr>
      <w:r>
        <w:rPr>
          <w:rFonts w:ascii="Times New Roman" w:eastAsia="Times New Roman" w:hAnsi="Times New Roman"/>
          <w:sz w:val="24"/>
        </w:rPr>
        <w:t xml:space="preserve">       Günümüz dünyasında elektronik ve </w:t>
      </w:r>
      <w:proofErr w:type="spellStart"/>
      <w:r>
        <w:rPr>
          <w:rFonts w:ascii="Times New Roman" w:eastAsia="Times New Roman" w:hAnsi="Times New Roman"/>
          <w:sz w:val="24"/>
        </w:rPr>
        <w:t>dijitallik</w:t>
      </w:r>
      <w:proofErr w:type="spellEnd"/>
      <w:r>
        <w:rPr>
          <w:rFonts w:ascii="Times New Roman" w:eastAsia="Times New Roman" w:hAnsi="Times New Roman"/>
          <w:sz w:val="24"/>
        </w:rPr>
        <w:t xml:space="preserve"> çok önemli bir konumda yer almaktadır. Bu nedenle eğitimde yeni teknolojilerin kullanımı hızla yaygınlaşmaktadır. Bu kapsamda okulumuz gerekli çalışmaları yaparak teknolojik kullanımı daha verimli hale getirmiştir. Teknolojinin yaygın halde kullanılması ile birlikte öğrencilerimiz teknolojiyi değişik alanlarda da kullanması (sosyal medya, değişik internet siteleri) olumsuz etkiler oluşturmaktadır.</w:t>
      </w:r>
    </w:p>
    <w:p w:rsidR="00FA7BA3" w:rsidRDefault="00FA7BA3" w:rsidP="00FA7BA3">
      <w:pPr>
        <w:spacing w:after="0"/>
        <w:jc w:val="both"/>
        <w:rPr>
          <w:rFonts w:ascii="Times New Roman" w:eastAsia="Times New Roman" w:hAnsi="Times New Roman"/>
          <w:sz w:val="24"/>
        </w:rPr>
      </w:pPr>
    </w:p>
    <w:p w:rsidR="00FA7BA3" w:rsidRDefault="00FA7BA3" w:rsidP="00603E32">
      <w:pPr>
        <w:spacing w:after="0"/>
        <w:jc w:val="both"/>
        <w:rPr>
          <w:rFonts w:ascii="Times New Roman" w:eastAsia="Times New Roman" w:hAnsi="Times New Roman"/>
          <w:sz w:val="24"/>
        </w:rPr>
      </w:pPr>
      <w:r>
        <w:rPr>
          <w:rFonts w:ascii="Times New Roman" w:eastAsia="Times New Roman" w:hAnsi="Times New Roman"/>
          <w:sz w:val="24"/>
        </w:rPr>
        <w:t xml:space="preserve">        Son yıllarda eğitime ayrılan kaynak artmakta, ayrıca eğitim için kamu kaynaklarının tek başına yeterli olmayacağı kabul edilmektedir. Bu nedenle eğitim kurumları ile okul- aile birlikleri daha aktif olarak çalışmaktadır. </w:t>
      </w:r>
      <w:proofErr w:type="gramStart"/>
      <w:r>
        <w:rPr>
          <w:rFonts w:ascii="Times New Roman" w:eastAsia="Times New Roman" w:hAnsi="Times New Roman"/>
          <w:sz w:val="24"/>
        </w:rPr>
        <w:t>okulumuzda</w:t>
      </w:r>
      <w:proofErr w:type="gramEnd"/>
      <w:r>
        <w:rPr>
          <w:rFonts w:ascii="Times New Roman" w:eastAsia="Times New Roman" w:hAnsi="Times New Roman"/>
          <w:sz w:val="24"/>
        </w:rPr>
        <w:t xml:space="preserve"> okul aile birliği kurulumu tamamlanarak okul aile birliklerinin eğitim çalışmalarında faal olarak yer almaları sağlanmıştır.</w:t>
      </w:r>
    </w:p>
    <w:p w:rsidR="00603E32" w:rsidRDefault="00603E32" w:rsidP="00603E32">
      <w:pPr>
        <w:spacing w:after="0"/>
        <w:jc w:val="both"/>
        <w:rPr>
          <w:rFonts w:ascii="Times New Roman" w:eastAsia="Times New Roman" w:hAnsi="Times New Roman"/>
          <w:sz w:val="24"/>
        </w:rPr>
      </w:pPr>
    </w:p>
    <w:p w:rsidR="00FA7BA3" w:rsidRDefault="00FA7BA3" w:rsidP="00C97DE3">
      <w:pPr>
        <w:autoSpaceDE w:val="0"/>
        <w:autoSpaceDN w:val="0"/>
        <w:adjustRightInd w:val="0"/>
        <w:spacing w:after="0"/>
        <w:jc w:val="both"/>
        <w:rPr>
          <w:rFonts w:ascii="Times New Roman" w:hAnsi="Times New Roman"/>
          <w:sz w:val="24"/>
          <w:szCs w:val="24"/>
        </w:rPr>
      </w:pPr>
    </w:p>
    <w:p w:rsidR="00B1687A" w:rsidRDefault="00B1687A" w:rsidP="00C97DE3">
      <w:pPr>
        <w:autoSpaceDE w:val="0"/>
        <w:autoSpaceDN w:val="0"/>
        <w:adjustRightInd w:val="0"/>
        <w:spacing w:after="0"/>
        <w:jc w:val="both"/>
        <w:rPr>
          <w:rFonts w:ascii="Times New Roman" w:hAnsi="Times New Roman"/>
          <w:sz w:val="24"/>
          <w:szCs w:val="24"/>
        </w:rPr>
      </w:pPr>
    </w:p>
    <w:p w:rsidR="00B1687A" w:rsidRPr="00EB01F0" w:rsidRDefault="00B1687A" w:rsidP="0081055B">
      <w:pPr>
        <w:pStyle w:val="ListeParagraf"/>
        <w:numPr>
          <w:ilvl w:val="1"/>
          <w:numId w:val="17"/>
        </w:numPr>
        <w:tabs>
          <w:tab w:val="num" w:pos="567"/>
        </w:tabs>
        <w:spacing w:after="0" w:line="240" w:lineRule="auto"/>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GZFT (SWOT ) ANALİZİ</w:t>
      </w:r>
    </w:p>
    <w:p w:rsidR="002229BC" w:rsidRPr="0056606C" w:rsidRDefault="002229BC" w:rsidP="0056606C">
      <w:pPr>
        <w:pStyle w:val="ListeParagraf"/>
        <w:spacing w:after="0"/>
        <w:ind w:left="360"/>
        <w:jc w:val="both"/>
        <w:rPr>
          <w:rFonts w:ascii="Times New Roman" w:eastAsia="Times New Roman" w:hAnsi="Times New Roman"/>
          <w:sz w:val="24"/>
        </w:rPr>
      </w:pPr>
      <w:r>
        <w:rPr>
          <w:rFonts w:ascii="Times New Roman" w:eastAsia="Times New Roman" w:hAnsi="Times New Roman"/>
          <w:sz w:val="24"/>
        </w:rPr>
        <w:t xml:space="preserve">      Okulumuz</w:t>
      </w:r>
      <w:r w:rsidRPr="002229BC">
        <w:rPr>
          <w:rFonts w:ascii="Times New Roman" w:eastAsia="Times New Roman" w:hAnsi="Times New Roman"/>
          <w:sz w:val="24"/>
        </w:rPr>
        <w:t xml:space="preserve"> dış paydaşların görüşleri alınarak müdürlüğümüzün güçlü ve zayıf yönleri, fırsat ve tehditleri belirlenmiştir. Bu süreçte değişik tarihlerde yapılan, </w:t>
      </w:r>
      <w:r>
        <w:rPr>
          <w:rFonts w:ascii="Times New Roman" w:eastAsia="Times New Roman" w:hAnsi="Times New Roman"/>
          <w:sz w:val="24"/>
        </w:rPr>
        <w:t xml:space="preserve">görüşmelerde </w:t>
      </w:r>
      <w:r w:rsidRPr="002229BC">
        <w:rPr>
          <w:rFonts w:ascii="Times New Roman" w:eastAsia="Times New Roman" w:hAnsi="Times New Roman"/>
          <w:sz w:val="24"/>
        </w:rPr>
        <w:t xml:space="preserve">temsilcilerin katılımı sonucunda ortaya çıkan ortak görüşler </w:t>
      </w:r>
      <w:proofErr w:type="spellStart"/>
      <w:r w:rsidRPr="002229BC">
        <w:rPr>
          <w:rFonts w:ascii="Times New Roman" w:eastAsia="Times New Roman" w:hAnsi="Times New Roman"/>
          <w:sz w:val="24"/>
        </w:rPr>
        <w:t>önceliklendirilerek</w:t>
      </w:r>
      <w:proofErr w:type="spellEnd"/>
      <w:r w:rsidRPr="002229BC">
        <w:rPr>
          <w:rFonts w:ascii="Times New Roman" w:eastAsia="Times New Roman" w:hAnsi="Times New Roman"/>
          <w:sz w:val="24"/>
        </w:rPr>
        <w:t xml:space="preserve"> GZFT analizinde birleştirilmiş ve aşağıdaki son hali verilmiştir. Fırsat ve tehditlerin belirlenmesinde PESTLE analizi ile elde edilen verilerden yararlanılmıştır.</w:t>
      </w:r>
    </w:p>
    <w:p w:rsidR="00B1687A" w:rsidRPr="00B1687A" w:rsidRDefault="00B1687A" w:rsidP="00B1687A">
      <w:pPr>
        <w:spacing w:after="0" w:line="240" w:lineRule="auto"/>
        <w:jc w:val="both"/>
        <w:rPr>
          <w:rFonts w:ascii="Times New Roman" w:hAnsi="Times New Roman"/>
          <w:color w:val="FF0000"/>
          <w:sz w:val="40"/>
          <w:szCs w:val="40"/>
        </w:rPr>
      </w:pPr>
    </w:p>
    <w:p w:rsidR="00B1687A" w:rsidRPr="00EB01F0" w:rsidRDefault="00B1687A" w:rsidP="00B1687A">
      <w:pPr>
        <w:pStyle w:val="ListeParagraf"/>
        <w:spacing w:after="0" w:line="240" w:lineRule="auto"/>
        <w:ind w:left="765"/>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GÜÇLÜ YÖNLER</w:t>
      </w:r>
    </w:p>
    <w:p w:rsidR="00B1687A" w:rsidRPr="00AB2D3A" w:rsidRDefault="00B1687A" w:rsidP="00B1687A">
      <w:pPr>
        <w:spacing w:after="0" w:line="240" w:lineRule="auto"/>
        <w:ind w:left="318"/>
        <w:jc w:val="both"/>
        <w:rPr>
          <w:rFonts w:ascii="Lucida Handwriting" w:hAnsi="Lucida Handwriting" w:cs="Arial"/>
          <w:b/>
          <w:color w:val="FF0000"/>
          <w:sz w:val="20"/>
        </w:rPr>
      </w:pPr>
    </w:p>
    <w:p w:rsidR="00B1687A" w:rsidRPr="00EB01F0" w:rsidRDefault="00B1687A" w:rsidP="00B1687A">
      <w:pPr>
        <w:spacing w:after="0" w:line="240" w:lineRule="auto"/>
        <w:ind w:left="318"/>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EĞİTİM VE ÖĞRETİME ERİŞİM</w:t>
      </w:r>
    </w:p>
    <w:p w:rsidR="0056606C" w:rsidRDefault="0056606C" w:rsidP="0081055B">
      <w:pPr>
        <w:pStyle w:val="ListeParagraf"/>
        <w:numPr>
          <w:ilvl w:val="0"/>
          <w:numId w:val="25"/>
        </w:numPr>
        <w:spacing w:after="0" w:line="240" w:lineRule="auto"/>
        <w:jc w:val="both"/>
        <w:rPr>
          <w:rFonts w:cs="Arial"/>
          <w:sz w:val="20"/>
        </w:rPr>
      </w:pPr>
      <w:r w:rsidRPr="0056606C">
        <w:rPr>
          <w:rFonts w:cs="Arial"/>
          <w:sz w:val="20"/>
        </w:rPr>
        <w:t xml:space="preserve"> Mahallemizdeki zorunlu eğitimdeki okullaşma oranının yüksek olması</w:t>
      </w:r>
      <w:r w:rsidR="007341AB">
        <w:rPr>
          <w:rFonts w:cs="Arial"/>
          <w:sz w:val="20"/>
        </w:rPr>
        <w:t>,</w:t>
      </w:r>
    </w:p>
    <w:p w:rsidR="007341AB" w:rsidRDefault="007341AB" w:rsidP="0081055B">
      <w:pPr>
        <w:pStyle w:val="ListeParagraf"/>
        <w:numPr>
          <w:ilvl w:val="0"/>
          <w:numId w:val="25"/>
        </w:numPr>
        <w:spacing w:after="0" w:line="240" w:lineRule="auto"/>
        <w:jc w:val="both"/>
        <w:rPr>
          <w:rFonts w:cs="Arial"/>
          <w:sz w:val="20"/>
        </w:rPr>
      </w:pPr>
      <w:proofErr w:type="gramStart"/>
      <w:r>
        <w:rPr>
          <w:rFonts w:cs="Arial"/>
          <w:sz w:val="20"/>
        </w:rPr>
        <w:t>Velilerin çocuklarını okula göndermedeki istekleri.</w:t>
      </w:r>
      <w:proofErr w:type="gramEnd"/>
    </w:p>
    <w:p w:rsidR="0056606C" w:rsidRPr="0056606C" w:rsidRDefault="0056606C" w:rsidP="0056606C">
      <w:pPr>
        <w:spacing w:after="0" w:line="240" w:lineRule="auto"/>
        <w:ind w:left="693"/>
        <w:jc w:val="both"/>
        <w:rPr>
          <w:rFonts w:cs="Arial"/>
          <w:sz w:val="20"/>
        </w:rPr>
      </w:pPr>
    </w:p>
    <w:p w:rsidR="0056606C" w:rsidRPr="0056606C" w:rsidRDefault="0056606C" w:rsidP="0056606C">
      <w:pPr>
        <w:spacing w:after="0" w:line="240" w:lineRule="auto"/>
        <w:jc w:val="both"/>
        <w:rPr>
          <w:rFonts w:cs="Arial"/>
          <w:sz w:val="20"/>
        </w:rPr>
      </w:pPr>
    </w:p>
    <w:p w:rsidR="00B1687A" w:rsidRPr="00EB01F0" w:rsidRDefault="00B1687A" w:rsidP="0056606C">
      <w:pPr>
        <w:spacing w:after="0" w:line="240" w:lineRule="auto"/>
        <w:jc w:val="both"/>
        <w:rPr>
          <w:rFonts w:ascii="Times New Roman" w:eastAsia="Times New Roman" w:hAnsi="Times New Roman"/>
          <w:b/>
          <w:bCs/>
          <w:color w:val="548DD4"/>
          <w:sz w:val="28"/>
          <w:szCs w:val="28"/>
        </w:rPr>
      </w:pPr>
    </w:p>
    <w:p w:rsidR="00B1687A" w:rsidRPr="00EB01F0" w:rsidRDefault="00B1687A" w:rsidP="00B1687A">
      <w:pPr>
        <w:spacing w:after="0" w:line="240" w:lineRule="auto"/>
        <w:ind w:left="318"/>
        <w:jc w:val="both"/>
        <w:rPr>
          <w:rFonts w:ascii="Times New Roman" w:eastAsia="Times New Roman" w:hAnsi="Times New Roman"/>
          <w:b/>
          <w:bCs/>
          <w:color w:val="548DD4"/>
          <w:sz w:val="28"/>
          <w:szCs w:val="28"/>
        </w:rPr>
      </w:pPr>
    </w:p>
    <w:p w:rsidR="00B1687A" w:rsidRPr="00EB01F0" w:rsidRDefault="00B1687A" w:rsidP="00B1687A">
      <w:pPr>
        <w:spacing w:after="0" w:line="240" w:lineRule="auto"/>
        <w:ind w:left="318"/>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EĞİTİM VE ÖĞRETİMDE KALİTE</w:t>
      </w:r>
    </w:p>
    <w:p w:rsidR="00B1687A" w:rsidRPr="007341AB" w:rsidRDefault="0056606C" w:rsidP="0081055B">
      <w:pPr>
        <w:pStyle w:val="ListeParagraf"/>
        <w:numPr>
          <w:ilvl w:val="0"/>
          <w:numId w:val="26"/>
        </w:numPr>
        <w:spacing w:after="0" w:line="240" w:lineRule="auto"/>
        <w:jc w:val="both"/>
        <w:rPr>
          <w:rFonts w:ascii="Times New Roman" w:hAnsi="Times New Roman"/>
          <w:sz w:val="24"/>
          <w:szCs w:val="24"/>
        </w:rPr>
      </w:pPr>
      <w:r w:rsidRPr="007341AB">
        <w:rPr>
          <w:rFonts w:ascii="Times New Roman" w:hAnsi="Times New Roman"/>
          <w:sz w:val="24"/>
          <w:szCs w:val="24"/>
        </w:rPr>
        <w:t>Okulumuzda Okul Gelişim Modeli ve TKY çalışmaların etkin olarak yapılması</w:t>
      </w:r>
    </w:p>
    <w:p w:rsidR="0056606C" w:rsidRPr="007341AB" w:rsidRDefault="0056606C" w:rsidP="0081055B">
      <w:pPr>
        <w:pStyle w:val="ListeParagraf"/>
        <w:numPr>
          <w:ilvl w:val="0"/>
          <w:numId w:val="26"/>
        </w:numPr>
        <w:spacing w:after="0" w:line="240" w:lineRule="auto"/>
        <w:jc w:val="both"/>
        <w:rPr>
          <w:rFonts w:ascii="Times New Roman" w:eastAsia="Times New Roman" w:hAnsi="Times New Roman"/>
          <w:bCs/>
          <w:sz w:val="24"/>
          <w:szCs w:val="24"/>
        </w:rPr>
      </w:pPr>
      <w:r w:rsidRPr="007341AB">
        <w:rPr>
          <w:rFonts w:ascii="Times New Roman" w:eastAsia="Times New Roman" w:hAnsi="Times New Roman"/>
          <w:bCs/>
          <w:sz w:val="24"/>
          <w:szCs w:val="24"/>
        </w:rPr>
        <w:t>Okulumuzun normal eğitim yapması,</w:t>
      </w:r>
    </w:p>
    <w:p w:rsidR="007341AB" w:rsidRPr="007341AB" w:rsidRDefault="007341AB" w:rsidP="0081055B">
      <w:pPr>
        <w:pStyle w:val="ListeParagraf"/>
        <w:numPr>
          <w:ilvl w:val="0"/>
          <w:numId w:val="26"/>
        </w:numPr>
        <w:spacing w:after="0" w:line="240" w:lineRule="auto"/>
        <w:jc w:val="both"/>
        <w:rPr>
          <w:rFonts w:ascii="Times New Roman" w:eastAsia="Times New Roman" w:hAnsi="Times New Roman"/>
          <w:bCs/>
          <w:sz w:val="24"/>
          <w:szCs w:val="24"/>
        </w:rPr>
      </w:pPr>
      <w:r w:rsidRPr="007341AB">
        <w:rPr>
          <w:rFonts w:ascii="Times New Roman" w:eastAsia="Times New Roman" w:hAnsi="Times New Roman"/>
          <w:bCs/>
          <w:sz w:val="24"/>
          <w:szCs w:val="24"/>
        </w:rPr>
        <w:t>Sınıf mevcutlarının azlığı</w:t>
      </w:r>
    </w:p>
    <w:p w:rsidR="0056606C" w:rsidRPr="0056606C" w:rsidRDefault="0056606C" w:rsidP="0056606C">
      <w:pPr>
        <w:pStyle w:val="ListeParagraf"/>
        <w:spacing w:after="0" w:line="240" w:lineRule="auto"/>
        <w:ind w:left="1140"/>
        <w:jc w:val="both"/>
        <w:rPr>
          <w:rFonts w:ascii="Times New Roman" w:eastAsia="Times New Roman" w:hAnsi="Times New Roman"/>
          <w:bCs/>
          <w:sz w:val="24"/>
          <w:szCs w:val="24"/>
        </w:rPr>
      </w:pPr>
    </w:p>
    <w:p w:rsidR="00B1687A" w:rsidRPr="00EB01F0" w:rsidRDefault="00B1687A" w:rsidP="00B1687A">
      <w:pPr>
        <w:spacing w:after="0" w:line="240" w:lineRule="auto"/>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 xml:space="preserve">   KURUMSAL KAPASİTE</w:t>
      </w:r>
    </w:p>
    <w:p w:rsidR="00917193" w:rsidRPr="007341AB" w:rsidRDefault="00917193" w:rsidP="0081055B">
      <w:pPr>
        <w:pStyle w:val="ListeParagraf"/>
        <w:numPr>
          <w:ilvl w:val="0"/>
          <w:numId w:val="27"/>
        </w:numPr>
        <w:spacing w:after="0" w:line="240" w:lineRule="auto"/>
        <w:jc w:val="both"/>
        <w:rPr>
          <w:rFonts w:ascii="Times New Roman" w:hAnsi="Times New Roman"/>
          <w:sz w:val="24"/>
          <w:szCs w:val="24"/>
        </w:rPr>
      </w:pPr>
      <w:r w:rsidRPr="007341AB">
        <w:rPr>
          <w:rFonts w:ascii="Times New Roman" w:hAnsi="Times New Roman"/>
          <w:sz w:val="24"/>
          <w:szCs w:val="24"/>
        </w:rPr>
        <w:t xml:space="preserve">Şeffaf bir yönetim anlayışına sahip tüm paydaşlara karşı objektif ve demokratik bir yaklaşım içinde </w:t>
      </w:r>
      <w:proofErr w:type="spellStart"/>
      <w:proofErr w:type="gramStart"/>
      <w:r w:rsidRPr="007341AB">
        <w:rPr>
          <w:rFonts w:ascii="Times New Roman" w:hAnsi="Times New Roman"/>
          <w:sz w:val="24"/>
          <w:szCs w:val="24"/>
        </w:rPr>
        <w:t>olan,yeterli</w:t>
      </w:r>
      <w:proofErr w:type="spellEnd"/>
      <w:proofErr w:type="gramEnd"/>
      <w:r w:rsidRPr="007341AB">
        <w:rPr>
          <w:rFonts w:ascii="Times New Roman" w:hAnsi="Times New Roman"/>
          <w:sz w:val="24"/>
          <w:szCs w:val="24"/>
        </w:rPr>
        <w:t xml:space="preserve"> tecrübeye sahip güçlü bir yönetim kadrosunun bulunması,</w:t>
      </w:r>
    </w:p>
    <w:p w:rsidR="00917193" w:rsidRPr="007341AB" w:rsidRDefault="00917193" w:rsidP="0081055B">
      <w:pPr>
        <w:pStyle w:val="ListeParagraf"/>
        <w:numPr>
          <w:ilvl w:val="0"/>
          <w:numId w:val="27"/>
        </w:numPr>
        <w:spacing w:after="0" w:line="240" w:lineRule="auto"/>
        <w:jc w:val="both"/>
        <w:rPr>
          <w:rFonts w:ascii="Times New Roman" w:hAnsi="Times New Roman"/>
          <w:sz w:val="24"/>
          <w:szCs w:val="24"/>
        </w:rPr>
      </w:pPr>
      <w:r w:rsidRPr="007341AB">
        <w:rPr>
          <w:rFonts w:ascii="Times New Roman" w:hAnsi="Times New Roman"/>
          <w:sz w:val="24"/>
          <w:szCs w:val="24"/>
        </w:rPr>
        <w:t>Kurum içi iletişim kanallarının herkese açık olması,</w:t>
      </w:r>
    </w:p>
    <w:p w:rsidR="00917193" w:rsidRPr="007341AB" w:rsidRDefault="00917193" w:rsidP="0081055B">
      <w:pPr>
        <w:numPr>
          <w:ilvl w:val="0"/>
          <w:numId w:val="27"/>
        </w:numPr>
        <w:spacing w:after="0" w:line="240" w:lineRule="auto"/>
        <w:jc w:val="both"/>
        <w:rPr>
          <w:rFonts w:ascii="Times New Roman" w:hAnsi="Times New Roman"/>
          <w:sz w:val="24"/>
          <w:szCs w:val="24"/>
        </w:rPr>
      </w:pPr>
      <w:r w:rsidRPr="007341AB">
        <w:rPr>
          <w:rFonts w:ascii="Times New Roman" w:hAnsi="Times New Roman"/>
          <w:sz w:val="24"/>
          <w:szCs w:val="24"/>
        </w:rPr>
        <w:t>Planlı çalışma ve işbirliği kabiliyetimiz</w:t>
      </w:r>
    </w:p>
    <w:p w:rsidR="00917193" w:rsidRPr="007341AB" w:rsidRDefault="00917193" w:rsidP="0081055B">
      <w:pPr>
        <w:numPr>
          <w:ilvl w:val="0"/>
          <w:numId w:val="27"/>
        </w:numPr>
        <w:spacing w:after="0" w:line="240" w:lineRule="auto"/>
        <w:jc w:val="both"/>
        <w:rPr>
          <w:rFonts w:ascii="Times New Roman" w:hAnsi="Times New Roman"/>
          <w:sz w:val="24"/>
          <w:szCs w:val="24"/>
        </w:rPr>
      </w:pPr>
      <w:r w:rsidRPr="007341AB">
        <w:rPr>
          <w:rFonts w:ascii="Times New Roman" w:hAnsi="Times New Roman"/>
          <w:sz w:val="24"/>
          <w:szCs w:val="24"/>
        </w:rPr>
        <w:t>Kurum içi yardımlaşma ve dayanışmanın istenen düzeyde olması,</w:t>
      </w:r>
    </w:p>
    <w:p w:rsidR="00917193" w:rsidRPr="007341AB" w:rsidRDefault="00917193" w:rsidP="0081055B">
      <w:pPr>
        <w:pStyle w:val="ListeParagraf"/>
        <w:numPr>
          <w:ilvl w:val="0"/>
          <w:numId w:val="27"/>
        </w:numPr>
        <w:spacing w:after="0" w:line="240" w:lineRule="auto"/>
        <w:jc w:val="both"/>
        <w:rPr>
          <w:rFonts w:ascii="Times New Roman" w:hAnsi="Times New Roman"/>
          <w:sz w:val="24"/>
          <w:szCs w:val="24"/>
        </w:rPr>
      </w:pPr>
      <w:r w:rsidRPr="007341AB">
        <w:rPr>
          <w:rFonts w:ascii="Times New Roman" w:hAnsi="Times New Roman"/>
          <w:sz w:val="24"/>
          <w:szCs w:val="24"/>
        </w:rPr>
        <w:t>Kurumumuzla Sivil Toplum Örgütleri arasında ilişkilerin olumlu düzeyde olması</w:t>
      </w:r>
    </w:p>
    <w:p w:rsidR="00B1687A" w:rsidRPr="00917193" w:rsidRDefault="00B1687A" w:rsidP="00917193">
      <w:pPr>
        <w:spacing w:after="0" w:line="240" w:lineRule="auto"/>
        <w:ind w:left="843"/>
        <w:jc w:val="both"/>
        <w:rPr>
          <w:rFonts w:cs="Arial"/>
          <w:sz w:val="20"/>
        </w:rPr>
      </w:pPr>
    </w:p>
    <w:p w:rsidR="00B1687A" w:rsidRPr="00EB01F0" w:rsidRDefault="00B1687A" w:rsidP="00B1687A">
      <w:pPr>
        <w:pStyle w:val="ListeParagraf"/>
        <w:spacing w:after="0" w:line="240" w:lineRule="auto"/>
        <w:ind w:left="765"/>
        <w:jc w:val="both"/>
        <w:rPr>
          <w:rFonts w:ascii="Times New Roman" w:eastAsia="Times New Roman" w:hAnsi="Times New Roman"/>
          <w:b/>
          <w:bCs/>
          <w:color w:val="548DD4"/>
          <w:sz w:val="28"/>
          <w:szCs w:val="28"/>
        </w:rPr>
      </w:pPr>
    </w:p>
    <w:p w:rsidR="00B1687A" w:rsidRPr="00EB01F0" w:rsidRDefault="00B1687A" w:rsidP="00B1687A">
      <w:pPr>
        <w:pStyle w:val="ListeParagraf"/>
        <w:spacing w:after="0" w:line="240" w:lineRule="auto"/>
        <w:ind w:left="765"/>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ZAYIF YÖNLER</w:t>
      </w:r>
    </w:p>
    <w:p w:rsidR="00B1687A" w:rsidRPr="00EB01F0" w:rsidRDefault="00B1687A" w:rsidP="00B1687A">
      <w:pPr>
        <w:spacing w:after="0" w:line="240" w:lineRule="auto"/>
        <w:ind w:left="318"/>
        <w:jc w:val="both"/>
        <w:rPr>
          <w:rFonts w:ascii="Times New Roman" w:eastAsia="Times New Roman" w:hAnsi="Times New Roman"/>
          <w:b/>
          <w:bCs/>
          <w:color w:val="548DD4"/>
          <w:sz w:val="28"/>
          <w:szCs w:val="28"/>
        </w:rPr>
      </w:pPr>
    </w:p>
    <w:p w:rsidR="00B1687A" w:rsidRPr="00EB01F0" w:rsidRDefault="00B1687A" w:rsidP="00B1687A">
      <w:pPr>
        <w:spacing w:after="0" w:line="240" w:lineRule="auto"/>
        <w:ind w:left="318"/>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EĞİTİM VE ÖĞRETİME ERİŞİM</w:t>
      </w:r>
    </w:p>
    <w:p w:rsidR="00B1687A" w:rsidRPr="007341AB" w:rsidRDefault="007341AB" w:rsidP="0081055B">
      <w:pPr>
        <w:pStyle w:val="ListeParagraf"/>
        <w:numPr>
          <w:ilvl w:val="0"/>
          <w:numId w:val="28"/>
        </w:numPr>
        <w:spacing w:after="0" w:line="240" w:lineRule="auto"/>
        <w:jc w:val="both"/>
        <w:rPr>
          <w:rFonts w:ascii="Times New Roman" w:eastAsia="Times New Roman" w:hAnsi="Times New Roman"/>
          <w:bCs/>
          <w:sz w:val="24"/>
          <w:szCs w:val="24"/>
        </w:rPr>
      </w:pPr>
      <w:r w:rsidRPr="007341AB">
        <w:rPr>
          <w:rFonts w:ascii="Times New Roman" w:eastAsia="Times New Roman" w:hAnsi="Times New Roman"/>
          <w:bCs/>
          <w:sz w:val="24"/>
          <w:szCs w:val="24"/>
        </w:rPr>
        <w:t>Velilerin devamsızlık konusunda hassas olmamaları</w:t>
      </w:r>
    </w:p>
    <w:p w:rsidR="007341AB" w:rsidRPr="007341AB" w:rsidRDefault="007341AB" w:rsidP="0081055B">
      <w:pPr>
        <w:pStyle w:val="ListeParagraf"/>
        <w:numPr>
          <w:ilvl w:val="0"/>
          <w:numId w:val="28"/>
        </w:numPr>
        <w:spacing w:after="0" w:line="240" w:lineRule="auto"/>
        <w:jc w:val="both"/>
        <w:rPr>
          <w:rFonts w:ascii="Times New Roman" w:eastAsia="Times New Roman" w:hAnsi="Times New Roman"/>
          <w:bCs/>
          <w:sz w:val="24"/>
          <w:szCs w:val="24"/>
        </w:rPr>
      </w:pPr>
      <w:r w:rsidRPr="007341AB">
        <w:rPr>
          <w:rFonts w:ascii="Times New Roman" w:hAnsi="Times New Roman"/>
          <w:sz w:val="24"/>
          <w:szCs w:val="24"/>
        </w:rPr>
        <w:t xml:space="preserve">Okul –Aile - Veli işbirliği ve iletişiminin istenen seviyeye ulaşmamış olması </w:t>
      </w:r>
    </w:p>
    <w:p w:rsidR="007341AB" w:rsidRPr="007341AB" w:rsidRDefault="007341AB" w:rsidP="0081055B">
      <w:pPr>
        <w:pStyle w:val="ListeParagraf"/>
        <w:numPr>
          <w:ilvl w:val="0"/>
          <w:numId w:val="28"/>
        </w:numPr>
        <w:spacing w:after="0" w:line="240" w:lineRule="auto"/>
        <w:jc w:val="both"/>
        <w:rPr>
          <w:rFonts w:ascii="Times New Roman" w:eastAsia="Times New Roman" w:hAnsi="Times New Roman"/>
          <w:bCs/>
          <w:sz w:val="24"/>
          <w:szCs w:val="24"/>
        </w:rPr>
      </w:pPr>
      <w:r w:rsidRPr="007341AB">
        <w:rPr>
          <w:rFonts w:ascii="Times New Roman" w:hAnsi="Times New Roman"/>
          <w:sz w:val="24"/>
          <w:szCs w:val="24"/>
        </w:rPr>
        <w:t xml:space="preserve">Öğrenci velilerinin özel eğitim yönlendirmelerinde gönülsüz olması  </w:t>
      </w:r>
    </w:p>
    <w:p w:rsidR="00B1687A" w:rsidRPr="00EB01F0" w:rsidRDefault="00B1687A" w:rsidP="00B1687A">
      <w:pPr>
        <w:spacing w:after="0" w:line="240" w:lineRule="auto"/>
        <w:ind w:left="318"/>
        <w:jc w:val="both"/>
        <w:rPr>
          <w:rFonts w:ascii="Times New Roman" w:eastAsia="Times New Roman" w:hAnsi="Times New Roman"/>
          <w:b/>
          <w:bCs/>
          <w:color w:val="548DD4"/>
          <w:sz w:val="28"/>
          <w:szCs w:val="28"/>
        </w:rPr>
      </w:pPr>
    </w:p>
    <w:p w:rsidR="00B1687A" w:rsidRPr="00EB01F0" w:rsidRDefault="00B1687A" w:rsidP="00B1687A">
      <w:pPr>
        <w:spacing w:after="0" w:line="240" w:lineRule="auto"/>
        <w:ind w:left="318"/>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EĞİTİM VE ÖĞRETİMDE KALİTE</w:t>
      </w:r>
    </w:p>
    <w:p w:rsidR="006D4EC7" w:rsidRPr="006D4EC7" w:rsidRDefault="006D4EC7" w:rsidP="0081055B">
      <w:pPr>
        <w:pStyle w:val="ListeParagraf"/>
        <w:numPr>
          <w:ilvl w:val="0"/>
          <w:numId w:val="29"/>
        </w:numPr>
        <w:autoSpaceDE w:val="0"/>
        <w:autoSpaceDN w:val="0"/>
        <w:adjustRightInd w:val="0"/>
        <w:spacing w:after="0" w:line="240" w:lineRule="auto"/>
        <w:rPr>
          <w:rFonts w:ascii="Times New Roman" w:hAnsi="Times New Roman"/>
          <w:sz w:val="24"/>
          <w:szCs w:val="24"/>
        </w:rPr>
      </w:pPr>
      <w:r w:rsidRPr="006D4EC7">
        <w:rPr>
          <w:rFonts w:ascii="Times New Roman" w:hAnsi="Times New Roman"/>
          <w:sz w:val="24"/>
          <w:szCs w:val="24"/>
        </w:rPr>
        <w:t xml:space="preserve"> Velilerimizin okullar arasında ayrım yapması (iyi okul-kötü okul yaklaşımı içinde olmaları)</w:t>
      </w:r>
    </w:p>
    <w:p w:rsidR="006D4EC7" w:rsidRPr="006D4EC7" w:rsidRDefault="006D4EC7" w:rsidP="0081055B">
      <w:pPr>
        <w:pStyle w:val="ListeParagraf"/>
        <w:numPr>
          <w:ilvl w:val="0"/>
          <w:numId w:val="29"/>
        </w:numPr>
        <w:autoSpaceDE w:val="0"/>
        <w:autoSpaceDN w:val="0"/>
        <w:adjustRightInd w:val="0"/>
        <w:spacing w:after="0" w:line="240" w:lineRule="auto"/>
        <w:rPr>
          <w:rFonts w:ascii="Times New Roman" w:hAnsi="Times New Roman"/>
          <w:sz w:val="24"/>
          <w:szCs w:val="24"/>
        </w:rPr>
      </w:pPr>
      <w:r w:rsidRPr="006D4EC7">
        <w:rPr>
          <w:rFonts w:ascii="Times New Roman" w:hAnsi="Times New Roman"/>
          <w:sz w:val="24"/>
          <w:szCs w:val="24"/>
        </w:rPr>
        <w:t xml:space="preserve">Okulumuz velilerinin eğitim düzeyinin çok düşük olması.       </w:t>
      </w:r>
    </w:p>
    <w:p w:rsidR="006D4EC7" w:rsidRPr="006D4EC7" w:rsidRDefault="006D4EC7" w:rsidP="0081055B">
      <w:pPr>
        <w:pStyle w:val="ListeParagraf"/>
        <w:numPr>
          <w:ilvl w:val="0"/>
          <w:numId w:val="29"/>
        </w:numPr>
        <w:autoSpaceDE w:val="0"/>
        <w:autoSpaceDN w:val="0"/>
        <w:adjustRightInd w:val="0"/>
        <w:spacing w:after="0" w:line="240" w:lineRule="auto"/>
        <w:rPr>
          <w:rFonts w:ascii="Times New Roman" w:hAnsi="Times New Roman"/>
          <w:sz w:val="24"/>
          <w:szCs w:val="24"/>
        </w:rPr>
      </w:pPr>
      <w:r w:rsidRPr="006D4EC7">
        <w:rPr>
          <w:rFonts w:ascii="Times New Roman" w:hAnsi="Times New Roman"/>
          <w:sz w:val="24"/>
          <w:szCs w:val="24"/>
        </w:rPr>
        <w:t>Öğrencilerin okuma alışkanlıklarının yetersizliği.</w:t>
      </w:r>
    </w:p>
    <w:p w:rsidR="00B1687A" w:rsidRPr="00EB01F0" w:rsidRDefault="006D4EC7" w:rsidP="0081055B">
      <w:pPr>
        <w:pStyle w:val="ListeParagraf"/>
        <w:numPr>
          <w:ilvl w:val="0"/>
          <w:numId w:val="29"/>
        </w:numPr>
        <w:autoSpaceDE w:val="0"/>
        <w:autoSpaceDN w:val="0"/>
        <w:adjustRightInd w:val="0"/>
        <w:spacing w:after="0" w:line="240" w:lineRule="auto"/>
        <w:jc w:val="both"/>
        <w:rPr>
          <w:rFonts w:ascii="Times New Roman" w:eastAsia="Times New Roman" w:hAnsi="Times New Roman"/>
          <w:b/>
          <w:bCs/>
          <w:color w:val="548DD4"/>
          <w:sz w:val="24"/>
          <w:szCs w:val="24"/>
        </w:rPr>
      </w:pPr>
      <w:r w:rsidRPr="006D4EC7">
        <w:rPr>
          <w:rFonts w:ascii="Times New Roman" w:hAnsi="Times New Roman"/>
          <w:sz w:val="24"/>
          <w:szCs w:val="24"/>
        </w:rPr>
        <w:t>Bazı derslerimizin Branş öğretmenlerinin olmaması</w:t>
      </w:r>
    </w:p>
    <w:p w:rsidR="006D4EC7" w:rsidRPr="00EB01F0" w:rsidRDefault="006D4EC7" w:rsidP="006D4EC7">
      <w:pPr>
        <w:pStyle w:val="ListeParagraf"/>
        <w:autoSpaceDE w:val="0"/>
        <w:autoSpaceDN w:val="0"/>
        <w:adjustRightInd w:val="0"/>
        <w:spacing w:after="0" w:line="240" w:lineRule="auto"/>
        <w:ind w:left="1152"/>
        <w:jc w:val="both"/>
        <w:rPr>
          <w:rFonts w:ascii="Times New Roman" w:eastAsia="Times New Roman" w:hAnsi="Times New Roman"/>
          <w:b/>
          <w:bCs/>
          <w:color w:val="548DD4"/>
          <w:sz w:val="28"/>
          <w:szCs w:val="28"/>
        </w:rPr>
      </w:pPr>
    </w:p>
    <w:p w:rsidR="00B1687A" w:rsidRPr="00EB01F0" w:rsidRDefault="00B1687A" w:rsidP="00B1687A">
      <w:pPr>
        <w:spacing w:after="0" w:line="240" w:lineRule="auto"/>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 xml:space="preserve">   KURUMSAL KAPASİTE</w:t>
      </w:r>
    </w:p>
    <w:p w:rsidR="0030287E" w:rsidRPr="0030287E" w:rsidRDefault="0030287E" w:rsidP="0081055B">
      <w:pPr>
        <w:pStyle w:val="ListeParagraf"/>
        <w:numPr>
          <w:ilvl w:val="0"/>
          <w:numId w:val="30"/>
        </w:numPr>
        <w:autoSpaceDE w:val="0"/>
        <w:autoSpaceDN w:val="0"/>
        <w:adjustRightInd w:val="0"/>
        <w:spacing w:after="0" w:line="240" w:lineRule="auto"/>
        <w:rPr>
          <w:rFonts w:cs="Arial"/>
          <w:sz w:val="20"/>
          <w:szCs w:val="20"/>
        </w:rPr>
      </w:pPr>
      <w:r w:rsidRPr="0030287E">
        <w:rPr>
          <w:rFonts w:ascii="Calibri" w:hAnsi="Calibri"/>
          <w:color w:val="000000"/>
        </w:rPr>
        <w:t xml:space="preserve"> </w:t>
      </w:r>
      <w:r>
        <w:rPr>
          <w:rFonts w:ascii="Calibri" w:hAnsi="Calibri"/>
          <w:color w:val="000000"/>
        </w:rPr>
        <w:t>S</w:t>
      </w:r>
      <w:r w:rsidRPr="0030287E">
        <w:rPr>
          <w:rFonts w:ascii="Calibri" w:hAnsi="Calibri"/>
          <w:color w:val="000000"/>
        </w:rPr>
        <w:t>osyal, kültürel ve sportif etkinlikler için gerekli fiziki alan ve donanımın yetersiz olması</w:t>
      </w:r>
    </w:p>
    <w:p w:rsidR="0030287E" w:rsidRPr="0030287E" w:rsidRDefault="0030287E" w:rsidP="0030287E">
      <w:pPr>
        <w:pStyle w:val="ListeParagraf"/>
        <w:autoSpaceDE w:val="0"/>
        <w:autoSpaceDN w:val="0"/>
        <w:adjustRightInd w:val="0"/>
        <w:spacing w:after="0" w:line="240" w:lineRule="auto"/>
        <w:ind w:left="1077"/>
        <w:rPr>
          <w:rFonts w:cs="Arial"/>
          <w:sz w:val="20"/>
          <w:szCs w:val="20"/>
        </w:rPr>
      </w:pPr>
    </w:p>
    <w:p w:rsidR="00B1687A" w:rsidRPr="00EB01F0" w:rsidRDefault="00B1687A" w:rsidP="0091591D">
      <w:pPr>
        <w:spacing w:after="0" w:line="240" w:lineRule="auto"/>
        <w:jc w:val="both"/>
        <w:rPr>
          <w:rFonts w:ascii="Times New Roman" w:eastAsia="Times New Roman" w:hAnsi="Times New Roman"/>
          <w:b/>
          <w:bCs/>
          <w:color w:val="548DD4"/>
          <w:sz w:val="28"/>
          <w:szCs w:val="28"/>
        </w:rPr>
      </w:pPr>
    </w:p>
    <w:p w:rsidR="00B1687A" w:rsidRPr="00EB01F0" w:rsidRDefault="00B1687A" w:rsidP="00B1687A">
      <w:pPr>
        <w:pStyle w:val="ListeParagraf"/>
        <w:spacing w:after="0" w:line="240" w:lineRule="auto"/>
        <w:ind w:left="765"/>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FIRSATLAR</w:t>
      </w:r>
    </w:p>
    <w:p w:rsidR="00B1687A" w:rsidRPr="00EB01F0" w:rsidRDefault="00B1687A" w:rsidP="00B1687A">
      <w:pPr>
        <w:pStyle w:val="ListeParagraf"/>
        <w:spacing w:after="0" w:line="240" w:lineRule="auto"/>
        <w:ind w:left="765"/>
        <w:jc w:val="both"/>
        <w:rPr>
          <w:rFonts w:ascii="Times New Roman" w:eastAsia="Times New Roman" w:hAnsi="Times New Roman"/>
          <w:b/>
          <w:bCs/>
          <w:color w:val="548DD4"/>
          <w:sz w:val="28"/>
          <w:szCs w:val="28"/>
        </w:rPr>
      </w:pPr>
    </w:p>
    <w:p w:rsidR="00B1687A" w:rsidRPr="00EB01F0" w:rsidRDefault="00B1687A" w:rsidP="00B1687A">
      <w:pPr>
        <w:spacing w:after="0" w:line="240" w:lineRule="auto"/>
        <w:ind w:left="318"/>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EĞİTİM VE ÖĞRETİME ERİŞİM</w:t>
      </w:r>
    </w:p>
    <w:p w:rsidR="000F6EF2" w:rsidRPr="000F6EF2" w:rsidRDefault="0061138D" w:rsidP="0081055B">
      <w:pPr>
        <w:pStyle w:val="ListeParagraf"/>
        <w:numPr>
          <w:ilvl w:val="0"/>
          <w:numId w:val="31"/>
        </w:numPr>
        <w:autoSpaceDE w:val="0"/>
        <w:autoSpaceDN w:val="0"/>
        <w:adjustRightInd w:val="0"/>
        <w:spacing w:after="0" w:line="240" w:lineRule="auto"/>
        <w:rPr>
          <w:rFonts w:cs="Arial"/>
          <w:sz w:val="20"/>
          <w:szCs w:val="20"/>
          <w:lang w:eastAsia="tr-TR"/>
        </w:rPr>
      </w:pPr>
      <w:r>
        <w:rPr>
          <w:rFonts w:cs="Arial"/>
          <w:sz w:val="20"/>
          <w:szCs w:val="20"/>
          <w:lang w:eastAsia="tr-TR"/>
        </w:rPr>
        <w:t>Taşımalı Eğitim Uygulaması</w:t>
      </w:r>
    </w:p>
    <w:p w:rsidR="000F6EF2" w:rsidRDefault="000F6EF2" w:rsidP="0081055B">
      <w:pPr>
        <w:numPr>
          <w:ilvl w:val="0"/>
          <w:numId w:val="31"/>
        </w:numPr>
        <w:autoSpaceDE w:val="0"/>
        <w:autoSpaceDN w:val="0"/>
        <w:adjustRightInd w:val="0"/>
        <w:spacing w:after="0" w:line="240" w:lineRule="auto"/>
        <w:rPr>
          <w:rFonts w:cs="Arial"/>
          <w:sz w:val="20"/>
          <w:szCs w:val="20"/>
          <w:lang w:eastAsia="tr-TR"/>
        </w:rPr>
      </w:pPr>
      <w:r w:rsidRPr="00C25EDC">
        <w:rPr>
          <w:rFonts w:cs="Arial"/>
          <w:sz w:val="20"/>
          <w:szCs w:val="20"/>
          <w:lang w:eastAsia="tr-TR"/>
        </w:rPr>
        <w:t>Velilerimizin öğrencilerin eğitim ihtiyaçlarını karşılayabilecek düzeyde olması</w:t>
      </w:r>
    </w:p>
    <w:p w:rsidR="000F6EF2" w:rsidRDefault="000F6EF2" w:rsidP="000F6EF2">
      <w:pPr>
        <w:autoSpaceDE w:val="0"/>
        <w:autoSpaceDN w:val="0"/>
        <w:adjustRightInd w:val="0"/>
        <w:spacing w:after="0" w:line="240" w:lineRule="auto"/>
        <w:rPr>
          <w:rFonts w:cs="Arial"/>
          <w:sz w:val="20"/>
          <w:szCs w:val="20"/>
          <w:lang w:eastAsia="tr-TR"/>
        </w:rPr>
      </w:pPr>
    </w:p>
    <w:p w:rsidR="000F6EF2" w:rsidRDefault="000F6EF2" w:rsidP="000F6EF2">
      <w:pPr>
        <w:autoSpaceDE w:val="0"/>
        <w:autoSpaceDN w:val="0"/>
        <w:adjustRightInd w:val="0"/>
        <w:spacing w:after="0" w:line="240" w:lineRule="auto"/>
        <w:rPr>
          <w:rFonts w:cs="Arial"/>
          <w:sz w:val="20"/>
          <w:szCs w:val="20"/>
          <w:lang w:eastAsia="tr-TR"/>
        </w:rPr>
      </w:pPr>
    </w:p>
    <w:p w:rsidR="000F6EF2" w:rsidRPr="000F6EF2" w:rsidRDefault="000F6EF2" w:rsidP="000F6EF2">
      <w:pPr>
        <w:autoSpaceDE w:val="0"/>
        <w:autoSpaceDN w:val="0"/>
        <w:adjustRightInd w:val="0"/>
        <w:spacing w:after="0" w:line="240" w:lineRule="auto"/>
        <w:rPr>
          <w:rFonts w:cs="Arial"/>
          <w:sz w:val="20"/>
          <w:szCs w:val="20"/>
          <w:lang w:eastAsia="tr-TR"/>
        </w:rPr>
      </w:pPr>
    </w:p>
    <w:p w:rsidR="00B1687A" w:rsidRPr="00EB01F0" w:rsidRDefault="00B1687A" w:rsidP="00B1687A">
      <w:pPr>
        <w:spacing w:after="0" w:line="240" w:lineRule="auto"/>
        <w:ind w:left="318"/>
        <w:jc w:val="both"/>
        <w:rPr>
          <w:rFonts w:ascii="Times New Roman" w:eastAsia="Times New Roman" w:hAnsi="Times New Roman"/>
          <w:b/>
          <w:bCs/>
          <w:color w:val="548DD4"/>
          <w:sz w:val="28"/>
          <w:szCs w:val="28"/>
        </w:rPr>
      </w:pPr>
    </w:p>
    <w:p w:rsidR="00B1687A" w:rsidRPr="00EB01F0" w:rsidRDefault="00B1687A" w:rsidP="00B1687A">
      <w:pPr>
        <w:spacing w:after="0" w:line="240" w:lineRule="auto"/>
        <w:ind w:left="318"/>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EĞİTİM VE ÖĞRETİMDE KALİTE</w:t>
      </w:r>
    </w:p>
    <w:p w:rsidR="000F6EF2" w:rsidRPr="000F6EF2" w:rsidRDefault="000F6EF2" w:rsidP="0081055B">
      <w:pPr>
        <w:pStyle w:val="ListeParagraf"/>
        <w:numPr>
          <w:ilvl w:val="0"/>
          <w:numId w:val="32"/>
        </w:numPr>
        <w:autoSpaceDE w:val="0"/>
        <w:autoSpaceDN w:val="0"/>
        <w:adjustRightInd w:val="0"/>
        <w:spacing w:after="0" w:line="240" w:lineRule="auto"/>
        <w:rPr>
          <w:rFonts w:ascii="Times New Roman" w:hAnsi="Times New Roman"/>
          <w:sz w:val="24"/>
          <w:szCs w:val="24"/>
          <w:lang w:eastAsia="tr-TR"/>
        </w:rPr>
      </w:pPr>
      <w:r w:rsidRPr="000F6EF2">
        <w:rPr>
          <w:rFonts w:ascii="Times New Roman" w:hAnsi="Times New Roman"/>
          <w:sz w:val="24"/>
          <w:szCs w:val="24"/>
          <w:lang w:eastAsia="tr-TR"/>
        </w:rPr>
        <w:t>Ders kitaplarının ücretsiz dağıtılması</w:t>
      </w:r>
    </w:p>
    <w:p w:rsidR="000F6EF2" w:rsidRPr="000F6EF2" w:rsidRDefault="000F6EF2" w:rsidP="0081055B">
      <w:pPr>
        <w:numPr>
          <w:ilvl w:val="0"/>
          <w:numId w:val="32"/>
        </w:numPr>
        <w:autoSpaceDE w:val="0"/>
        <w:autoSpaceDN w:val="0"/>
        <w:adjustRightInd w:val="0"/>
        <w:spacing w:after="0" w:line="240" w:lineRule="auto"/>
        <w:rPr>
          <w:rFonts w:ascii="Times New Roman" w:hAnsi="Times New Roman"/>
          <w:sz w:val="24"/>
          <w:szCs w:val="24"/>
          <w:lang w:eastAsia="tr-TR"/>
        </w:rPr>
      </w:pPr>
      <w:r w:rsidRPr="000F6EF2">
        <w:rPr>
          <w:rFonts w:ascii="Times New Roman" w:hAnsi="Times New Roman"/>
          <w:sz w:val="24"/>
          <w:szCs w:val="24"/>
          <w:lang w:eastAsia="tr-TR"/>
        </w:rPr>
        <w:t>Teknolojik imkânların bulunması</w:t>
      </w:r>
    </w:p>
    <w:p w:rsidR="0061138D" w:rsidRDefault="000F6EF2" w:rsidP="0081055B">
      <w:pPr>
        <w:numPr>
          <w:ilvl w:val="0"/>
          <w:numId w:val="32"/>
        </w:numPr>
        <w:autoSpaceDE w:val="0"/>
        <w:autoSpaceDN w:val="0"/>
        <w:adjustRightInd w:val="0"/>
        <w:spacing w:after="0" w:line="240" w:lineRule="auto"/>
        <w:rPr>
          <w:rFonts w:ascii="Times New Roman" w:hAnsi="Times New Roman"/>
          <w:sz w:val="24"/>
          <w:szCs w:val="24"/>
          <w:lang w:eastAsia="tr-TR"/>
        </w:rPr>
      </w:pPr>
      <w:r w:rsidRPr="000F6EF2">
        <w:rPr>
          <w:rFonts w:ascii="Times New Roman" w:hAnsi="Times New Roman"/>
          <w:bCs/>
          <w:sz w:val="24"/>
          <w:szCs w:val="24"/>
        </w:rPr>
        <w:t>Personel kadronun değişime ve gelişime açık olması</w:t>
      </w:r>
      <w:r w:rsidRPr="000F6EF2">
        <w:rPr>
          <w:rFonts w:ascii="Times New Roman" w:hAnsi="Times New Roman"/>
          <w:sz w:val="24"/>
          <w:szCs w:val="24"/>
        </w:rPr>
        <w:t xml:space="preserve">   </w:t>
      </w:r>
    </w:p>
    <w:p w:rsidR="0061138D" w:rsidRDefault="0061138D" w:rsidP="0061138D">
      <w:pPr>
        <w:numPr>
          <w:ilvl w:val="0"/>
          <w:numId w:val="32"/>
        </w:numPr>
        <w:autoSpaceDE w:val="0"/>
        <w:autoSpaceDN w:val="0"/>
        <w:adjustRightInd w:val="0"/>
        <w:spacing w:after="0" w:line="240" w:lineRule="auto"/>
        <w:rPr>
          <w:rFonts w:cs="Arial"/>
          <w:sz w:val="20"/>
          <w:szCs w:val="20"/>
          <w:lang w:eastAsia="tr-TR"/>
        </w:rPr>
      </w:pPr>
      <w:r w:rsidRPr="006E798D">
        <w:rPr>
          <w:rFonts w:cs="Arial"/>
          <w:sz w:val="20"/>
          <w:szCs w:val="20"/>
          <w:lang w:eastAsia="tr-TR"/>
        </w:rPr>
        <w:t>Eğit</w:t>
      </w:r>
      <w:r>
        <w:rPr>
          <w:rFonts w:cs="Arial"/>
          <w:sz w:val="20"/>
          <w:szCs w:val="20"/>
          <w:lang w:eastAsia="tr-TR"/>
        </w:rPr>
        <w:t>im öğretime olan ilginin artması</w:t>
      </w:r>
    </w:p>
    <w:p w:rsidR="000F6EF2" w:rsidRPr="000F6EF2" w:rsidRDefault="000F6EF2" w:rsidP="0061138D">
      <w:pPr>
        <w:autoSpaceDE w:val="0"/>
        <w:autoSpaceDN w:val="0"/>
        <w:adjustRightInd w:val="0"/>
        <w:spacing w:after="0" w:line="240" w:lineRule="auto"/>
        <w:ind w:left="1080"/>
        <w:rPr>
          <w:rFonts w:ascii="Times New Roman" w:hAnsi="Times New Roman"/>
          <w:sz w:val="24"/>
          <w:szCs w:val="24"/>
          <w:lang w:eastAsia="tr-TR"/>
        </w:rPr>
      </w:pPr>
      <w:r w:rsidRPr="000F6EF2">
        <w:rPr>
          <w:rFonts w:ascii="Times New Roman" w:hAnsi="Times New Roman"/>
          <w:sz w:val="24"/>
          <w:szCs w:val="24"/>
        </w:rPr>
        <w:t xml:space="preserve">                                                                                                                                                                            </w:t>
      </w:r>
    </w:p>
    <w:p w:rsidR="000F6EF2" w:rsidRPr="000F6EF2" w:rsidRDefault="000F6EF2" w:rsidP="000F6EF2">
      <w:pPr>
        <w:pStyle w:val="ListeParagraf"/>
        <w:autoSpaceDE w:val="0"/>
        <w:autoSpaceDN w:val="0"/>
        <w:adjustRightInd w:val="0"/>
        <w:spacing w:after="0" w:line="240" w:lineRule="auto"/>
        <w:ind w:left="1080"/>
        <w:rPr>
          <w:rFonts w:cs="Arial"/>
          <w:sz w:val="20"/>
          <w:szCs w:val="20"/>
          <w:lang w:eastAsia="tr-TR"/>
        </w:rPr>
      </w:pPr>
    </w:p>
    <w:p w:rsidR="00B1687A" w:rsidRPr="00EB01F0" w:rsidRDefault="00B1687A" w:rsidP="00B1687A">
      <w:pPr>
        <w:spacing w:after="0" w:line="240" w:lineRule="auto"/>
        <w:jc w:val="both"/>
        <w:rPr>
          <w:rFonts w:ascii="Times New Roman" w:eastAsia="Times New Roman" w:hAnsi="Times New Roman"/>
          <w:b/>
          <w:bCs/>
          <w:color w:val="548DD4"/>
          <w:sz w:val="28"/>
          <w:szCs w:val="28"/>
        </w:rPr>
      </w:pPr>
    </w:p>
    <w:p w:rsidR="00B1687A" w:rsidRPr="00EB01F0" w:rsidRDefault="00B1687A" w:rsidP="00B1687A">
      <w:pPr>
        <w:spacing w:after="0" w:line="240" w:lineRule="auto"/>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lastRenderedPageBreak/>
        <w:t xml:space="preserve">   KURUMSAL KAPASİTE</w:t>
      </w:r>
    </w:p>
    <w:p w:rsidR="00B1687A" w:rsidRDefault="00E032B6" w:rsidP="0081055B">
      <w:pPr>
        <w:pStyle w:val="ListeParagraf"/>
        <w:numPr>
          <w:ilvl w:val="0"/>
          <w:numId w:val="33"/>
        </w:numPr>
        <w:spacing w:after="0" w:line="240" w:lineRule="auto"/>
        <w:jc w:val="both"/>
        <w:rPr>
          <w:rFonts w:ascii="Times New Roman" w:eastAsia="Times New Roman" w:hAnsi="Times New Roman"/>
          <w:bCs/>
          <w:sz w:val="24"/>
          <w:szCs w:val="24"/>
        </w:rPr>
      </w:pPr>
      <w:r w:rsidRPr="00E032B6">
        <w:rPr>
          <w:rFonts w:ascii="Times New Roman" w:eastAsia="Times New Roman" w:hAnsi="Times New Roman"/>
          <w:bCs/>
          <w:sz w:val="24"/>
          <w:szCs w:val="24"/>
        </w:rPr>
        <w:t>Okulumuza olan olumlu bakış açısı</w:t>
      </w:r>
    </w:p>
    <w:p w:rsidR="00E032B6" w:rsidRPr="00E032B6" w:rsidRDefault="00E032B6" w:rsidP="0081055B">
      <w:pPr>
        <w:pStyle w:val="ListeParagraf"/>
        <w:numPr>
          <w:ilvl w:val="0"/>
          <w:numId w:val="33"/>
        </w:num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Mahalle ekonomisinin ve civar mahallelerin hızla gelişmesi</w:t>
      </w:r>
    </w:p>
    <w:p w:rsidR="00B1687A" w:rsidRPr="00EB01F0" w:rsidRDefault="00B1687A" w:rsidP="00B1687A">
      <w:pPr>
        <w:pStyle w:val="ListeParagraf"/>
        <w:spacing w:after="0" w:line="240" w:lineRule="auto"/>
        <w:ind w:left="765"/>
        <w:jc w:val="both"/>
        <w:rPr>
          <w:rFonts w:ascii="Times New Roman" w:eastAsia="Times New Roman" w:hAnsi="Times New Roman"/>
          <w:b/>
          <w:bCs/>
          <w:color w:val="548DD4"/>
          <w:sz w:val="28"/>
          <w:szCs w:val="28"/>
        </w:rPr>
      </w:pPr>
    </w:p>
    <w:p w:rsidR="00B1687A" w:rsidRPr="00EB01F0" w:rsidRDefault="00B1687A" w:rsidP="00B1687A">
      <w:pPr>
        <w:pStyle w:val="ListeParagraf"/>
        <w:spacing w:after="0" w:line="240" w:lineRule="auto"/>
        <w:ind w:left="765"/>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TEHDİTLER</w:t>
      </w:r>
    </w:p>
    <w:p w:rsidR="00B1687A" w:rsidRPr="00EB01F0" w:rsidRDefault="00B1687A" w:rsidP="00B1687A">
      <w:pPr>
        <w:pStyle w:val="ListeParagraf"/>
        <w:spacing w:after="0" w:line="240" w:lineRule="auto"/>
        <w:ind w:left="765"/>
        <w:jc w:val="both"/>
        <w:rPr>
          <w:rFonts w:ascii="Times New Roman" w:eastAsia="Times New Roman" w:hAnsi="Times New Roman"/>
          <w:b/>
          <w:bCs/>
          <w:color w:val="548DD4"/>
          <w:sz w:val="28"/>
          <w:szCs w:val="28"/>
        </w:rPr>
      </w:pPr>
    </w:p>
    <w:p w:rsidR="00B1687A" w:rsidRPr="00EB01F0" w:rsidRDefault="00B1687A" w:rsidP="00B1687A">
      <w:pPr>
        <w:pStyle w:val="ListeParagraf"/>
        <w:spacing w:after="0" w:line="240" w:lineRule="auto"/>
        <w:ind w:left="765"/>
        <w:jc w:val="both"/>
        <w:rPr>
          <w:rFonts w:ascii="Times New Roman" w:eastAsia="Times New Roman" w:hAnsi="Times New Roman"/>
          <w:b/>
          <w:bCs/>
          <w:color w:val="548DD4"/>
          <w:sz w:val="28"/>
          <w:szCs w:val="28"/>
        </w:rPr>
      </w:pPr>
    </w:p>
    <w:p w:rsidR="00B1687A" w:rsidRPr="00EB01F0" w:rsidRDefault="00B1687A" w:rsidP="00B1687A">
      <w:pPr>
        <w:spacing w:after="0" w:line="240" w:lineRule="auto"/>
        <w:ind w:left="318"/>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EĞİTİM VE ÖĞRETİME ERİŞİM</w:t>
      </w:r>
    </w:p>
    <w:p w:rsidR="00B1687A" w:rsidRPr="00EB01F0" w:rsidRDefault="005839A0" w:rsidP="0081055B">
      <w:pPr>
        <w:pStyle w:val="ListeParagraf"/>
        <w:numPr>
          <w:ilvl w:val="0"/>
          <w:numId w:val="34"/>
        </w:numPr>
        <w:spacing w:after="0" w:line="240" w:lineRule="auto"/>
        <w:jc w:val="both"/>
        <w:rPr>
          <w:rFonts w:ascii="Times New Roman" w:eastAsia="Times New Roman" w:hAnsi="Times New Roman"/>
          <w:bCs/>
          <w:color w:val="000000"/>
          <w:sz w:val="24"/>
          <w:szCs w:val="24"/>
        </w:rPr>
      </w:pPr>
      <w:r w:rsidRPr="00EB01F0">
        <w:rPr>
          <w:rFonts w:ascii="Times New Roman" w:eastAsia="Times New Roman" w:hAnsi="Times New Roman"/>
          <w:bCs/>
          <w:color w:val="000000"/>
          <w:sz w:val="24"/>
          <w:szCs w:val="24"/>
        </w:rPr>
        <w:t>Ailevi ve ekonomik sorunlar</w:t>
      </w:r>
    </w:p>
    <w:p w:rsidR="005839A0" w:rsidRPr="00EB01F0" w:rsidRDefault="005839A0" w:rsidP="0081055B">
      <w:pPr>
        <w:pStyle w:val="ListeParagraf"/>
        <w:numPr>
          <w:ilvl w:val="0"/>
          <w:numId w:val="34"/>
        </w:numPr>
        <w:spacing w:after="0" w:line="240" w:lineRule="auto"/>
        <w:jc w:val="both"/>
        <w:rPr>
          <w:rFonts w:ascii="Times New Roman" w:eastAsia="Times New Roman" w:hAnsi="Times New Roman"/>
          <w:bCs/>
          <w:color w:val="000000"/>
          <w:sz w:val="24"/>
          <w:szCs w:val="24"/>
        </w:rPr>
      </w:pPr>
      <w:r w:rsidRPr="00EB01F0">
        <w:rPr>
          <w:rFonts w:ascii="Times New Roman" w:eastAsia="Times New Roman" w:hAnsi="Times New Roman"/>
          <w:bCs/>
          <w:color w:val="000000"/>
          <w:sz w:val="24"/>
          <w:szCs w:val="24"/>
        </w:rPr>
        <w:t>Parçalanmış ailelerin bulunması</w:t>
      </w:r>
    </w:p>
    <w:p w:rsidR="005839A0" w:rsidRPr="00EB01F0" w:rsidRDefault="005839A0" w:rsidP="0081055B">
      <w:pPr>
        <w:pStyle w:val="ListeParagraf"/>
        <w:numPr>
          <w:ilvl w:val="0"/>
          <w:numId w:val="34"/>
        </w:numPr>
        <w:spacing w:after="0" w:line="240" w:lineRule="auto"/>
        <w:jc w:val="both"/>
        <w:rPr>
          <w:rFonts w:ascii="Times New Roman" w:eastAsia="Times New Roman" w:hAnsi="Times New Roman"/>
          <w:bCs/>
          <w:color w:val="000000"/>
          <w:sz w:val="24"/>
          <w:szCs w:val="24"/>
        </w:rPr>
      </w:pPr>
      <w:r w:rsidRPr="00EB01F0">
        <w:rPr>
          <w:rFonts w:ascii="Times New Roman" w:eastAsia="Times New Roman" w:hAnsi="Times New Roman"/>
          <w:bCs/>
          <w:color w:val="000000"/>
          <w:sz w:val="24"/>
          <w:szCs w:val="24"/>
        </w:rPr>
        <w:t>Taşımalı eğitim yapılması</w:t>
      </w:r>
    </w:p>
    <w:p w:rsidR="00B1687A" w:rsidRPr="00EB01F0" w:rsidRDefault="00B1687A" w:rsidP="00B1687A">
      <w:pPr>
        <w:spacing w:after="0" w:line="240" w:lineRule="auto"/>
        <w:ind w:left="318"/>
        <w:jc w:val="both"/>
        <w:rPr>
          <w:rFonts w:ascii="Times New Roman" w:eastAsia="Times New Roman" w:hAnsi="Times New Roman"/>
          <w:b/>
          <w:bCs/>
          <w:color w:val="548DD4"/>
          <w:sz w:val="28"/>
          <w:szCs w:val="28"/>
        </w:rPr>
      </w:pPr>
    </w:p>
    <w:p w:rsidR="00B1687A" w:rsidRPr="00EB01F0" w:rsidRDefault="00B1687A" w:rsidP="00B1687A">
      <w:pPr>
        <w:spacing w:after="0" w:line="240" w:lineRule="auto"/>
        <w:ind w:left="318"/>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EĞİTİM VE ÖĞRETİMDE KALİTE</w:t>
      </w:r>
    </w:p>
    <w:p w:rsidR="00A41A89" w:rsidRPr="00A41A89" w:rsidRDefault="00A41A89" w:rsidP="0081055B">
      <w:pPr>
        <w:pStyle w:val="ListeParagraf"/>
        <w:numPr>
          <w:ilvl w:val="0"/>
          <w:numId w:val="35"/>
        </w:numPr>
        <w:autoSpaceDE w:val="0"/>
        <w:autoSpaceDN w:val="0"/>
        <w:adjustRightInd w:val="0"/>
        <w:spacing w:after="0" w:line="240" w:lineRule="auto"/>
        <w:rPr>
          <w:rFonts w:cs="Arial"/>
          <w:sz w:val="20"/>
          <w:szCs w:val="20"/>
          <w:lang w:eastAsia="tr-TR"/>
        </w:rPr>
      </w:pPr>
      <w:r w:rsidRPr="00A41A89">
        <w:rPr>
          <w:rFonts w:cs="Arial"/>
          <w:sz w:val="20"/>
          <w:szCs w:val="20"/>
          <w:lang w:eastAsia="tr-TR"/>
        </w:rPr>
        <w:t>İnternetin öğrenciler üzerindeki olumsuz etkisi</w:t>
      </w:r>
    </w:p>
    <w:p w:rsidR="00A41A89" w:rsidRDefault="00A41A89" w:rsidP="0081055B">
      <w:pPr>
        <w:pStyle w:val="ListeParagraf"/>
        <w:numPr>
          <w:ilvl w:val="0"/>
          <w:numId w:val="35"/>
        </w:numPr>
        <w:autoSpaceDE w:val="0"/>
        <w:autoSpaceDN w:val="0"/>
        <w:adjustRightInd w:val="0"/>
        <w:spacing w:after="0" w:line="240" w:lineRule="auto"/>
        <w:rPr>
          <w:rFonts w:cs="Arial"/>
          <w:sz w:val="20"/>
          <w:szCs w:val="20"/>
          <w:lang w:eastAsia="tr-TR"/>
        </w:rPr>
      </w:pPr>
      <w:r w:rsidRPr="00A41A89">
        <w:rPr>
          <w:rFonts w:cs="Arial"/>
          <w:sz w:val="20"/>
          <w:szCs w:val="20"/>
          <w:lang w:eastAsia="tr-TR"/>
        </w:rPr>
        <w:t>Sosyal faaliyetlere katılımda karşılaşılan sıkıntılar</w:t>
      </w:r>
    </w:p>
    <w:p w:rsidR="00A41A89" w:rsidRDefault="00A41A89" w:rsidP="0081055B">
      <w:pPr>
        <w:pStyle w:val="ListeParagraf"/>
        <w:numPr>
          <w:ilvl w:val="0"/>
          <w:numId w:val="35"/>
        </w:numPr>
        <w:autoSpaceDE w:val="0"/>
        <w:autoSpaceDN w:val="0"/>
        <w:adjustRightInd w:val="0"/>
        <w:spacing w:after="0" w:line="240" w:lineRule="auto"/>
        <w:rPr>
          <w:rFonts w:cs="Arial"/>
          <w:sz w:val="20"/>
          <w:szCs w:val="20"/>
          <w:lang w:eastAsia="tr-TR"/>
        </w:rPr>
      </w:pPr>
      <w:r w:rsidRPr="00A41A89">
        <w:rPr>
          <w:rFonts w:cs="Arial"/>
          <w:sz w:val="20"/>
          <w:szCs w:val="20"/>
          <w:lang w:eastAsia="tr-TR"/>
        </w:rPr>
        <w:t xml:space="preserve">Eğitim ve </w:t>
      </w:r>
      <w:proofErr w:type="spellStart"/>
      <w:r w:rsidRPr="00A41A89">
        <w:rPr>
          <w:rFonts w:cs="Arial"/>
          <w:sz w:val="20"/>
          <w:szCs w:val="20"/>
          <w:lang w:eastAsia="tr-TR"/>
        </w:rPr>
        <w:t>sosyo</w:t>
      </w:r>
      <w:proofErr w:type="spellEnd"/>
      <w:r w:rsidRPr="00A41A89">
        <w:rPr>
          <w:rFonts w:cs="Arial"/>
          <w:sz w:val="20"/>
          <w:szCs w:val="20"/>
          <w:lang w:eastAsia="tr-TR"/>
        </w:rPr>
        <w:t xml:space="preserve">-ekonomik düzeyi düşük veli ve çevre </w:t>
      </w:r>
      <w:proofErr w:type="gramStart"/>
      <w:r w:rsidRPr="00A41A89">
        <w:rPr>
          <w:rFonts w:cs="Arial"/>
          <w:sz w:val="20"/>
          <w:szCs w:val="20"/>
          <w:lang w:eastAsia="tr-TR"/>
        </w:rPr>
        <w:t>profilinin</w:t>
      </w:r>
      <w:proofErr w:type="gramEnd"/>
      <w:r w:rsidRPr="00A41A89">
        <w:rPr>
          <w:rFonts w:cs="Arial"/>
          <w:sz w:val="20"/>
          <w:szCs w:val="20"/>
          <w:lang w:eastAsia="tr-TR"/>
        </w:rPr>
        <w:t xml:space="preserve"> olması</w:t>
      </w:r>
    </w:p>
    <w:p w:rsidR="00A41A89" w:rsidRDefault="00A41A89" w:rsidP="0081055B">
      <w:pPr>
        <w:pStyle w:val="ListeParagraf"/>
        <w:numPr>
          <w:ilvl w:val="0"/>
          <w:numId w:val="35"/>
        </w:numPr>
        <w:autoSpaceDE w:val="0"/>
        <w:autoSpaceDN w:val="0"/>
        <w:adjustRightInd w:val="0"/>
        <w:spacing w:after="0" w:line="240" w:lineRule="auto"/>
        <w:rPr>
          <w:rFonts w:cs="Arial"/>
          <w:sz w:val="20"/>
          <w:szCs w:val="20"/>
          <w:lang w:eastAsia="tr-TR"/>
        </w:rPr>
      </w:pPr>
      <w:r w:rsidRPr="00A41A89">
        <w:rPr>
          <w:rFonts w:cs="Arial"/>
          <w:sz w:val="20"/>
          <w:szCs w:val="20"/>
          <w:lang w:eastAsia="tr-TR"/>
        </w:rPr>
        <w:t>Bölge insanının geçim kaynağının tek ürüne endeksli olması</w:t>
      </w:r>
    </w:p>
    <w:p w:rsidR="00A41A89" w:rsidRDefault="00A41A89" w:rsidP="0081055B">
      <w:pPr>
        <w:pStyle w:val="ListeParagraf"/>
        <w:numPr>
          <w:ilvl w:val="0"/>
          <w:numId w:val="35"/>
        </w:numPr>
        <w:autoSpaceDE w:val="0"/>
        <w:autoSpaceDN w:val="0"/>
        <w:adjustRightInd w:val="0"/>
        <w:spacing w:after="0" w:line="240" w:lineRule="auto"/>
        <w:rPr>
          <w:rFonts w:cs="Arial"/>
          <w:sz w:val="20"/>
          <w:szCs w:val="20"/>
          <w:lang w:eastAsia="tr-TR"/>
        </w:rPr>
      </w:pPr>
      <w:r w:rsidRPr="00A41A89">
        <w:rPr>
          <w:rFonts w:cs="Arial"/>
          <w:sz w:val="20"/>
          <w:szCs w:val="20"/>
        </w:rPr>
        <w:t>Manevi ve kültürel değerlerimizin zayıflaması</w:t>
      </w:r>
    </w:p>
    <w:p w:rsidR="00A41A89" w:rsidRDefault="00A41A89" w:rsidP="0081055B">
      <w:pPr>
        <w:pStyle w:val="ListeParagraf"/>
        <w:numPr>
          <w:ilvl w:val="0"/>
          <w:numId w:val="35"/>
        </w:numPr>
        <w:autoSpaceDE w:val="0"/>
        <w:autoSpaceDN w:val="0"/>
        <w:adjustRightInd w:val="0"/>
        <w:spacing w:after="0" w:line="240" w:lineRule="auto"/>
        <w:rPr>
          <w:rFonts w:cs="Arial"/>
          <w:sz w:val="20"/>
          <w:szCs w:val="20"/>
          <w:lang w:eastAsia="tr-TR"/>
        </w:rPr>
      </w:pPr>
      <w:r w:rsidRPr="00A41A89">
        <w:rPr>
          <w:rFonts w:cs="Arial"/>
          <w:sz w:val="20"/>
          <w:szCs w:val="20"/>
        </w:rPr>
        <w:t>Mevzuatların sık değişmesi</w:t>
      </w:r>
    </w:p>
    <w:p w:rsidR="0061138D" w:rsidRPr="00EB01F0" w:rsidRDefault="0061138D" w:rsidP="0061138D">
      <w:pPr>
        <w:pStyle w:val="ListeParagraf"/>
        <w:numPr>
          <w:ilvl w:val="0"/>
          <w:numId w:val="35"/>
        </w:numPr>
        <w:spacing w:after="0" w:line="240" w:lineRule="auto"/>
        <w:jc w:val="both"/>
        <w:rPr>
          <w:rFonts w:ascii="Times New Roman" w:eastAsia="Times New Roman" w:hAnsi="Times New Roman"/>
          <w:bCs/>
          <w:color w:val="000000"/>
          <w:sz w:val="24"/>
          <w:szCs w:val="24"/>
        </w:rPr>
      </w:pPr>
      <w:r w:rsidRPr="00EB01F0">
        <w:rPr>
          <w:rFonts w:ascii="Times New Roman" w:eastAsia="Times New Roman" w:hAnsi="Times New Roman"/>
          <w:bCs/>
          <w:color w:val="000000"/>
          <w:sz w:val="24"/>
          <w:szCs w:val="24"/>
        </w:rPr>
        <w:t>Okulumuzda rehber öğretmenin bulunmaması</w:t>
      </w:r>
    </w:p>
    <w:p w:rsidR="0061138D" w:rsidRPr="00A41A89" w:rsidRDefault="0061138D" w:rsidP="0061138D">
      <w:pPr>
        <w:pStyle w:val="ListeParagraf"/>
        <w:autoSpaceDE w:val="0"/>
        <w:autoSpaceDN w:val="0"/>
        <w:adjustRightInd w:val="0"/>
        <w:spacing w:after="0" w:line="240" w:lineRule="auto"/>
        <w:ind w:left="672"/>
        <w:rPr>
          <w:rFonts w:cs="Arial"/>
          <w:sz w:val="20"/>
          <w:szCs w:val="20"/>
          <w:lang w:eastAsia="tr-TR"/>
        </w:rPr>
      </w:pPr>
    </w:p>
    <w:p w:rsidR="00B1687A" w:rsidRPr="00EB01F0" w:rsidRDefault="00B1687A" w:rsidP="00B1687A">
      <w:pPr>
        <w:spacing w:after="0" w:line="240" w:lineRule="auto"/>
        <w:jc w:val="both"/>
        <w:rPr>
          <w:rFonts w:ascii="Times New Roman" w:eastAsia="Times New Roman" w:hAnsi="Times New Roman"/>
          <w:b/>
          <w:bCs/>
          <w:color w:val="548DD4"/>
          <w:sz w:val="28"/>
          <w:szCs w:val="28"/>
        </w:rPr>
      </w:pPr>
    </w:p>
    <w:p w:rsidR="00B1687A" w:rsidRPr="00EB01F0" w:rsidRDefault="00B1687A" w:rsidP="00B1687A">
      <w:pPr>
        <w:spacing w:after="0" w:line="240" w:lineRule="auto"/>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 xml:space="preserve">   KURUMSAL KAPASİTE</w:t>
      </w:r>
    </w:p>
    <w:p w:rsidR="00F06817" w:rsidRPr="00F06817" w:rsidRDefault="00F06817" w:rsidP="0081055B">
      <w:pPr>
        <w:pStyle w:val="ListeParagraf"/>
        <w:numPr>
          <w:ilvl w:val="0"/>
          <w:numId w:val="36"/>
        </w:numPr>
        <w:autoSpaceDE w:val="0"/>
        <w:autoSpaceDN w:val="0"/>
        <w:adjustRightInd w:val="0"/>
        <w:spacing w:after="0" w:line="240" w:lineRule="auto"/>
        <w:rPr>
          <w:rFonts w:cs="Arial"/>
          <w:sz w:val="20"/>
          <w:szCs w:val="20"/>
          <w:lang w:eastAsia="tr-TR"/>
        </w:rPr>
      </w:pPr>
      <w:r w:rsidRPr="00F06817">
        <w:rPr>
          <w:rFonts w:cs="Arial"/>
          <w:sz w:val="20"/>
          <w:szCs w:val="20"/>
          <w:lang w:eastAsia="tr-TR"/>
        </w:rPr>
        <w:t>Kaynaklarımızın az olması</w:t>
      </w:r>
    </w:p>
    <w:p w:rsidR="00F06817" w:rsidRDefault="00F06817" w:rsidP="0081055B">
      <w:pPr>
        <w:pStyle w:val="ListeParagraf"/>
        <w:numPr>
          <w:ilvl w:val="0"/>
          <w:numId w:val="36"/>
        </w:numPr>
        <w:autoSpaceDE w:val="0"/>
        <w:autoSpaceDN w:val="0"/>
        <w:adjustRightInd w:val="0"/>
        <w:spacing w:after="0" w:line="240" w:lineRule="auto"/>
        <w:rPr>
          <w:rFonts w:cs="Arial"/>
          <w:sz w:val="20"/>
          <w:szCs w:val="20"/>
          <w:lang w:eastAsia="tr-TR"/>
        </w:rPr>
      </w:pPr>
      <w:r w:rsidRPr="00F06817">
        <w:rPr>
          <w:rFonts w:cs="Arial"/>
          <w:sz w:val="20"/>
          <w:szCs w:val="20"/>
        </w:rPr>
        <w:t>Memur ve yardımcı personel yetersizliği</w:t>
      </w:r>
    </w:p>
    <w:p w:rsidR="00F06817" w:rsidRDefault="00F06817" w:rsidP="0081055B">
      <w:pPr>
        <w:pStyle w:val="ListeParagraf"/>
        <w:numPr>
          <w:ilvl w:val="0"/>
          <w:numId w:val="36"/>
        </w:numPr>
        <w:autoSpaceDE w:val="0"/>
        <w:autoSpaceDN w:val="0"/>
        <w:adjustRightInd w:val="0"/>
        <w:spacing w:after="0" w:line="240" w:lineRule="auto"/>
        <w:rPr>
          <w:rFonts w:cs="Arial"/>
          <w:sz w:val="20"/>
          <w:szCs w:val="20"/>
          <w:lang w:eastAsia="tr-TR"/>
        </w:rPr>
      </w:pPr>
      <w:r w:rsidRPr="00F06817">
        <w:rPr>
          <w:rFonts w:cs="Arial"/>
          <w:sz w:val="20"/>
          <w:szCs w:val="20"/>
        </w:rPr>
        <w:t>Ücretli öğretmen görevlendirilmesi</w:t>
      </w:r>
    </w:p>
    <w:p w:rsidR="00F06817" w:rsidRDefault="00F06817" w:rsidP="0081055B">
      <w:pPr>
        <w:pStyle w:val="ListeParagraf"/>
        <w:numPr>
          <w:ilvl w:val="0"/>
          <w:numId w:val="36"/>
        </w:numPr>
        <w:autoSpaceDE w:val="0"/>
        <w:autoSpaceDN w:val="0"/>
        <w:adjustRightInd w:val="0"/>
        <w:spacing w:after="0" w:line="240" w:lineRule="auto"/>
        <w:rPr>
          <w:rFonts w:cs="Arial"/>
          <w:sz w:val="20"/>
          <w:szCs w:val="20"/>
          <w:lang w:eastAsia="tr-TR"/>
        </w:rPr>
      </w:pPr>
      <w:r>
        <w:rPr>
          <w:rFonts w:cs="Arial"/>
          <w:sz w:val="20"/>
          <w:szCs w:val="20"/>
        </w:rPr>
        <w:t>Okulumuzda</w:t>
      </w:r>
      <w:r w:rsidRPr="00F06817">
        <w:rPr>
          <w:rFonts w:cs="Arial"/>
          <w:sz w:val="20"/>
          <w:szCs w:val="20"/>
        </w:rPr>
        <w:t xml:space="preserve"> kültürel, sanatsal ve sportif faaliyetlerin</w:t>
      </w:r>
      <w:r>
        <w:rPr>
          <w:rFonts w:cs="Arial"/>
          <w:sz w:val="20"/>
          <w:szCs w:val="20"/>
        </w:rPr>
        <w:t xml:space="preserve"> yapılacağı salonun</w:t>
      </w:r>
      <w:r w:rsidRPr="00F06817">
        <w:rPr>
          <w:rFonts w:cs="Arial"/>
          <w:sz w:val="20"/>
          <w:szCs w:val="20"/>
        </w:rPr>
        <w:t xml:space="preserve"> olmayışı</w:t>
      </w:r>
    </w:p>
    <w:p w:rsidR="00F06817" w:rsidRPr="00F06817" w:rsidRDefault="00F06817" w:rsidP="0081055B">
      <w:pPr>
        <w:pStyle w:val="ListeParagraf"/>
        <w:numPr>
          <w:ilvl w:val="0"/>
          <w:numId w:val="36"/>
        </w:numPr>
        <w:autoSpaceDE w:val="0"/>
        <w:autoSpaceDN w:val="0"/>
        <w:adjustRightInd w:val="0"/>
        <w:spacing w:after="0" w:line="240" w:lineRule="auto"/>
        <w:rPr>
          <w:rFonts w:cs="Arial"/>
          <w:sz w:val="20"/>
          <w:szCs w:val="20"/>
          <w:lang w:eastAsia="tr-TR"/>
        </w:rPr>
      </w:pPr>
      <w:r w:rsidRPr="00F06817">
        <w:rPr>
          <w:rFonts w:cs="Arial"/>
          <w:sz w:val="20"/>
          <w:szCs w:val="20"/>
        </w:rPr>
        <w:t>Fizikî alt yapımızın yetersizliği</w:t>
      </w:r>
    </w:p>
    <w:p w:rsidR="00F06817" w:rsidRPr="006E798D" w:rsidRDefault="00F06817" w:rsidP="00F06817">
      <w:pPr>
        <w:autoSpaceDE w:val="0"/>
        <w:autoSpaceDN w:val="0"/>
        <w:adjustRightInd w:val="0"/>
        <w:spacing w:after="0" w:line="240" w:lineRule="auto"/>
        <w:ind w:left="312"/>
        <w:rPr>
          <w:rFonts w:cs="Arial"/>
          <w:sz w:val="20"/>
          <w:szCs w:val="20"/>
        </w:rPr>
      </w:pPr>
    </w:p>
    <w:p w:rsidR="00DB2647" w:rsidRPr="000B1BF2" w:rsidRDefault="00B1687A" w:rsidP="00FD0399">
      <w:pPr>
        <w:tabs>
          <w:tab w:val="left" w:pos="1530"/>
          <w:tab w:val="left" w:pos="1995"/>
        </w:tabs>
        <w:spacing w:after="0" w:line="240" w:lineRule="auto"/>
        <w:jc w:val="both"/>
        <w:rPr>
          <w:rFonts w:cs="Arial"/>
          <w:sz w:val="8"/>
          <w:szCs w:val="20"/>
        </w:rPr>
      </w:pPr>
      <w:r>
        <w:rPr>
          <w:rFonts w:cs="Arial"/>
          <w:sz w:val="14"/>
          <w:szCs w:val="20"/>
        </w:rPr>
        <w:tab/>
      </w:r>
      <w:r w:rsidR="00FD0399">
        <w:rPr>
          <w:rFonts w:cs="Arial"/>
          <w:sz w:val="14"/>
          <w:szCs w:val="20"/>
        </w:rPr>
        <w:tab/>
      </w:r>
    </w:p>
    <w:p w:rsidR="008E17B4" w:rsidRDefault="008E17B4" w:rsidP="00944D5A">
      <w:pPr>
        <w:pStyle w:val="ListeParagraf"/>
        <w:spacing w:after="0" w:line="240" w:lineRule="auto"/>
        <w:ind w:left="690"/>
        <w:jc w:val="both"/>
        <w:rPr>
          <w:b/>
          <w:color w:val="C00000"/>
          <w:sz w:val="24"/>
          <w:szCs w:val="24"/>
        </w:rPr>
      </w:pPr>
    </w:p>
    <w:p w:rsidR="000213E0" w:rsidRPr="00EB01F0" w:rsidRDefault="000213E0" w:rsidP="0081055B">
      <w:pPr>
        <w:pStyle w:val="ListeParagraf"/>
        <w:numPr>
          <w:ilvl w:val="0"/>
          <w:numId w:val="15"/>
        </w:numPr>
        <w:spacing w:after="0" w:line="240" w:lineRule="auto"/>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GELİŞİM/SORUN ALANLARI</w:t>
      </w:r>
    </w:p>
    <w:p w:rsidR="000213E0" w:rsidRDefault="000213E0" w:rsidP="000213E0">
      <w:pPr>
        <w:spacing w:after="0"/>
        <w:jc w:val="both"/>
        <w:rPr>
          <w:rFonts w:ascii="Times New Roman" w:eastAsia="Times New Roman" w:hAnsi="Times New Roman"/>
          <w:b/>
          <w:i/>
          <w:color w:val="00B0F0"/>
          <w:sz w:val="24"/>
          <w:szCs w:val="24"/>
          <w:lang w:eastAsia="tr-TR"/>
        </w:rPr>
      </w:pPr>
    </w:p>
    <w:p w:rsidR="000213E0" w:rsidRPr="007A2ABB" w:rsidRDefault="000213E0" w:rsidP="000213E0">
      <w:pPr>
        <w:spacing w:after="0"/>
        <w:jc w:val="both"/>
        <w:rPr>
          <w:rFonts w:ascii="Times New Roman" w:eastAsia="Times New Roman" w:hAnsi="Times New Roman"/>
          <w:b/>
          <w:i/>
          <w:color w:val="00B0F0"/>
          <w:sz w:val="24"/>
          <w:szCs w:val="24"/>
          <w:lang w:eastAsia="tr-TR"/>
        </w:rPr>
      </w:pPr>
      <w:r w:rsidRPr="007A2ABB">
        <w:rPr>
          <w:rFonts w:ascii="Times New Roman" w:eastAsia="Times New Roman" w:hAnsi="Times New Roman"/>
          <w:b/>
          <w:i/>
          <w:color w:val="00B0F0"/>
          <w:sz w:val="24"/>
          <w:szCs w:val="24"/>
          <w:lang w:eastAsia="tr-TR"/>
        </w:rPr>
        <w:t>Gelişim/Sorun Alanları Listesi</w:t>
      </w:r>
    </w:p>
    <w:p w:rsidR="000213E0" w:rsidRPr="00DF6302" w:rsidRDefault="000213E0" w:rsidP="000213E0">
      <w:pPr>
        <w:spacing w:after="0"/>
        <w:jc w:val="both"/>
        <w:rPr>
          <w:rFonts w:ascii="Times New Roman" w:eastAsia="Times New Roman" w:hAnsi="Times New Roman"/>
          <w:b/>
          <w:bCs/>
          <w:sz w:val="24"/>
          <w:szCs w:val="24"/>
        </w:rPr>
      </w:pPr>
    </w:p>
    <w:p w:rsidR="000213E0" w:rsidRPr="00BB66CC" w:rsidRDefault="000213E0" w:rsidP="0081055B">
      <w:pPr>
        <w:numPr>
          <w:ilvl w:val="0"/>
          <w:numId w:val="4"/>
        </w:numPr>
        <w:spacing w:after="0"/>
        <w:contextualSpacing/>
        <w:jc w:val="both"/>
        <w:rPr>
          <w:rFonts w:ascii="Times New Roman" w:eastAsia="Times New Roman" w:hAnsi="Times New Roman"/>
          <w:b/>
          <w:i/>
          <w:color w:val="00B0F0"/>
          <w:sz w:val="24"/>
          <w:szCs w:val="24"/>
          <w:lang w:eastAsia="tr-TR"/>
        </w:rPr>
      </w:pPr>
      <w:r w:rsidRPr="00BB66CC">
        <w:rPr>
          <w:rFonts w:ascii="Times New Roman" w:eastAsia="Times New Roman" w:hAnsi="Times New Roman"/>
          <w:b/>
          <w:i/>
          <w:color w:val="00B0F0"/>
          <w:sz w:val="24"/>
          <w:szCs w:val="24"/>
          <w:lang w:eastAsia="tr-TR"/>
        </w:rPr>
        <w:t xml:space="preserve">Eğitim ve Öğretime Erişim </w:t>
      </w:r>
    </w:p>
    <w:p w:rsidR="000213E0" w:rsidRPr="00DF6302"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Okul öncesi eğitimde okullaşma</w:t>
      </w:r>
    </w:p>
    <w:p w:rsidR="000213E0" w:rsidRPr="00DF6302"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İlköğretimde devamsızlık</w:t>
      </w:r>
    </w:p>
    <w:p w:rsidR="000213E0" w:rsidRPr="00DF6302"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Taşımalı eğitim</w:t>
      </w:r>
    </w:p>
    <w:p w:rsidR="000213E0" w:rsidRPr="009B7938"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Özel eğitime ihtiyaç duyan bireylerin uygun eğitime erişimi</w:t>
      </w:r>
    </w:p>
    <w:p w:rsidR="000213E0" w:rsidRPr="00DF6302" w:rsidRDefault="000213E0" w:rsidP="000213E0">
      <w:pPr>
        <w:spacing w:after="0"/>
        <w:jc w:val="both"/>
        <w:rPr>
          <w:rFonts w:ascii="Times New Roman" w:eastAsia="Times New Roman" w:hAnsi="Times New Roman"/>
          <w:b/>
          <w:i/>
          <w:sz w:val="24"/>
          <w:szCs w:val="24"/>
          <w:lang w:eastAsia="tr-TR"/>
        </w:rPr>
      </w:pPr>
    </w:p>
    <w:p w:rsidR="000213E0" w:rsidRPr="00BB66CC" w:rsidRDefault="000213E0" w:rsidP="0081055B">
      <w:pPr>
        <w:numPr>
          <w:ilvl w:val="0"/>
          <w:numId w:val="4"/>
        </w:numPr>
        <w:spacing w:after="0"/>
        <w:contextualSpacing/>
        <w:jc w:val="both"/>
        <w:rPr>
          <w:rFonts w:ascii="Times New Roman" w:eastAsia="Times New Roman" w:hAnsi="Times New Roman"/>
          <w:b/>
          <w:i/>
          <w:color w:val="00B0F0"/>
          <w:sz w:val="24"/>
          <w:szCs w:val="24"/>
          <w:lang w:eastAsia="tr-TR"/>
        </w:rPr>
      </w:pPr>
      <w:r w:rsidRPr="00BB66CC">
        <w:rPr>
          <w:rFonts w:ascii="Times New Roman" w:eastAsia="Times New Roman" w:hAnsi="Times New Roman"/>
          <w:b/>
          <w:i/>
          <w:color w:val="00B0F0"/>
          <w:sz w:val="24"/>
          <w:szCs w:val="24"/>
          <w:lang w:eastAsia="tr-TR"/>
        </w:rPr>
        <w:t xml:space="preserve">Eğitim ve Öğretimde Kalite </w:t>
      </w:r>
    </w:p>
    <w:p w:rsidR="000213E0" w:rsidRPr="00DF6302"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Eğitim öğretim sürecinde sanatsal, sportif ve kültürel faaliyetler</w:t>
      </w:r>
    </w:p>
    <w:p w:rsidR="000213E0" w:rsidRPr="00DF6302"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 xml:space="preserve">Okuma kültürü </w:t>
      </w:r>
    </w:p>
    <w:p w:rsidR="000213E0" w:rsidRPr="00DF6302"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Eğitimde bilgi ve iletişim teknolojilerinin kullanımı</w:t>
      </w:r>
    </w:p>
    <w:p w:rsidR="000213E0" w:rsidRPr="00DF6302" w:rsidRDefault="000213E0" w:rsidP="00200AC2">
      <w:pPr>
        <w:spacing w:after="0"/>
        <w:contextualSpacing/>
        <w:jc w:val="both"/>
        <w:rPr>
          <w:rFonts w:ascii="Times New Roman" w:eastAsia="Calibri" w:hAnsi="Times New Roman"/>
          <w:b/>
          <w:sz w:val="24"/>
          <w:szCs w:val="24"/>
        </w:rPr>
      </w:pPr>
    </w:p>
    <w:p w:rsidR="000213E0" w:rsidRPr="00200AC2" w:rsidRDefault="000213E0" w:rsidP="0081055B">
      <w:pPr>
        <w:numPr>
          <w:ilvl w:val="0"/>
          <w:numId w:val="4"/>
        </w:numPr>
        <w:spacing w:after="0"/>
        <w:contextualSpacing/>
        <w:jc w:val="both"/>
        <w:rPr>
          <w:rFonts w:ascii="Times New Roman" w:eastAsia="Times New Roman" w:hAnsi="Times New Roman"/>
          <w:b/>
          <w:i/>
          <w:color w:val="00B0F0"/>
          <w:sz w:val="24"/>
          <w:szCs w:val="24"/>
          <w:lang w:eastAsia="tr-TR"/>
        </w:rPr>
      </w:pPr>
      <w:r w:rsidRPr="00BB66CC">
        <w:rPr>
          <w:rFonts w:ascii="Times New Roman" w:eastAsia="Times New Roman" w:hAnsi="Times New Roman"/>
          <w:b/>
          <w:i/>
          <w:color w:val="00B0F0"/>
          <w:sz w:val="24"/>
          <w:szCs w:val="24"/>
          <w:lang w:eastAsia="tr-TR"/>
        </w:rPr>
        <w:lastRenderedPageBreak/>
        <w:t xml:space="preserve">Kurumsal Kapasite </w:t>
      </w:r>
    </w:p>
    <w:p w:rsidR="000213E0" w:rsidRPr="00DF6302"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Eğitim yapılarının depreme hazır oluşu</w:t>
      </w:r>
    </w:p>
    <w:p w:rsidR="000213E0" w:rsidRPr="00DF6302"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Çalışanların ödüllendirilmesi</w:t>
      </w:r>
    </w:p>
    <w:p w:rsidR="000213E0" w:rsidRPr="00DF6302"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Okul ve kurumların fiziki kapasitesinin yetersizliği (Eğitim öğretim ortamlarının yetersizliği)</w:t>
      </w:r>
    </w:p>
    <w:p w:rsidR="000213E0" w:rsidRPr="00DF6302"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Okul ve kurumların sosyal, kültürel, sanatsal ve sportif faaliyet alanlarının yetersizliği</w:t>
      </w:r>
    </w:p>
    <w:p w:rsidR="000213E0" w:rsidRPr="00DF6302"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Donatım eksikleri</w:t>
      </w:r>
    </w:p>
    <w:p w:rsidR="000213E0" w:rsidRPr="006A4A6C"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Mevzuatın sık değişmesi</w:t>
      </w:r>
    </w:p>
    <w:p w:rsidR="000213E0" w:rsidRDefault="000213E0" w:rsidP="0081055B">
      <w:pPr>
        <w:numPr>
          <w:ilvl w:val="0"/>
          <w:numId w:val="4"/>
        </w:numPr>
        <w:tabs>
          <w:tab w:val="left" w:pos="426"/>
        </w:tabs>
        <w:spacing w:after="0"/>
        <w:contextualSpacing/>
        <w:jc w:val="both"/>
        <w:rPr>
          <w:rFonts w:ascii="Times New Roman" w:eastAsia="Times New Roman" w:hAnsi="Times New Roman"/>
          <w:sz w:val="24"/>
          <w:szCs w:val="24"/>
          <w:lang w:eastAsia="tr-TR"/>
        </w:rPr>
      </w:pPr>
      <w:r w:rsidRPr="00DF6302">
        <w:rPr>
          <w:rFonts w:ascii="Times New Roman" w:eastAsia="Times New Roman" w:hAnsi="Times New Roman"/>
          <w:sz w:val="24"/>
          <w:szCs w:val="24"/>
          <w:lang w:eastAsia="tr-TR"/>
        </w:rPr>
        <w:t>İş güvenliği ve sivil savunma</w:t>
      </w:r>
    </w:p>
    <w:p w:rsidR="000B1BF2" w:rsidRDefault="000B1BF2" w:rsidP="000B1BF2">
      <w:pPr>
        <w:tabs>
          <w:tab w:val="left" w:pos="426"/>
        </w:tabs>
        <w:spacing w:after="0"/>
        <w:contextualSpacing/>
        <w:jc w:val="both"/>
        <w:rPr>
          <w:rFonts w:ascii="Times New Roman" w:eastAsia="Times New Roman" w:hAnsi="Times New Roman"/>
          <w:sz w:val="24"/>
          <w:szCs w:val="24"/>
          <w:lang w:eastAsia="tr-TR"/>
        </w:rPr>
      </w:pPr>
    </w:p>
    <w:p w:rsidR="000B1BF2" w:rsidRPr="00DF6302" w:rsidRDefault="000B1BF2" w:rsidP="000B1BF2">
      <w:pPr>
        <w:tabs>
          <w:tab w:val="left" w:pos="426"/>
        </w:tabs>
        <w:spacing w:after="0"/>
        <w:contextualSpacing/>
        <w:jc w:val="both"/>
        <w:rPr>
          <w:rFonts w:ascii="Times New Roman" w:eastAsia="Times New Roman" w:hAnsi="Times New Roman"/>
          <w:sz w:val="24"/>
          <w:szCs w:val="24"/>
          <w:lang w:eastAsia="tr-TR"/>
        </w:rPr>
      </w:pPr>
    </w:p>
    <w:p w:rsidR="000213E0" w:rsidRDefault="000213E0" w:rsidP="000213E0">
      <w:pPr>
        <w:spacing w:after="0" w:line="240" w:lineRule="auto"/>
        <w:jc w:val="both"/>
        <w:rPr>
          <w:rFonts w:cs="Arial"/>
          <w:b/>
          <w:color w:val="C00000"/>
          <w:sz w:val="24"/>
          <w:szCs w:val="20"/>
        </w:rPr>
      </w:pPr>
    </w:p>
    <w:p w:rsidR="00212855" w:rsidRPr="00EB01F0" w:rsidRDefault="00657BB9" w:rsidP="0081055B">
      <w:pPr>
        <w:pStyle w:val="ListeParagraf"/>
        <w:numPr>
          <w:ilvl w:val="0"/>
          <w:numId w:val="15"/>
        </w:numPr>
        <w:spacing w:after="0" w:line="240" w:lineRule="auto"/>
        <w:jc w:val="both"/>
        <w:rPr>
          <w:rFonts w:ascii="Times New Roman" w:eastAsia="Times New Roman" w:hAnsi="Times New Roman"/>
          <w:b/>
          <w:bCs/>
          <w:color w:val="548DD4"/>
          <w:sz w:val="28"/>
          <w:szCs w:val="28"/>
        </w:rPr>
      </w:pPr>
      <w:r w:rsidRPr="00EB01F0">
        <w:rPr>
          <w:rFonts w:ascii="Times New Roman" w:hAnsi="Times New Roman"/>
          <w:b/>
          <w:color w:val="548DD4"/>
          <w:sz w:val="28"/>
          <w:szCs w:val="28"/>
        </w:rPr>
        <w:t>YUVALIDERE İLKOKULU MÜDÜRLÜĞÜ</w:t>
      </w:r>
      <w:r>
        <w:rPr>
          <w:rFonts w:cs="Arial"/>
          <w:b/>
          <w:color w:val="C00000"/>
          <w:sz w:val="24"/>
          <w:szCs w:val="20"/>
        </w:rPr>
        <w:t xml:space="preserve"> </w:t>
      </w:r>
      <w:r w:rsidR="00212855" w:rsidRPr="00EB01F0">
        <w:rPr>
          <w:rFonts w:ascii="Times New Roman" w:eastAsia="Times New Roman" w:hAnsi="Times New Roman"/>
          <w:b/>
          <w:bCs/>
          <w:color w:val="548DD4"/>
          <w:sz w:val="28"/>
          <w:szCs w:val="28"/>
        </w:rPr>
        <w:t>STRATEJİK PLAN MİMARİSİ</w:t>
      </w:r>
    </w:p>
    <w:p w:rsidR="00212855" w:rsidRPr="00C22D31" w:rsidRDefault="00212855" w:rsidP="00C22D31">
      <w:pPr>
        <w:spacing w:after="0" w:line="240" w:lineRule="auto"/>
        <w:jc w:val="both"/>
        <w:rPr>
          <w:rFonts w:cs="Arial"/>
          <w:b/>
          <w:color w:val="C00000"/>
          <w:sz w:val="24"/>
          <w:szCs w:val="20"/>
        </w:rPr>
      </w:pPr>
    </w:p>
    <w:p w:rsidR="00212855" w:rsidRPr="00EB01F0" w:rsidRDefault="00212855" w:rsidP="0081055B">
      <w:pPr>
        <w:pStyle w:val="Balk6"/>
        <w:numPr>
          <w:ilvl w:val="0"/>
          <w:numId w:val="11"/>
        </w:numPr>
        <w:spacing w:line="259" w:lineRule="auto"/>
        <w:rPr>
          <w:color w:val="548DD4"/>
          <w:sz w:val="28"/>
          <w:szCs w:val="28"/>
        </w:rPr>
      </w:pPr>
      <w:r w:rsidRPr="00EB01F0">
        <w:rPr>
          <w:color w:val="548DD4"/>
          <w:sz w:val="28"/>
          <w:szCs w:val="28"/>
        </w:rPr>
        <w:t>EĞİTİM VE ÖĞRETİME ERİŞİM</w:t>
      </w:r>
    </w:p>
    <w:p w:rsidR="00212855" w:rsidRPr="0048180D" w:rsidRDefault="00212855" w:rsidP="0081055B">
      <w:pPr>
        <w:pStyle w:val="Balk7"/>
        <w:numPr>
          <w:ilvl w:val="1"/>
          <w:numId w:val="12"/>
        </w:numPr>
        <w:spacing w:line="259" w:lineRule="auto"/>
        <w:jc w:val="both"/>
      </w:pPr>
      <w:r w:rsidRPr="0048180D">
        <w:t>Eğitim ve Öğretime Katılım ve Tamamlama</w:t>
      </w:r>
    </w:p>
    <w:p w:rsidR="00212855" w:rsidRPr="00CF561B" w:rsidRDefault="00212855" w:rsidP="0081055B">
      <w:pPr>
        <w:pStyle w:val="Balk8"/>
        <w:numPr>
          <w:ilvl w:val="2"/>
          <w:numId w:val="12"/>
        </w:numPr>
        <w:spacing w:line="259" w:lineRule="auto"/>
        <w:ind w:hanging="229"/>
        <w:jc w:val="both"/>
      </w:pPr>
      <w:r w:rsidRPr="00CF561B">
        <w:t>Okul öncesi eğitimde okullaşma devam ve tamamlama</w:t>
      </w:r>
    </w:p>
    <w:p w:rsidR="00212855" w:rsidRPr="00CF561B" w:rsidRDefault="00212855" w:rsidP="0081055B">
      <w:pPr>
        <w:pStyle w:val="Balk8"/>
        <w:numPr>
          <w:ilvl w:val="2"/>
          <w:numId w:val="12"/>
        </w:numPr>
        <w:spacing w:line="259" w:lineRule="auto"/>
        <w:ind w:hanging="229"/>
        <w:jc w:val="both"/>
        <w:rPr>
          <w:color w:val="auto"/>
        </w:rPr>
      </w:pPr>
      <w:r w:rsidRPr="00CF561B">
        <w:rPr>
          <w:color w:val="auto"/>
        </w:rPr>
        <w:t>Zorunlu eğitimde okullaşma, devam ve tamamlama</w:t>
      </w:r>
    </w:p>
    <w:p w:rsidR="00212855" w:rsidRPr="0048180D" w:rsidRDefault="00212855" w:rsidP="00212855">
      <w:pPr>
        <w:spacing w:after="0"/>
        <w:ind w:left="1276"/>
        <w:rPr>
          <w:rFonts w:ascii="Times New Roman" w:hAnsi="Times New Roman"/>
          <w:sz w:val="24"/>
          <w:szCs w:val="24"/>
          <w:lang w:eastAsia="tr-TR"/>
        </w:rPr>
      </w:pPr>
    </w:p>
    <w:p w:rsidR="00212855" w:rsidRPr="00EB01F0" w:rsidRDefault="00212855" w:rsidP="0081055B">
      <w:pPr>
        <w:pStyle w:val="Balk6"/>
        <w:numPr>
          <w:ilvl w:val="0"/>
          <w:numId w:val="11"/>
        </w:numPr>
        <w:spacing w:line="259" w:lineRule="auto"/>
        <w:rPr>
          <w:color w:val="548DD4"/>
          <w:sz w:val="28"/>
          <w:szCs w:val="28"/>
        </w:rPr>
      </w:pPr>
      <w:r w:rsidRPr="00EB01F0">
        <w:rPr>
          <w:color w:val="548DD4"/>
          <w:sz w:val="28"/>
          <w:szCs w:val="28"/>
        </w:rPr>
        <w:t>EĞİTİM VE ÖĞRETİMDE KALİTE</w:t>
      </w:r>
    </w:p>
    <w:p w:rsidR="00212855" w:rsidRPr="0048180D" w:rsidRDefault="00212855" w:rsidP="0081055B">
      <w:pPr>
        <w:pStyle w:val="Balk7"/>
        <w:numPr>
          <w:ilvl w:val="1"/>
          <w:numId w:val="12"/>
        </w:numPr>
        <w:spacing w:line="259" w:lineRule="auto"/>
        <w:jc w:val="both"/>
      </w:pPr>
      <w:r w:rsidRPr="0048180D">
        <w:t>Öğrenci Başarısı ve Öğrenme Kazanımları</w:t>
      </w:r>
    </w:p>
    <w:p w:rsidR="00212855" w:rsidRPr="00CF561B" w:rsidRDefault="00212855" w:rsidP="0081055B">
      <w:pPr>
        <w:pStyle w:val="Balk8"/>
        <w:numPr>
          <w:ilvl w:val="2"/>
          <w:numId w:val="12"/>
        </w:numPr>
        <w:spacing w:line="259" w:lineRule="auto"/>
        <w:ind w:hanging="229"/>
        <w:jc w:val="both"/>
        <w:rPr>
          <w:color w:val="auto"/>
        </w:rPr>
      </w:pPr>
      <w:r w:rsidRPr="00CF561B">
        <w:rPr>
          <w:color w:val="auto"/>
        </w:rPr>
        <w:t>Öğrenci</w:t>
      </w:r>
    </w:p>
    <w:p w:rsidR="00212855" w:rsidRPr="00CF561B" w:rsidRDefault="00212855" w:rsidP="0081055B">
      <w:pPr>
        <w:pStyle w:val="Balk8"/>
        <w:numPr>
          <w:ilvl w:val="2"/>
          <w:numId w:val="12"/>
        </w:numPr>
        <w:spacing w:line="259" w:lineRule="auto"/>
        <w:ind w:hanging="229"/>
        <w:jc w:val="both"/>
        <w:rPr>
          <w:color w:val="auto"/>
        </w:rPr>
      </w:pPr>
      <w:r w:rsidRPr="00CF561B">
        <w:rPr>
          <w:color w:val="auto"/>
        </w:rPr>
        <w:t xml:space="preserve">Öğretmen </w:t>
      </w:r>
    </w:p>
    <w:p w:rsidR="00212855" w:rsidRPr="00CF561B" w:rsidRDefault="00212855" w:rsidP="0081055B">
      <w:pPr>
        <w:pStyle w:val="Balk8"/>
        <w:numPr>
          <w:ilvl w:val="2"/>
          <w:numId w:val="12"/>
        </w:numPr>
        <w:spacing w:line="259" w:lineRule="auto"/>
        <w:ind w:hanging="229"/>
        <w:jc w:val="both"/>
        <w:rPr>
          <w:color w:val="auto"/>
        </w:rPr>
      </w:pPr>
      <w:r w:rsidRPr="00CF561B">
        <w:rPr>
          <w:color w:val="auto"/>
        </w:rPr>
        <w:t>Öğretim Programları ve Materyalleri</w:t>
      </w:r>
    </w:p>
    <w:p w:rsidR="00212855" w:rsidRPr="00CF561B" w:rsidRDefault="00212855" w:rsidP="0081055B">
      <w:pPr>
        <w:pStyle w:val="Balk8"/>
        <w:numPr>
          <w:ilvl w:val="2"/>
          <w:numId w:val="12"/>
        </w:numPr>
        <w:spacing w:line="259" w:lineRule="auto"/>
        <w:ind w:hanging="229"/>
        <w:jc w:val="both"/>
        <w:rPr>
          <w:color w:val="auto"/>
        </w:rPr>
      </w:pPr>
      <w:r w:rsidRPr="00CF561B">
        <w:rPr>
          <w:color w:val="auto"/>
        </w:rPr>
        <w:t>Eğitim - Öğretim Ortamı ve Çevresi</w:t>
      </w:r>
    </w:p>
    <w:p w:rsidR="00212855" w:rsidRPr="00CF561B" w:rsidRDefault="00212855" w:rsidP="0081055B">
      <w:pPr>
        <w:pStyle w:val="Balk8"/>
        <w:numPr>
          <w:ilvl w:val="2"/>
          <w:numId w:val="12"/>
        </w:numPr>
        <w:spacing w:line="259" w:lineRule="auto"/>
        <w:ind w:hanging="229"/>
        <w:jc w:val="both"/>
        <w:rPr>
          <w:color w:val="auto"/>
        </w:rPr>
      </w:pPr>
      <w:r w:rsidRPr="00CF561B">
        <w:rPr>
          <w:color w:val="auto"/>
        </w:rPr>
        <w:t>Rehberlik</w:t>
      </w:r>
    </w:p>
    <w:p w:rsidR="00212855" w:rsidRPr="00CF561B" w:rsidRDefault="00212855" w:rsidP="0081055B">
      <w:pPr>
        <w:pStyle w:val="Balk8"/>
        <w:numPr>
          <w:ilvl w:val="2"/>
          <w:numId w:val="12"/>
        </w:numPr>
        <w:spacing w:line="259" w:lineRule="auto"/>
        <w:ind w:hanging="229"/>
        <w:jc w:val="both"/>
        <w:rPr>
          <w:color w:val="auto"/>
        </w:rPr>
      </w:pPr>
      <w:r w:rsidRPr="00CF561B">
        <w:rPr>
          <w:color w:val="auto"/>
        </w:rPr>
        <w:t>Ölçme ve Değerlendirme</w:t>
      </w:r>
    </w:p>
    <w:p w:rsidR="00603E32" w:rsidRPr="0048180D" w:rsidRDefault="00603E32" w:rsidP="007B1827">
      <w:pPr>
        <w:pStyle w:val="Balk7"/>
        <w:numPr>
          <w:ilvl w:val="1"/>
          <w:numId w:val="12"/>
        </w:numPr>
        <w:spacing w:line="259" w:lineRule="auto"/>
        <w:jc w:val="both"/>
      </w:pPr>
      <w:r w:rsidRPr="0048180D">
        <w:t>Yabancı Dil ve Hareketlilik</w:t>
      </w:r>
    </w:p>
    <w:p w:rsidR="00603E32" w:rsidRPr="00CF561B" w:rsidRDefault="007B1827" w:rsidP="007B1827">
      <w:pPr>
        <w:pStyle w:val="Balk8"/>
        <w:spacing w:line="259" w:lineRule="auto"/>
        <w:jc w:val="both"/>
        <w:rPr>
          <w:color w:val="auto"/>
        </w:rPr>
      </w:pPr>
      <w:r>
        <w:rPr>
          <w:color w:val="auto"/>
        </w:rPr>
        <w:t xml:space="preserve">        2.3.1.</w:t>
      </w:r>
      <w:r w:rsidR="00603E32" w:rsidRPr="00CF561B">
        <w:rPr>
          <w:color w:val="auto"/>
        </w:rPr>
        <w:t>Yabancı Dil Yeterliliği</w:t>
      </w:r>
    </w:p>
    <w:p w:rsidR="00603E32" w:rsidRDefault="007B1827" w:rsidP="007B1827">
      <w:pPr>
        <w:pStyle w:val="Balk8"/>
        <w:spacing w:line="259" w:lineRule="auto"/>
        <w:jc w:val="both"/>
        <w:rPr>
          <w:color w:val="auto"/>
        </w:rPr>
      </w:pPr>
      <w:r>
        <w:rPr>
          <w:color w:val="auto"/>
        </w:rPr>
        <w:t xml:space="preserve">        2.3.2.</w:t>
      </w:r>
      <w:r w:rsidR="00603E32" w:rsidRPr="00CF561B">
        <w:rPr>
          <w:color w:val="auto"/>
        </w:rPr>
        <w:t>Uluslararası hareketlilik</w:t>
      </w:r>
    </w:p>
    <w:p w:rsidR="00603E32" w:rsidRPr="00046466" w:rsidRDefault="00603E32" w:rsidP="00603E32"/>
    <w:p w:rsidR="00603E32" w:rsidRPr="00046466" w:rsidRDefault="00603E32" w:rsidP="00603E32"/>
    <w:p w:rsidR="00212855" w:rsidRPr="00EB01F0" w:rsidRDefault="00212855" w:rsidP="0081055B">
      <w:pPr>
        <w:pStyle w:val="Balk6"/>
        <w:numPr>
          <w:ilvl w:val="0"/>
          <w:numId w:val="11"/>
        </w:numPr>
        <w:spacing w:line="259" w:lineRule="auto"/>
        <w:rPr>
          <w:color w:val="548DD4"/>
          <w:sz w:val="28"/>
          <w:szCs w:val="28"/>
        </w:rPr>
      </w:pPr>
      <w:r w:rsidRPr="00EB01F0">
        <w:rPr>
          <w:color w:val="548DD4"/>
          <w:sz w:val="28"/>
          <w:szCs w:val="28"/>
        </w:rPr>
        <w:t>KURUMSAL KAPASİTE</w:t>
      </w:r>
    </w:p>
    <w:p w:rsidR="00212855" w:rsidRPr="0048180D" w:rsidRDefault="00212855" w:rsidP="007B1827">
      <w:pPr>
        <w:pStyle w:val="Balk7"/>
        <w:numPr>
          <w:ilvl w:val="1"/>
          <w:numId w:val="12"/>
        </w:numPr>
        <w:spacing w:line="259" w:lineRule="auto"/>
        <w:jc w:val="both"/>
      </w:pPr>
      <w:r w:rsidRPr="0048180D">
        <w:t xml:space="preserve">Beşeri Alt Yapı </w:t>
      </w:r>
    </w:p>
    <w:p w:rsidR="00212855" w:rsidRPr="00CF561B" w:rsidRDefault="00212855" w:rsidP="007B1827">
      <w:pPr>
        <w:pStyle w:val="Balk8"/>
        <w:numPr>
          <w:ilvl w:val="2"/>
          <w:numId w:val="12"/>
        </w:numPr>
        <w:spacing w:line="259" w:lineRule="auto"/>
        <w:ind w:hanging="229"/>
        <w:jc w:val="both"/>
        <w:rPr>
          <w:color w:val="auto"/>
        </w:rPr>
      </w:pPr>
      <w:r w:rsidRPr="00CF561B">
        <w:rPr>
          <w:color w:val="auto"/>
        </w:rPr>
        <w:t>İnsan kaynakları planlaması</w:t>
      </w:r>
    </w:p>
    <w:p w:rsidR="00212855" w:rsidRPr="00CF561B" w:rsidRDefault="00212855" w:rsidP="007B1827">
      <w:pPr>
        <w:pStyle w:val="Balk8"/>
        <w:numPr>
          <w:ilvl w:val="2"/>
          <w:numId w:val="12"/>
        </w:numPr>
        <w:spacing w:line="259" w:lineRule="auto"/>
        <w:ind w:hanging="229"/>
        <w:jc w:val="both"/>
        <w:rPr>
          <w:color w:val="auto"/>
        </w:rPr>
      </w:pPr>
      <w:r w:rsidRPr="00CF561B">
        <w:rPr>
          <w:color w:val="auto"/>
        </w:rPr>
        <w:t>İnsan kaynakları yönetimi</w:t>
      </w:r>
    </w:p>
    <w:p w:rsidR="00212855" w:rsidRPr="00CF561B" w:rsidRDefault="00212855" w:rsidP="007B1827">
      <w:pPr>
        <w:pStyle w:val="Balk8"/>
        <w:numPr>
          <w:ilvl w:val="2"/>
          <w:numId w:val="12"/>
        </w:numPr>
        <w:spacing w:line="259" w:lineRule="auto"/>
        <w:ind w:hanging="229"/>
        <w:jc w:val="both"/>
        <w:rPr>
          <w:color w:val="auto"/>
        </w:rPr>
      </w:pPr>
      <w:r w:rsidRPr="00CF561B">
        <w:rPr>
          <w:color w:val="auto"/>
        </w:rPr>
        <w:t>İnsan kaynaklarının eğitimi ve geliştirilmesi</w:t>
      </w:r>
    </w:p>
    <w:p w:rsidR="00212855" w:rsidRPr="0048180D" w:rsidRDefault="00212855" w:rsidP="007B1827">
      <w:pPr>
        <w:pStyle w:val="Balk7"/>
        <w:numPr>
          <w:ilvl w:val="1"/>
          <w:numId w:val="12"/>
        </w:numPr>
        <w:spacing w:line="259" w:lineRule="auto"/>
        <w:jc w:val="both"/>
      </w:pPr>
      <w:r>
        <w:t>Fiziki,</w:t>
      </w:r>
      <w:r w:rsidRPr="0048180D">
        <w:t xml:space="preserve"> Mali</w:t>
      </w:r>
      <w:r>
        <w:t xml:space="preserve"> ve Teknolojik</w:t>
      </w:r>
      <w:r w:rsidRPr="0048180D">
        <w:t xml:space="preserve"> Alt</w:t>
      </w:r>
      <w:r>
        <w:t>y</w:t>
      </w:r>
      <w:r w:rsidRPr="0048180D">
        <w:t>apı</w:t>
      </w:r>
    </w:p>
    <w:p w:rsidR="00212855" w:rsidRPr="00CF561B" w:rsidRDefault="00212855" w:rsidP="007B1827">
      <w:pPr>
        <w:pStyle w:val="Balk8"/>
        <w:numPr>
          <w:ilvl w:val="2"/>
          <w:numId w:val="12"/>
        </w:numPr>
        <w:spacing w:line="259" w:lineRule="auto"/>
        <w:ind w:hanging="229"/>
        <w:jc w:val="both"/>
        <w:rPr>
          <w:color w:val="auto"/>
        </w:rPr>
      </w:pPr>
      <w:r w:rsidRPr="00CF561B">
        <w:rPr>
          <w:color w:val="auto"/>
        </w:rPr>
        <w:t>Finansal kaynakların etkin yönetimi</w:t>
      </w:r>
    </w:p>
    <w:p w:rsidR="00212855" w:rsidRPr="00CF561B" w:rsidRDefault="00212855" w:rsidP="007B1827">
      <w:pPr>
        <w:pStyle w:val="Balk8"/>
        <w:numPr>
          <w:ilvl w:val="2"/>
          <w:numId w:val="12"/>
        </w:numPr>
        <w:spacing w:line="259" w:lineRule="auto"/>
        <w:ind w:hanging="229"/>
        <w:jc w:val="both"/>
        <w:rPr>
          <w:color w:val="auto"/>
        </w:rPr>
      </w:pPr>
      <w:r w:rsidRPr="00CF561B">
        <w:rPr>
          <w:color w:val="auto"/>
        </w:rPr>
        <w:t xml:space="preserve">Okul </w:t>
      </w:r>
      <w:proofErr w:type="gramStart"/>
      <w:r w:rsidRPr="00CF561B">
        <w:rPr>
          <w:color w:val="auto"/>
        </w:rPr>
        <w:t>bazlı</w:t>
      </w:r>
      <w:proofErr w:type="gramEnd"/>
      <w:r w:rsidRPr="00CF561B">
        <w:rPr>
          <w:color w:val="auto"/>
        </w:rPr>
        <w:t xml:space="preserve"> bütçeleme</w:t>
      </w:r>
    </w:p>
    <w:p w:rsidR="00212855" w:rsidRPr="00CF561B" w:rsidRDefault="00212855" w:rsidP="007B1827">
      <w:pPr>
        <w:pStyle w:val="Balk8"/>
        <w:numPr>
          <w:ilvl w:val="2"/>
          <w:numId w:val="12"/>
        </w:numPr>
        <w:spacing w:line="259" w:lineRule="auto"/>
        <w:ind w:hanging="229"/>
        <w:jc w:val="both"/>
        <w:rPr>
          <w:color w:val="auto"/>
        </w:rPr>
      </w:pPr>
      <w:r w:rsidRPr="00CF561B">
        <w:rPr>
          <w:color w:val="auto"/>
        </w:rPr>
        <w:t xml:space="preserve">Donatım </w:t>
      </w:r>
    </w:p>
    <w:p w:rsidR="00212855" w:rsidRPr="0048180D" w:rsidRDefault="00212855" w:rsidP="007B1827">
      <w:pPr>
        <w:pStyle w:val="Balk7"/>
        <w:numPr>
          <w:ilvl w:val="1"/>
          <w:numId w:val="12"/>
        </w:numPr>
        <w:spacing w:line="259" w:lineRule="auto"/>
        <w:jc w:val="both"/>
      </w:pPr>
      <w:r w:rsidRPr="0048180D">
        <w:t>Yönetim ve Organizasyon</w:t>
      </w:r>
    </w:p>
    <w:p w:rsidR="00212855" w:rsidRPr="00CF561B" w:rsidRDefault="00212855" w:rsidP="007B1827">
      <w:pPr>
        <w:pStyle w:val="Balk8"/>
        <w:numPr>
          <w:ilvl w:val="2"/>
          <w:numId w:val="12"/>
        </w:numPr>
        <w:spacing w:line="259" w:lineRule="auto"/>
        <w:ind w:hanging="229"/>
        <w:jc w:val="both"/>
        <w:rPr>
          <w:color w:val="auto"/>
        </w:rPr>
      </w:pPr>
      <w:r w:rsidRPr="00CF561B">
        <w:rPr>
          <w:color w:val="auto"/>
        </w:rPr>
        <w:t>Kurumsal yapının iyileştirilmesi</w:t>
      </w:r>
    </w:p>
    <w:p w:rsidR="00212855" w:rsidRPr="00A14387" w:rsidRDefault="00212855" w:rsidP="007B1827">
      <w:pPr>
        <w:pStyle w:val="Balk9"/>
        <w:numPr>
          <w:ilvl w:val="3"/>
          <w:numId w:val="12"/>
        </w:numPr>
        <w:spacing w:before="0" w:after="0" w:line="259" w:lineRule="auto"/>
        <w:ind w:left="1855"/>
        <w:contextualSpacing/>
      </w:pPr>
      <w:r w:rsidRPr="00A14387">
        <w:lastRenderedPageBreak/>
        <w:t>Bürokrasinin azaltılması</w:t>
      </w:r>
    </w:p>
    <w:p w:rsidR="00212855" w:rsidRPr="00A14387" w:rsidRDefault="00212855" w:rsidP="007B1827">
      <w:pPr>
        <w:pStyle w:val="Balk8"/>
        <w:numPr>
          <w:ilvl w:val="2"/>
          <w:numId w:val="12"/>
        </w:numPr>
        <w:spacing w:line="259" w:lineRule="auto"/>
        <w:ind w:hanging="229"/>
        <w:jc w:val="both"/>
        <w:rPr>
          <w:color w:val="auto"/>
        </w:rPr>
      </w:pPr>
      <w:r w:rsidRPr="00A14387">
        <w:rPr>
          <w:color w:val="auto"/>
        </w:rPr>
        <w:t>İzleme ve Değerlendirme</w:t>
      </w:r>
    </w:p>
    <w:p w:rsidR="00212855" w:rsidRPr="00CF561B" w:rsidRDefault="00212855" w:rsidP="007B1827">
      <w:pPr>
        <w:pStyle w:val="Balk8"/>
        <w:numPr>
          <w:ilvl w:val="2"/>
          <w:numId w:val="12"/>
        </w:numPr>
        <w:spacing w:line="259" w:lineRule="auto"/>
        <w:ind w:hanging="229"/>
        <w:jc w:val="both"/>
        <w:rPr>
          <w:color w:val="auto"/>
        </w:rPr>
      </w:pPr>
      <w:r w:rsidRPr="00CF561B">
        <w:rPr>
          <w:color w:val="auto"/>
        </w:rPr>
        <w:t xml:space="preserve">Sosyal tarafların katılımı ve yönetişim </w:t>
      </w:r>
    </w:p>
    <w:p w:rsidR="00212855" w:rsidRPr="007B1827" w:rsidRDefault="00212855" w:rsidP="007B1827">
      <w:pPr>
        <w:pStyle w:val="Balk9"/>
        <w:numPr>
          <w:ilvl w:val="3"/>
          <w:numId w:val="12"/>
        </w:numPr>
        <w:spacing w:before="0" w:after="0" w:line="259" w:lineRule="auto"/>
        <w:ind w:left="1855"/>
        <w:contextualSpacing/>
        <w:rPr>
          <w:rFonts w:ascii="Times New Roman" w:hAnsi="Times New Roman" w:cs="Times New Roman"/>
          <w:sz w:val="24"/>
          <w:szCs w:val="24"/>
        </w:rPr>
      </w:pPr>
      <w:r w:rsidRPr="007B1827">
        <w:rPr>
          <w:rFonts w:ascii="Times New Roman" w:hAnsi="Times New Roman" w:cs="Times New Roman"/>
          <w:sz w:val="24"/>
          <w:szCs w:val="24"/>
        </w:rPr>
        <w:t xml:space="preserve">Çoğulculuk </w:t>
      </w:r>
    </w:p>
    <w:p w:rsidR="00212855" w:rsidRPr="007B1827" w:rsidRDefault="00212855" w:rsidP="007B1827">
      <w:pPr>
        <w:pStyle w:val="Balk9"/>
        <w:numPr>
          <w:ilvl w:val="3"/>
          <w:numId w:val="12"/>
        </w:numPr>
        <w:spacing w:before="0" w:after="0" w:line="259" w:lineRule="auto"/>
        <w:ind w:left="1855"/>
        <w:contextualSpacing/>
        <w:rPr>
          <w:rFonts w:ascii="Times New Roman" w:hAnsi="Times New Roman" w:cs="Times New Roman"/>
          <w:sz w:val="24"/>
          <w:szCs w:val="24"/>
        </w:rPr>
      </w:pPr>
      <w:r w:rsidRPr="007B1827">
        <w:rPr>
          <w:rFonts w:ascii="Times New Roman" w:hAnsi="Times New Roman" w:cs="Times New Roman"/>
          <w:sz w:val="24"/>
          <w:szCs w:val="24"/>
        </w:rPr>
        <w:t xml:space="preserve">Katılımcılık </w:t>
      </w:r>
    </w:p>
    <w:p w:rsidR="00212855" w:rsidRPr="007B1827" w:rsidRDefault="00212855" w:rsidP="007B1827">
      <w:pPr>
        <w:pStyle w:val="Balk9"/>
        <w:numPr>
          <w:ilvl w:val="3"/>
          <w:numId w:val="12"/>
        </w:numPr>
        <w:spacing w:before="0" w:after="0" w:line="259" w:lineRule="auto"/>
        <w:ind w:left="1855"/>
        <w:contextualSpacing/>
        <w:rPr>
          <w:rFonts w:ascii="Times New Roman" w:hAnsi="Times New Roman" w:cs="Times New Roman"/>
          <w:sz w:val="24"/>
          <w:szCs w:val="24"/>
        </w:rPr>
      </w:pPr>
      <w:r w:rsidRPr="007B1827">
        <w:rPr>
          <w:rFonts w:ascii="Times New Roman" w:hAnsi="Times New Roman" w:cs="Times New Roman"/>
          <w:sz w:val="24"/>
          <w:szCs w:val="24"/>
        </w:rPr>
        <w:t>Şeffaflık ve hesap verebilirlik</w:t>
      </w:r>
    </w:p>
    <w:p w:rsidR="00212855" w:rsidRPr="00A14387" w:rsidRDefault="00212855" w:rsidP="007B1827">
      <w:pPr>
        <w:pStyle w:val="Balk8"/>
        <w:numPr>
          <w:ilvl w:val="2"/>
          <w:numId w:val="12"/>
        </w:numPr>
        <w:spacing w:line="259" w:lineRule="auto"/>
        <w:ind w:hanging="229"/>
        <w:jc w:val="both"/>
        <w:rPr>
          <w:color w:val="auto"/>
        </w:rPr>
      </w:pPr>
      <w:r w:rsidRPr="00A14387">
        <w:rPr>
          <w:color w:val="auto"/>
        </w:rPr>
        <w:t>Kurumsal iletişim</w:t>
      </w:r>
    </w:p>
    <w:p w:rsidR="000213E0" w:rsidRDefault="000213E0" w:rsidP="000213E0">
      <w:pPr>
        <w:spacing w:after="0" w:line="240" w:lineRule="auto"/>
        <w:jc w:val="both"/>
        <w:rPr>
          <w:rFonts w:cs="Arial"/>
          <w:b/>
          <w:color w:val="C00000"/>
          <w:sz w:val="24"/>
          <w:szCs w:val="20"/>
        </w:rPr>
      </w:pPr>
    </w:p>
    <w:p w:rsidR="000213E0" w:rsidRDefault="000213E0" w:rsidP="000213E0">
      <w:pPr>
        <w:spacing w:after="0" w:line="240" w:lineRule="auto"/>
        <w:jc w:val="both"/>
        <w:rPr>
          <w:rFonts w:cs="Arial"/>
          <w:b/>
          <w:color w:val="C00000"/>
          <w:sz w:val="24"/>
          <w:szCs w:val="20"/>
        </w:rPr>
      </w:pPr>
    </w:p>
    <w:p w:rsidR="000213E0" w:rsidRDefault="000213E0" w:rsidP="000213E0">
      <w:pPr>
        <w:spacing w:after="0" w:line="240" w:lineRule="auto"/>
        <w:jc w:val="both"/>
        <w:rPr>
          <w:rFonts w:cs="Arial"/>
          <w:b/>
          <w:color w:val="C00000"/>
          <w:sz w:val="24"/>
          <w:szCs w:val="20"/>
        </w:rPr>
      </w:pPr>
    </w:p>
    <w:p w:rsidR="000213E0" w:rsidRDefault="000213E0" w:rsidP="000213E0">
      <w:pPr>
        <w:spacing w:after="0" w:line="240" w:lineRule="auto"/>
        <w:jc w:val="both"/>
        <w:rPr>
          <w:rFonts w:cs="Arial"/>
          <w:b/>
          <w:color w:val="C00000"/>
          <w:sz w:val="24"/>
          <w:szCs w:val="20"/>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1871DF" w:rsidRDefault="001871DF" w:rsidP="000053F8">
      <w:pPr>
        <w:spacing w:after="0" w:line="240" w:lineRule="auto"/>
        <w:rPr>
          <w:rFonts w:cs="Arial"/>
          <w:b/>
          <w:color w:val="C62918"/>
        </w:rPr>
      </w:pPr>
    </w:p>
    <w:p w:rsidR="000053F8" w:rsidRDefault="000053F8" w:rsidP="000053F8">
      <w:pPr>
        <w:spacing w:after="0" w:line="240" w:lineRule="auto"/>
        <w:rPr>
          <w:rFonts w:cs="Arial"/>
          <w:b/>
          <w:color w:val="C62918"/>
        </w:rPr>
      </w:pPr>
    </w:p>
    <w:p w:rsidR="000053F8" w:rsidRPr="00531174" w:rsidRDefault="000053F8" w:rsidP="000053F8">
      <w:pPr>
        <w:spacing w:after="0" w:line="240" w:lineRule="auto"/>
        <w:rPr>
          <w:rFonts w:cs="Arial"/>
          <w:b/>
          <w:color w:val="C62918"/>
        </w:rPr>
      </w:pPr>
    </w:p>
    <w:p w:rsidR="000053F8" w:rsidRDefault="007B1827" w:rsidP="000053F8">
      <w:pPr>
        <w:spacing w:after="0" w:line="240" w:lineRule="auto"/>
        <w:jc w:val="center"/>
        <w:rPr>
          <w:rFonts w:ascii="Segoe UI" w:hAnsi="Segoe UI" w:cs="Segoe UI"/>
          <w:b/>
          <w:color w:val="C62918"/>
          <w:sz w:val="48"/>
          <w:szCs w:val="48"/>
        </w:rPr>
      </w:pPr>
      <w:r>
        <w:rPr>
          <w:noProof/>
          <w:lang w:eastAsia="tr-TR"/>
        </w:rPr>
        <mc:AlternateContent>
          <mc:Choice Requires="wps">
            <w:drawing>
              <wp:inline distT="0" distB="0" distL="0" distR="0">
                <wp:extent cx="5579745" cy="720090"/>
                <wp:effectExtent l="0" t="1905" r="3175" b="1905"/>
                <wp:docPr id="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9B7" w:rsidRPr="00EB01F0" w:rsidRDefault="007959B7" w:rsidP="000053F8">
                            <w:pPr>
                              <w:pStyle w:val="NormalWeb"/>
                              <w:spacing w:after="0"/>
                              <w:ind w:left="720"/>
                              <w:jc w:val="center"/>
                              <w:rPr>
                                <w:b/>
                                <w:bCs/>
                                <w:color w:val="548DD4"/>
                                <w:sz w:val="28"/>
                                <w:szCs w:val="28"/>
                                <w:lang w:eastAsia="en-US"/>
                              </w:rPr>
                            </w:pPr>
                            <w:r w:rsidRPr="00EB01F0">
                              <w:rPr>
                                <w:b/>
                                <w:bCs/>
                                <w:color w:val="548DD4"/>
                                <w:sz w:val="28"/>
                                <w:szCs w:val="28"/>
                                <w:lang w:eastAsia="en-US"/>
                              </w:rPr>
                              <w:t>III.</w:t>
                            </w:r>
                            <w:r>
                              <w:rPr>
                                <w:b/>
                                <w:bCs/>
                                <w:color w:val="548DD4"/>
                                <w:sz w:val="28"/>
                                <w:szCs w:val="28"/>
                                <w:lang w:eastAsia="en-US"/>
                              </w:rPr>
                              <w:t xml:space="preserve"> </w:t>
                            </w:r>
                            <w:r w:rsidRPr="00EB01F0">
                              <w:rPr>
                                <w:b/>
                                <w:bCs/>
                                <w:color w:val="548DD4"/>
                                <w:sz w:val="28"/>
                                <w:szCs w:val="28"/>
                                <w:lang w:eastAsia="en-US"/>
                              </w:rPr>
                              <w:t>BÖLÜM</w:t>
                            </w:r>
                          </w:p>
                          <w:p w:rsidR="007959B7" w:rsidRDefault="007959B7" w:rsidP="000053F8">
                            <w:pPr>
                              <w:pStyle w:val="NormalWeb"/>
                              <w:spacing w:before="0" w:beforeAutospacing="0" w:after="0" w:afterAutospacing="0"/>
                              <w:jc w:val="center"/>
                            </w:pPr>
                          </w:p>
                        </w:txbxContent>
                      </wps:txbx>
                      <wps:bodyPr rot="0" vert="horz" wrap="square" lIns="91440" tIns="45720" rIns="91440" bIns="45720" anchor="t" anchorCtr="0" upright="1">
                        <a:noAutofit/>
                      </wps:bodyPr>
                    </wps:wsp>
                  </a:graphicData>
                </a:graphic>
              </wp:inline>
            </w:drawing>
          </mc:Choice>
          <mc:Fallback>
            <w:pict>
              <v:rect id="Rectangle 62" o:spid="_x0000_s1039" style="width:439.3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" filled="f" stroked="f">
                <v:textbox>
                  <w:txbxContent>
                    <w:p w:rsidR="003E779A" w:rsidRPr="00EB01F0" w:rsidRDefault="003E779A" w:rsidP="000053F8">
                      <w:pPr>
                        <w:pStyle w:val="NormalWeb"/>
                        <w:spacing w:after="0"/>
                        <w:ind w:left="720"/>
                        <w:jc w:val="center"/>
                        <w:rPr>
                          <w:b/>
                          <w:bCs/>
                          <w:color w:val="548DD4"/>
                          <w:sz w:val="28"/>
                          <w:szCs w:val="28"/>
                          <w:lang w:eastAsia="en-US"/>
                        </w:rPr>
                      </w:pPr>
                      <w:r w:rsidRPr="00EB01F0">
                        <w:rPr>
                          <w:b/>
                          <w:bCs/>
                          <w:color w:val="548DD4"/>
                          <w:sz w:val="28"/>
                          <w:szCs w:val="28"/>
                          <w:lang w:eastAsia="en-US"/>
                        </w:rPr>
                        <w:t>III.</w:t>
                      </w:r>
                      <w:r w:rsidR="007B1827">
                        <w:rPr>
                          <w:b/>
                          <w:bCs/>
                          <w:color w:val="548DD4"/>
                          <w:sz w:val="28"/>
                          <w:szCs w:val="28"/>
                          <w:lang w:eastAsia="en-US"/>
                        </w:rPr>
                        <w:t xml:space="preserve"> </w:t>
                      </w:r>
                      <w:r w:rsidRPr="00EB01F0">
                        <w:rPr>
                          <w:b/>
                          <w:bCs/>
                          <w:color w:val="548DD4"/>
                          <w:sz w:val="28"/>
                          <w:szCs w:val="28"/>
                          <w:lang w:eastAsia="en-US"/>
                        </w:rPr>
                        <w:t>BÖLÜM</w:t>
                      </w:r>
                    </w:p>
                    <w:p w:rsidR="003E779A" w:rsidRDefault="003E779A" w:rsidP="000053F8">
                      <w:pPr>
                        <w:pStyle w:val="NormalWeb"/>
                        <w:spacing w:before="0" w:beforeAutospacing="0" w:after="0" w:afterAutospacing="0"/>
                        <w:jc w:val="center"/>
                      </w:pPr>
                    </w:p>
                  </w:txbxContent>
                </v:textbox>
                <w10:anchorlock/>
              </v:rect>
            </w:pict>
          </mc:Fallback>
        </mc:AlternateContent>
      </w:r>
    </w:p>
    <w:p w:rsidR="000053F8" w:rsidRDefault="000053F8" w:rsidP="000053F8">
      <w:pPr>
        <w:spacing w:after="0" w:line="240" w:lineRule="auto"/>
        <w:jc w:val="center"/>
        <w:rPr>
          <w:rFonts w:ascii="Segoe UI" w:hAnsi="Segoe UI" w:cs="Segoe UI"/>
          <w:b/>
          <w:color w:val="C62918"/>
          <w:sz w:val="48"/>
          <w:szCs w:val="48"/>
        </w:rPr>
      </w:pPr>
    </w:p>
    <w:p w:rsidR="000053F8" w:rsidRDefault="000053F8" w:rsidP="000053F8">
      <w:pPr>
        <w:spacing w:after="0" w:line="240" w:lineRule="auto"/>
        <w:jc w:val="center"/>
        <w:rPr>
          <w:rFonts w:ascii="Segoe UI" w:hAnsi="Segoe UI" w:cs="Segoe UI"/>
          <w:b/>
          <w:color w:val="C62918"/>
          <w:sz w:val="48"/>
          <w:szCs w:val="48"/>
        </w:rPr>
      </w:pPr>
    </w:p>
    <w:p w:rsidR="000053F8" w:rsidRPr="00EB01F0" w:rsidRDefault="000053F8" w:rsidP="000053F8">
      <w:pPr>
        <w:spacing w:after="0" w:line="240" w:lineRule="auto"/>
        <w:jc w:val="center"/>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GELECEĞE YÖNELİM</w:t>
      </w:r>
    </w:p>
    <w:p w:rsidR="000053F8" w:rsidRDefault="000053F8" w:rsidP="000053F8">
      <w:pPr>
        <w:spacing w:after="0" w:line="240" w:lineRule="auto"/>
        <w:jc w:val="center"/>
        <w:rPr>
          <w:rFonts w:ascii="Segoe UI" w:hAnsi="Segoe UI" w:cs="Segoe UI"/>
          <w:b/>
          <w:color w:val="C62918"/>
          <w:sz w:val="48"/>
          <w:szCs w:val="48"/>
        </w:rPr>
      </w:pPr>
    </w:p>
    <w:p w:rsidR="000053F8" w:rsidRPr="00B174AE" w:rsidRDefault="000053F8" w:rsidP="000053F8">
      <w:pPr>
        <w:spacing w:after="0" w:line="240" w:lineRule="auto"/>
        <w:jc w:val="center"/>
        <w:rPr>
          <w:rFonts w:ascii="Segoe UI" w:hAnsi="Segoe UI" w:cs="Segoe UI"/>
          <w:b/>
          <w:color w:val="C62918"/>
        </w:rPr>
      </w:pPr>
    </w:p>
    <w:p w:rsidR="000213E0" w:rsidRDefault="000213E0" w:rsidP="000213E0">
      <w:pPr>
        <w:spacing w:after="0" w:line="240" w:lineRule="auto"/>
        <w:jc w:val="both"/>
        <w:rPr>
          <w:rFonts w:cs="Arial"/>
          <w:b/>
          <w:color w:val="C00000"/>
          <w:sz w:val="24"/>
          <w:szCs w:val="20"/>
        </w:rPr>
      </w:pPr>
    </w:p>
    <w:p w:rsidR="000213E0" w:rsidRDefault="000213E0" w:rsidP="000213E0">
      <w:pPr>
        <w:spacing w:after="0" w:line="240" w:lineRule="auto"/>
        <w:jc w:val="both"/>
        <w:rPr>
          <w:rFonts w:cs="Arial"/>
          <w:b/>
          <w:color w:val="C00000"/>
          <w:sz w:val="24"/>
          <w:szCs w:val="20"/>
        </w:rPr>
      </w:pPr>
    </w:p>
    <w:p w:rsidR="000213E0" w:rsidRPr="00DF6302" w:rsidRDefault="000213E0" w:rsidP="000213E0">
      <w:pPr>
        <w:spacing w:after="0" w:line="240" w:lineRule="auto"/>
        <w:jc w:val="both"/>
        <w:rPr>
          <w:rFonts w:cs="Arial"/>
          <w:b/>
          <w:color w:val="C00000"/>
          <w:sz w:val="24"/>
          <w:szCs w:val="20"/>
        </w:rPr>
      </w:pPr>
    </w:p>
    <w:p w:rsidR="000213E0" w:rsidRDefault="000213E0" w:rsidP="000213E0">
      <w:pPr>
        <w:spacing w:after="0" w:line="240" w:lineRule="auto"/>
        <w:jc w:val="both"/>
        <w:rPr>
          <w:rFonts w:cs="Arial"/>
          <w:b/>
          <w:color w:val="C00000"/>
          <w:sz w:val="24"/>
          <w:szCs w:val="20"/>
        </w:rPr>
      </w:pPr>
    </w:p>
    <w:p w:rsidR="000213E0" w:rsidRDefault="000213E0" w:rsidP="000213E0">
      <w:pPr>
        <w:spacing w:after="0" w:line="240" w:lineRule="auto"/>
        <w:jc w:val="both"/>
        <w:rPr>
          <w:rFonts w:cs="Arial"/>
          <w:b/>
          <w:color w:val="C00000"/>
          <w:sz w:val="24"/>
          <w:szCs w:val="20"/>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24492B" w:rsidRDefault="0024492B" w:rsidP="00944D5A">
      <w:pPr>
        <w:pStyle w:val="ListeParagraf"/>
        <w:spacing w:after="0" w:line="240" w:lineRule="auto"/>
        <w:ind w:left="690"/>
        <w:jc w:val="both"/>
        <w:rPr>
          <w:b/>
          <w:color w:val="C00000"/>
          <w:sz w:val="24"/>
          <w:szCs w:val="24"/>
        </w:rPr>
      </w:pPr>
    </w:p>
    <w:p w:rsidR="0024492B" w:rsidRDefault="0024492B" w:rsidP="00944D5A">
      <w:pPr>
        <w:pStyle w:val="ListeParagraf"/>
        <w:spacing w:after="0" w:line="240" w:lineRule="auto"/>
        <w:ind w:left="690"/>
        <w:jc w:val="both"/>
        <w:rPr>
          <w:b/>
          <w:color w:val="C00000"/>
          <w:sz w:val="24"/>
          <w:szCs w:val="24"/>
        </w:rPr>
      </w:pPr>
    </w:p>
    <w:p w:rsidR="0024492B" w:rsidRDefault="0024492B" w:rsidP="00944D5A">
      <w:pPr>
        <w:pStyle w:val="ListeParagraf"/>
        <w:spacing w:after="0" w:line="240" w:lineRule="auto"/>
        <w:ind w:left="690"/>
        <w:jc w:val="both"/>
        <w:rPr>
          <w:b/>
          <w:color w:val="C00000"/>
          <w:sz w:val="24"/>
          <w:szCs w:val="24"/>
        </w:rPr>
      </w:pPr>
    </w:p>
    <w:p w:rsidR="0024492B" w:rsidRDefault="0024492B" w:rsidP="00944D5A">
      <w:pPr>
        <w:pStyle w:val="ListeParagraf"/>
        <w:spacing w:after="0" w:line="240" w:lineRule="auto"/>
        <w:ind w:left="690"/>
        <w:jc w:val="both"/>
        <w:rPr>
          <w:b/>
          <w:color w:val="C00000"/>
          <w:sz w:val="24"/>
          <w:szCs w:val="24"/>
        </w:rPr>
      </w:pPr>
    </w:p>
    <w:p w:rsidR="007959B7" w:rsidRDefault="007959B7" w:rsidP="00944D5A">
      <w:pPr>
        <w:pStyle w:val="ListeParagraf"/>
        <w:spacing w:after="0" w:line="240" w:lineRule="auto"/>
        <w:ind w:left="690"/>
        <w:jc w:val="both"/>
        <w:rPr>
          <w:b/>
          <w:color w:val="C00000"/>
          <w:sz w:val="24"/>
          <w:szCs w:val="24"/>
        </w:rPr>
      </w:pPr>
    </w:p>
    <w:p w:rsidR="008E17B4" w:rsidRDefault="008E17B4" w:rsidP="007B1827">
      <w:pPr>
        <w:pStyle w:val="ListeParagraf"/>
        <w:spacing w:after="0" w:line="240" w:lineRule="auto"/>
        <w:ind w:left="0"/>
        <w:jc w:val="both"/>
        <w:rPr>
          <w:b/>
          <w:color w:val="C00000"/>
          <w:sz w:val="24"/>
          <w:szCs w:val="24"/>
        </w:rPr>
      </w:pPr>
    </w:p>
    <w:p w:rsidR="00F053E5" w:rsidRPr="00EB01F0" w:rsidRDefault="00F053E5" w:rsidP="00F053E5">
      <w:pPr>
        <w:ind w:firstLine="426"/>
        <w:jc w:val="both"/>
        <w:rPr>
          <w:rFonts w:ascii="Times New Roman" w:eastAsia="Times New Roman" w:hAnsi="Times New Roman"/>
          <w:b/>
          <w:bCs/>
          <w:color w:val="548DD4"/>
          <w:sz w:val="28"/>
          <w:szCs w:val="28"/>
        </w:rPr>
      </w:pPr>
      <w:r>
        <w:rPr>
          <w:rFonts w:ascii="Segoe UI" w:hAnsi="Segoe UI" w:cs="Segoe UI"/>
          <w:b/>
          <w:color w:val="C62918"/>
        </w:rPr>
        <w:lastRenderedPageBreak/>
        <w:tab/>
      </w:r>
      <w:proofErr w:type="gramStart"/>
      <w:r w:rsidRPr="00EB01F0">
        <w:rPr>
          <w:rFonts w:ascii="Times New Roman" w:eastAsia="Times New Roman" w:hAnsi="Times New Roman"/>
          <w:b/>
          <w:bCs/>
          <w:color w:val="548DD4"/>
          <w:sz w:val="28"/>
          <w:szCs w:val="28"/>
        </w:rPr>
        <w:t>III.BÖLÜM</w:t>
      </w:r>
      <w:proofErr w:type="gramEnd"/>
    </w:p>
    <w:p w:rsidR="00F053E5" w:rsidRPr="00EB01F0" w:rsidRDefault="00F053E5" w:rsidP="00F053E5">
      <w:pPr>
        <w:ind w:firstLine="426"/>
        <w:jc w:val="both"/>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GELECEĞE YÖNELİM</w:t>
      </w:r>
    </w:p>
    <w:p w:rsidR="00F053E5" w:rsidRPr="00EB01F0" w:rsidRDefault="00F053E5" w:rsidP="00F053E5">
      <w:pPr>
        <w:spacing w:after="0" w:line="240" w:lineRule="auto"/>
        <w:rPr>
          <w:rFonts w:ascii="Segoe UI" w:hAnsi="Segoe UI" w:cs="Segoe UI"/>
          <w:b/>
          <w:color w:val="000000"/>
        </w:rPr>
      </w:pPr>
    </w:p>
    <w:p w:rsidR="00F053E5" w:rsidRPr="00EB01F0" w:rsidRDefault="00F053E5" w:rsidP="0081055B">
      <w:pPr>
        <w:pStyle w:val="ListeParagraf"/>
        <w:numPr>
          <w:ilvl w:val="0"/>
          <w:numId w:val="18"/>
        </w:numPr>
        <w:spacing w:after="0" w:line="240" w:lineRule="auto"/>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MİSYONUMUZ, VİZYONUMUZ, TEMEL DEĞERLERİMİZ</w:t>
      </w:r>
    </w:p>
    <w:p w:rsidR="00F053E5" w:rsidRPr="0055382F" w:rsidRDefault="00F053E5" w:rsidP="00F053E5">
      <w:pPr>
        <w:pStyle w:val="ListeParagraf"/>
        <w:tabs>
          <w:tab w:val="left" w:pos="2977"/>
        </w:tabs>
        <w:autoSpaceDE w:val="0"/>
        <w:autoSpaceDN w:val="0"/>
        <w:adjustRightInd w:val="0"/>
        <w:spacing w:after="0"/>
        <w:rPr>
          <w:rFonts w:ascii="Times New Roman" w:eastAsia="Times New Roman" w:hAnsi="Times New Roman"/>
          <w:sz w:val="24"/>
          <w:szCs w:val="24"/>
          <w:lang w:eastAsia="tr-TR"/>
        </w:rPr>
      </w:pPr>
      <w:r w:rsidRPr="0055382F">
        <w:rPr>
          <w:rFonts w:ascii="Times New Roman" w:eastAsia="Times New Roman" w:hAnsi="Times New Roman"/>
          <w:sz w:val="24"/>
          <w:szCs w:val="24"/>
          <w:lang w:eastAsia="tr-TR"/>
        </w:rPr>
        <w:t xml:space="preserve">Geleceğe yönelim bölümünde; müdürlüğümüzün </w:t>
      </w:r>
      <w:proofErr w:type="gramStart"/>
      <w:r w:rsidRPr="0055382F">
        <w:rPr>
          <w:rFonts w:ascii="Times New Roman" w:eastAsia="Times New Roman" w:hAnsi="Times New Roman"/>
          <w:sz w:val="24"/>
          <w:szCs w:val="24"/>
          <w:lang w:eastAsia="tr-TR"/>
        </w:rPr>
        <w:t>misyon</w:t>
      </w:r>
      <w:proofErr w:type="gramEnd"/>
      <w:r w:rsidRPr="0055382F">
        <w:rPr>
          <w:rFonts w:ascii="Times New Roman" w:eastAsia="Times New Roman" w:hAnsi="Times New Roman"/>
          <w:sz w:val="24"/>
          <w:szCs w:val="24"/>
          <w:lang w:eastAsia="tr-TR"/>
        </w:rPr>
        <w:t>, vizyon, temel değerleri ile temalar, stratejik amaçlar, stratejik hedefler, performans göstergeleri</w:t>
      </w:r>
      <w:r w:rsidR="00695369">
        <w:rPr>
          <w:rFonts w:ascii="Times New Roman" w:eastAsia="Times New Roman" w:hAnsi="Times New Roman"/>
          <w:sz w:val="24"/>
          <w:szCs w:val="24"/>
          <w:lang w:eastAsia="tr-TR"/>
        </w:rPr>
        <w:t xml:space="preserve"> </w:t>
      </w:r>
      <w:r w:rsidRPr="0055382F">
        <w:rPr>
          <w:rFonts w:ascii="Times New Roman" w:eastAsia="Times New Roman" w:hAnsi="Times New Roman"/>
          <w:sz w:val="24"/>
          <w:szCs w:val="24"/>
          <w:lang w:eastAsia="tr-TR"/>
        </w:rPr>
        <w:t>ve tedbirler yer almaktadır.</w:t>
      </w:r>
    </w:p>
    <w:p w:rsidR="00F053E5" w:rsidRPr="0055382F" w:rsidRDefault="00F053E5" w:rsidP="00F053E5">
      <w:pPr>
        <w:pStyle w:val="ListeParagraf"/>
        <w:spacing w:after="0" w:line="240" w:lineRule="auto"/>
        <w:rPr>
          <w:rFonts w:cs="Arial"/>
          <w:b/>
          <w:color w:val="C00000"/>
          <w:sz w:val="24"/>
        </w:rPr>
      </w:pPr>
    </w:p>
    <w:p w:rsidR="00F053E5" w:rsidRPr="00EB01F0" w:rsidRDefault="00F053E5" w:rsidP="0081055B">
      <w:pPr>
        <w:pStyle w:val="ListeParagraf"/>
        <w:numPr>
          <w:ilvl w:val="0"/>
          <w:numId w:val="19"/>
        </w:numPr>
        <w:spacing w:after="0" w:line="240" w:lineRule="auto"/>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Misyon</w:t>
      </w:r>
    </w:p>
    <w:p w:rsidR="00F053E5" w:rsidRDefault="007B1827" w:rsidP="00F053E5">
      <w:pPr>
        <w:spacing w:after="0" w:line="240" w:lineRule="auto"/>
        <w:jc w:val="center"/>
        <w:rPr>
          <w:rFonts w:cs="Arial"/>
          <w:b/>
          <w:color w:val="C62918"/>
          <w:sz w:val="20"/>
          <w:szCs w:val="20"/>
        </w:rPr>
      </w:pPr>
      <w:r>
        <w:rPr>
          <w:rFonts w:cs="Arial"/>
          <w:b/>
          <w:noProof/>
          <w:color w:val="C62918"/>
          <w:lang w:eastAsia="tr-TR"/>
        </w:rPr>
        <mc:AlternateContent>
          <mc:Choice Requires="wps">
            <w:drawing>
              <wp:inline distT="0" distB="0" distL="0" distR="0">
                <wp:extent cx="1457325" cy="295910"/>
                <wp:effectExtent l="0" t="0" r="3175" b="2540"/>
                <wp:docPr id="3" name="2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9B7" w:rsidRPr="00EB01F0" w:rsidRDefault="007959B7" w:rsidP="00F053E5">
                            <w:pPr>
                              <w:pStyle w:val="NormalWeb"/>
                              <w:spacing w:before="0" w:beforeAutospacing="0" w:after="0" w:afterAutospacing="0"/>
                              <w:jc w:val="center"/>
                              <w:rPr>
                                <w:b/>
                                <w:bCs/>
                                <w:color w:val="548DD4"/>
                                <w:sz w:val="28"/>
                                <w:szCs w:val="28"/>
                                <w:lang w:eastAsia="en-US"/>
                              </w:rPr>
                            </w:pPr>
                            <w:r w:rsidRPr="00EB01F0">
                              <w:rPr>
                                <w:b/>
                                <w:bCs/>
                                <w:color w:val="548DD4"/>
                                <w:sz w:val="28"/>
                                <w:szCs w:val="28"/>
                                <w:lang w:eastAsia="en-US"/>
                              </w:rPr>
                              <w:t>MİSYONUMUZ</w:t>
                            </w:r>
                          </w:p>
                        </w:txbxContent>
                      </wps:txbx>
                      <wps:bodyPr rot="0" vert="horz" wrap="none" lIns="91440" tIns="45720" rIns="91440" bIns="45720" anchor="t" anchorCtr="0" upright="1">
                        <a:spAutoFit/>
                      </wps:bodyPr>
                    </wps:wsp>
                  </a:graphicData>
                </a:graphic>
              </wp:inline>
            </w:drawing>
          </mc:Choice>
          <mc:Fallback>
            <w:pict>
              <v:rect id="2 Dikdörtgen" o:spid="_x0000_s1040" style="width:114.75pt;height:2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" filled="f" stroked="f">
                <v:textbox style="mso-fit-shape-to-text:t">
                  <w:txbxContent>
                    <w:p w:rsidR="003E779A" w:rsidRPr="00EB01F0" w:rsidRDefault="003E779A" w:rsidP="00F053E5">
                      <w:pPr>
                        <w:pStyle w:val="NormalWeb"/>
                        <w:spacing w:before="0" w:beforeAutospacing="0" w:after="0" w:afterAutospacing="0"/>
                        <w:jc w:val="center"/>
                        <w:rPr>
                          <w:b/>
                          <w:bCs/>
                          <w:color w:val="548DD4"/>
                          <w:sz w:val="28"/>
                          <w:szCs w:val="28"/>
                          <w:lang w:eastAsia="en-US"/>
                        </w:rPr>
                      </w:pPr>
                      <w:r w:rsidRPr="00EB01F0">
                        <w:rPr>
                          <w:b/>
                          <w:bCs/>
                          <w:color w:val="548DD4"/>
                          <w:sz w:val="28"/>
                          <w:szCs w:val="28"/>
                          <w:lang w:eastAsia="en-US"/>
                        </w:rPr>
                        <w:t>MİSYONUMUZ</w:t>
                      </w:r>
                    </w:p>
                  </w:txbxContent>
                </v:textbox>
                <w10:anchorlock/>
              </v:rect>
            </w:pict>
          </mc:Fallback>
        </mc:AlternateContent>
      </w:r>
    </w:p>
    <w:p w:rsidR="005D5247" w:rsidRPr="00EB01F0" w:rsidRDefault="005D5247" w:rsidP="005D5247">
      <w:pPr>
        <w:spacing w:after="0"/>
        <w:jc w:val="center"/>
        <w:rPr>
          <w:rFonts w:ascii="Calibri" w:hAnsi="Calibri"/>
          <w:i/>
          <w:sz w:val="24"/>
        </w:rPr>
      </w:pPr>
      <w:r w:rsidRPr="00EB01F0">
        <w:rPr>
          <w:rFonts w:ascii="Calibri" w:hAnsi="Calibri"/>
          <w:i/>
          <w:sz w:val="24"/>
        </w:rPr>
        <w:t>MİLLİ EĞİTİM TEMEL KANUNU’NUN</w:t>
      </w:r>
    </w:p>
    <w:p w:rsidR="005D5247" w:rsidRPr="00EB01F0" w:rsidRDefault="005D5247" w:rsidP="005D5247">
      <w:pPr>
        <w:spacing w:after="0"/>
        <w:jc w:val="center"/>
        <w:rPr>
          <w:rFonts w:ascii="Calibri" w:hAnsi="Calibri"/>
          <w:i/>
          <w:sz w:val="24"/>
        </w:rPr>
      </w:pPr>
      <w:r w:rsidRPr="00EB01F0">
        <w:rPr>
          <w:rFonts w:ascii="Calibri" w:hAnsi="Calibri"/>
          <w:i/>
          <w:sz w:val="24"/>
        </w:rPr>
        <w:t xml:space="preserve">AMAÇLARI DOĞRULTUSUNDA, TÜRK KÜLTÜREL </w:t>
      </w:r>
    </w:p>
    <w:p w:rsidR="005D5247" w:rsidRPr="00EB01F0" w:rsidRDefault="005D5247" w:rsidP="005D5247">
      <w:pPr>
        <w:spacing w:after="0"/>
        <w:jc w:val="center"/>
        <w:rPr>
          <w:rFonts w:ascii="Calibri" w:hAnsi="Calibri"/>
          <w:i/>
          <w:sz w:val="24"/>
        </w:rPr>
      </w:pPr>
      <w:r w:rsidRPr="00EB01F0">
        <w:rPr>
          <w:rFonts w:ascii="Calibri" w:hAnsi="Calibri"/>
          <w:i/>
          <w:sz w:val="24"/>
        </w:rPr>
        <w:t xml:space="preserve">İKLİMİNİN ÇEVRELEDİĞİ, ATATÜRK İLKE VE İNKILÂPLARINA BAĞLI, BİLGİ VE BİRİKİMLERİNİ TÜM İNSANLIK YARARINA KULLANAN, MİLLÎ VE </w:t>
      </w:r>
      <w:proofErr w:type="spellStart"/>
      <w:r w:rsidRPr="00EB01F0">
        <w:rPr>
          <w:rFonts w:ascii="Calibri" w:hAnsi="Calibri"/>
          <w:i/>
          <w:sz w:val="24"/>
        </w:rPr>
        <w:t>AHLAKî</w:t>
      </w:r>
      <w:proofErr w:type="spellEnd"/>
      <w:r w:rsidRPr="00EB01F0">
        <w:rPr>
          <w:rFonts w:ascii="Calibri" w:hAnsi="Calibri"/>
          <w:i/>
          <w:sz w:val="24"/>
        </w:rPr>
        <w:t xml:space="preserve"> DEĞERLERİMİZİ KORUYAN, ÇALIŞKAN, PAYLAŞIMCI, HAYAT BOYU ÖĞRENMEYİ İLKE EDİNEN, ÇAĞIN GEREKTİRDİĞİ BİLGİ VE BECERİYE SAHİP BİREYLER YETİŞTİRMEK.</w:t>
      </w:r>
    </w:p>
    <w:p w:rsidR="00F053E5" w:rsidRDefault="00F053E5" w:rsidP="00F053E5">
      <w:pPr>
        <w:spacing w:after="0" w:line="240" w:lineRule="auto"/>
        <w:rPr>
          <w:rFonts w:cs="Arial"/>
          <w:b/>
          <w:color w:val="C62918"/>
          <w:sz w:val="20"/>
          <w:szCs w:val="20"/>
        </w:rPr>
      </w:pPr>
    </w:p>
    <w:p w:rsidR="00F053E5" w:rsidRDefault="00F053E5" w:rsidP="00F053E5">
      <w:pPr>
        <w:spacing w:after="0" w:line="240" w:lineRule="auto"/>
        <w:rPr>
          <w:rFonts w:cs="Arial"/>
          <w:b/>
          <w:color w:val="C62918"/>
          <w:sz w:val="20"/>
          <w:szCs w:val="20"/>
        </w:rPr>
      </w:pPr>
    </w:p>
    <w:p w:rsidR="00F053E5" w:rsidRDefault="00F053E5" w:rsidP="00F053E5">
      <w:pPr>
        <w:spacing w:after="0" w:line="240" w:lineRule="auto"/>
        <w:rPr>
          <w:rFonts w:cs="Arial"/>
          <w:b/>
          <w:color w:val="C62918"/>
          <w:sz w:val="20"/>
          <w:szCs w:val="20"/>
        </w:rPr>
      </w:pPr>
    </w:p>
    <w:p w:rsidR="00F053E5" w:rsidRDefault="00F053E5" w:rsidP="00F053E5">
      <w:pPr>
        <w:spacing w:after="0" w:line="240" w:lineRule="auto"/>
        <w:rPr>
          <w:rFonts w:cs="Arial"/>
          <w:b/>
          <w:color w:val="C62918"/>
          <w:sz w:val="20"/>
          <w:szCs w:val="20"/>
        </w:rPr>
      </w:pPr>
    </w:p>
    <w:p w:rsidR="00F053E5" w:rsidRPr="00EB01F0" w:rsidRDefault="00F053E5" w:rsidP="0081055B">
      <w:pPr>
        <w:pStyle w:val="ListeParagraf"/>
        <w:numPr>
          <w:ilvl w:val="0"/>
          <w:numId w:val="19"/>
        </w:numPr>
        <w:spacing w:after="0" w:line="240" w:lineRule="auto"/>
        <w:rPr>
          <w:rFonts w:ascii="Times New Roman" w:eastAsia="Times New Roman" w:hAnsi="Times New Roman"/>
          <w:b/>
          <w:bCs/>
          <w:color w:val="548DD4"/>
          <w:sz w:val="28"/>
          <w:szCs w:val="28"/>
        </w:rPr>
      </w:pPr>
      <w:r w:rsidRPr="00EB01F0">
        <w:rPr>
          <w:rFonts w:ascii="Times New Roman" w:eastAsia="Times New Roman" w:hAnsi="Times New Roman"/>
          <w:b/>
          <w:bCs/>
          <w:color w:val="548DD4"/>
          <w:sz w:val="28"/>
          <w:szCs w:val="28"/>
        </w:rPr>
        <w:t>Vizyon</w:t>
      </w:r>
    </w:p>
    <w:p w:rsidR="00F053E5" w:rsidRDefault="00F053E5" w:rsidP="00F053E5">
      <w:pPr>
        <w:spacing w:after="0" w:line="240" w:lineRule="auto"/>
        <w:rPr>
          <w:rFonts w:cs="Arial"/>
          <w:b/>
          <w:color w:val="C62918"/>
          <w:sz w:val="20"/>
          <w:szCs w:val="20"/>
        </w:rPr>
      </w:pPr>
    </w:p>
    <w:p w:rsidR="00F053E5" w:rsidRDefault="007B1827" w:rsidP="00F053E5">
      <w:pPr>
        <w:spacing w:after="0" w:line="240" w:lineRule="auto"/>
        <w:jc w:val="center"/>
        <w:rPr>
          <w:rFonts w:cs="Arial"/>
          <w:b/>
          <w:color w:val="C62918"/>
          <w:sz w:val="20"/>
          <w:szCs w:val="20"/>
        </w:rPr>
      </w:pPr>
      <w:r>
        <w:rPr>
          <w:rFonts w:cs="Arial"/>
          <w:b/>
          <w:noProof/>
          <w:color w:val="C62918"/>
          <w:lang w:eastAsia="tr-TR"/>
        </w:rPr>
        <mc:AlternateContent>
          <mc:Choice Requires="wps">
            <w:drawing>
              <wp:inline distT="0" distB="0" distL="0" distR="0">
                <wp:extent cx="1437640" cy="295910"/>
                <wp:effectExtent l="0" t="0" r="2540" b="2540"/>
                <wp:docPr id="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9B7" w:rsidRPr="00EB01F0" w:rsidRDefault="007959B7" w:rsidP="00F053E5">
                            <w:pPr>
                              <w:pStyle w:val="NormalWeb"/>
                              <w:spacing w:before="0" w:beforeAutospacing="0" w:after="0" w:afterAutospacing="0"/>
                              <w:jc w:val="center"/>
                              <w:rPr>
                                <w:b/>
                                <w:bCs/>
                                <w:color w:val="548DD4"/>
                                <w:sz w:val="28"/>
                                <w:szCs w:val="28"/>
                                <w:lang w:eastAsia="en-US"/>
                              </w:rPr>
                            </w:pPr>
                            <w:r w:rsidRPr="00EB01F0">
                              <w:rPr>
                                <w:b/>
                                <w:bCs/>
                                <w:color w:val="548DD4"/>
                                <w:sz w:val="28"/>
                                <w:szCs w:val="28"/>
                                <w:lang w:eastAsia="en-US"/>
                              </w:rPr>
                              <w:t>VİZYONUMUZ</w:t>
                            </w:r>
                          </w:p>
                        </w:txbxContent>
                      </wps:txbx>
                      <wps:bodyPr rot="0" vert="horz" wrap="none" lIns="91440" tIns="45720" rIns="91440" bIns="45720" anchor="t" anchorCtr="0" upright="1">
                        <a:spAutoFit/>
                      </wps:bodyPr>
                    </wps:wsp>
                  </a:graphicData>
                </a:graphic>
              </wp:inline>
            </w:drawing>
          </mc:Choice>
          <mc:Fallback>
            <w:pict>
              <v:rect id="Rectangle 60" o:spid="_x0000_s1041" style="width:113.2pt;height:2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" filled="f" stroked="f">
                <v:textbox style="mso-fit-shape-to-text:t">
                  <w:txbxContent>
                    <w:p w:rsidR="003E779A" w:rsidRPr="00EB01F0" w:rsidRDefault="003E779A" w:rsidP="00F053E5">
                      <w:pPr>
                        <w:pStyle w:val="NormalWeb"/>
                        <w:spacing w:before="0" w:beforeAutospacing="0" w:after="0" w:afterAutospacing="0"/>
                        <w:jc w:val="center"/>
                        <w:rPr>
                          <w:b/>
                          <w:bCs/>
                          <w:color w:val="548DD4"/>
                          <w:sz w:val="28"/>
                          <w:szCs w:val="28"/>
                          <w:lang w:eastAsia="en-US"/>
                        </w:rPr>
                      </w:pPr>
                      <w:r w:rsidRPr="00EB01F0">
                        <w:rPr>
                          <w:b/>
                          <w:bCs/>
                          <w:color w:val="548DD4"/>
                          <w:sz w:val="28"/>
                          <w:szCs w:val="28"/>
                          <w:lang w:eastAsia="en-US"/>
                        </w:rPr>
                        <w:t>VİZYONUMUZ</w:t>
                      </w:r>
                    </w:p>
                  </w:txbxContent>
                </v:textbox>
                <w10:anchorlock/>
              </v:rect>
            </w:pict>
          </mc:Fallback>
        </mc:AlternateContent>
      </w:r>
    </w:p>
    <w:p w:rsidR="00F053E5" w:rsidRDefault="007B1827" w:rsidP="00F053E5">
      <w:pPr>
        <w:spacing w:after="0" w:line="240" w:lineRule="auto"/>
        <w:rPr>
          <w:rFonts w:cs="Arial"/>
          <w:b/>
          <w:color w:val="C62918"/>
          <w:sz w:val="20"/>
          <w:szCs w:val="20"/>
        </w:rPr>
      </w:pPr>
      <w:r>
        <w:rPr>
          <w:rFonts w:cs="Arial"/>
          <w:b/>
          <w:noProof/>
          <w:color w:val="C62918"/>
          <w:sz w:val="20"/>
          <w:szCs w:val="20"/>
          <w:lang w:eastAsia="tr-TR"/>
        </w:rPr>
        <mc:AlternateContent>
          <mc:Choice Requires="wps">
            <w:drawing>
              <wp:anchor distT="0" distB="0" distL="114300" distR="114300" simplePos="0" relativeHeight="251658752" behindDoc="0" locked="0" layoutInCell="1" allowOverlap="1">
                <wp:simplePos x="0" y="0"/>
                <wp:positionH relativeFrom="column">
                  <wp:posOffset>1189355</wp:posOffset>
                </wp:positionH>
                <wp:positionV relativeFrom="paragraph">
                  <wp:posOffset>729615</wp:posOffset>
                </wp:positionV>
                <wp:extent cx="3815715" cy="766445"/>
                <wp:effectExtent l="0" t="0" r="0" b="0"/>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715"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9B7" w:rsidRPr="00EB01F0" w:rsidRDefault="007959B7" w:rsidP="00F053E5">
                            <w:pPr>
                              <w:spacing w:after="0"/>
                              <w:jc w:val="center"/>
                              <w:rPr>
                                <w:rFonts w:ascii="Calibri" w:hAnsi="Calibri"/>
                                <w:i/>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93.65pt;margin-top:57.45pt;width:300.45pt;height:6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Ji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" filled="f" stroked="f">
                <v:textbox>
                  <w:txbxContent>
                    <w:p w:rsidR="003E779A" w:rsidRPr="00EB01F0" w:rsidRDefault="003E779A" w:rsidP="00F053E5">
                      <w:pPr>
                        <w:spacing w:after="0"/>
                        <w:jc w:val="center"/>
                        <w:rPr>
                          <w:rFonts w:ascii="Calibri" w:hAnsi="Calibri"/>
                          <w:i/>
                          <w:sz w:val="32"/>
                        </w:rPr>
                      </w:pPr>
                    </w:p>
                  </w:txbxContent>
                </v:textbox>
              </v:shape>
            </w:pict>
          </mc:Fallback>
        </mc:AlternateContent>
      </w:r>
    </w:p>
    <w:p w:rsidR="00F053E5" w:rsidRDefault="00F053E5" w:rsidP="00F053E5">
      <w:pPr>
        <w:spacing w:after="0" w:line="240" w:lineRule="auto"/>
        <w:rPr>
          <w:rFonts w:cs="Arial"/>
          <w:b/>
          <w:color w:val="C62918"/>
          <w:sz w:val="20"/>
          <w:szCs w:val="20"/>
        </w:rPr>
      </w:pPr>
    </w:p>
    <w:p w:rsidR="00F053E5" w:rsidRPr="001871DF" w:rsidRDefault="006E1D5D" w:rsidP="006E1D5D">
      <w:pPr>
        <w:spacing w:after="0" w:line="240" w:lineRule="auto"/>
        <w:jc w:val="center"/>
        <w:rPr>
          <w:rFonts w:ascii="Times New Roman" w:hAnsi="Times New Roman"/>
          <w:b/>
          <w:sz w:val="40"/>
          <w:szCs w:val="40"/>
        </w:rPr>
      </w:pPr>
      <w:r w:rsidRPr="001871DF">
        <w:rPr>
          <w:rFonts w:ascii="Times New Roman" w:hAnsi="Times New Roman"/>
          <w:b/>
          <w:sz w:val="40"/>
          <w:szCs w:val="40"/>
        </w:rPr>
        <w:t>Sakarya’nın örnek ve lider okulu olmak</w:t>
      </w:r>
    </w:p>
    <w:p w:rsidR="00F053E5" w:rsidRDefault="00F053E5" w:rsidP="00F053E5">
      <w:pPr>
        <w:spacing w:after="0" w:line="240" w:lineRule="auto"/>
        <w:rPr>
          <w:rFonts w:cs="Arial"/>
          <w:b/>
          <w:color w:val="C62918"/>
          <w:sz w:val="20"/>
          <w:szCs w:val="20"/>
        </w:rPr>
      </w:pPr>
    </w:p>
    <w:p w:rsidR="00F053E5" w:rsidRDefault="00F053E5" w:rsidP="00F053E5">
      <w:pPr>
        <w:spacing w:after="0" w:line="240" w:lineRule="auto"/>
        <w:rPr>
          <w:rFonts w:cs="Arial"/>
          <w:b/>
          <w:color w:val="C62918"/>
          <w:sz w:val="20"/>
          <w:szCs w:val="20"/>
        </w:rPr>
      </w:pPr>
    </w:p>
    <w:p w:rsidR="00F053E5" w:rsidRPr="00EB01F0" w:rsidRDefault="00F053E5" w:rsidP="0081055B">
      <w:pPr>
        <w:pStyle w:val="ListeParagraf"/>
        <w:numPr>
          <w:ilvl w:val="0"/>
          <w:numId w:val="19"/>
        </w:numPr>
        <w:spacing w:after="0" w:line="240" w:lineRule="auto"/>
        <w:rPr>
          <w:rFonts w:cs="Arial"/>
          <w:b/>
          <w:color w:val="365F91"/>
          <w:sz w:val="20"/>
          <w:szCs w:val="20"/>
        </w:rPr>
      </w:pPr>
      <w:r w:rsidRPr="00EB01F0">
        <w:rPr>
          <w:rFonts w:cs="Arial"/>
          <w:b/>
          <w:color w:val="365F91"/>
          <w:sz w:val="20"/>
          <w:szCs w:val="20"/>
        </w:rPr>
        <w:t xml:space="preserve"> Temel Değerlerimiz </w:t>
      </w: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0B1BF2" w:rsidRPr="00EB01F0" w:rsidRDefault="000B1BF2" w:rsidP="000B1BF2">
      <w:pPr>
        <w:pStyle w:val="ListeParagraf"/>
        <w:spacing w:after="0" w:line="240" w:lineRule="auto"/>
        <w:rPr>
          <w:rFonts w:cs="Arial"/>
          <w:b/>
          <w:color w:val="365F91"/>
          <w:sz w:val="20"/>
          <w:szCs w:val="20"/>
        </w:rPr>
      </w:pPr>
    </w:p>
    <w:p w:rsidR="00F053E5" w:rsidRPr="00EB01F0" w:rsidRDefault="00F053E5" w:rsidP="00F053E5">
      <w:pPr>
        <w:pStyle w:val="ListeParagraf"/>
        <w:spacing w:after="0" w:line="240" w:lineRule="auto"/>
        <w:ind w:left="660"/>
        <w:rPr>
          <w:rFonts w:cs="Arial"/>
          <w:b/>
          <w:color w:val="000000"/>
          <w:sz w:val="20"/>
          <w:szCs w:val="20"/>
        </w:rPr>
      </w:pPr>
    </w:p>
    <w:p w:rsidR="00F053E5" w:rsidRPr="00EB01F0" w:rsidRDefault="00F053E5" w:rsidP="00F053E5">
      <w:pPr>
        <w:tabs>
          <w:tab w:val="num" w:pos="567"/>
        </w:tabs>
        <w:spacing w:after="0" w:line="240" w:lineRule="auto"/>
        <w:jc w:val="center"/>
        <w:rPr>
          <w:b/>
          <w:color w:val="000000"/>
          <w:sz w:val="36"/>
          <w:szCs w:val="36"/>
        </w:rPr>
      </w:pPr>
    </w:p>
    <w:p w:rsidR="00A47FC4" w:rsidRPr="00EB01F0" w:rsidRDefault="00F053E5" w:rsidP="00A47FC4">
      <w:pPr>
        <w:tabs>
          <w:tab w:val="num" w:pos="567"/>
        </w:tabs>
        <w:spacing w:after="0" w:line="240" w:lineRule="auto"/>
        <w:jc w:val="center"/>
        <w:rPr>
          <w:b/>
          <w:color w:val="365F91"/>
          <w:sz w:val="36"/>
          <w:szCs w:val="36"/>
        </w:rPr>
      </w:pPr>
      <w:r w:rsidRPr="00EB01F0">
        <w:rPr>
          <w:b/>
          <w:color w:val="365F91"/>
          <w:sz w:val="36"/>
          <w:szCs w:val="36"/>
        </w:rPr>
        <w:lastRenderedPageBreak/>
        <w:t>TEMELDEĞERLERİMİZ</w:t>
      </w:r>
    </w:p>
    <w:p w:rsidR="00A47FC4" w:rsidRDefault="00A47FC4" w:rsidP="00A47FC4">
      <w:pPr>
        <w:tabs>
          <w:tab w:val="num" w:pos="567"/>
        </w:tabs>
        <w:spacing w:after="0" w:line="240" w:lineRule="auto"/>
        <w:jc w:val="both"/>
        <w:rPr>
          <w:sz w:val="20"/>
          <w:szCs w:val="20"/>
        </w:rPr>
      </w:pP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Vatan, Ülke, Bayrak Sevgisi</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Milli ve Manevi Değerlere Bağlılık</w:t>
      </w:r>
    </w:p>
    <w:p w:rsidR="00A47FC4" w:rsidRDefault="00A47FC4" w:rsidP="00A47FC4">
      <w:pPr>
        <w:pStyle w:val="AralkYok"/>
        <w:jc w:val="center"/>
        <w:rPr>
          <w:rFonts w:ascii="Monotype Corsiva" w:hAnsi="Monotype Corsiva"/>
          <w:sz w:val="32"/>
          <w:szCs w:val="32"/>
        </w:rPr>
      </w:pPr>
      <w:r>
        <w:rPr>
          <w:rFonts w:ascii="Monotype Corsiva" w:hAnsi="Monotype Corsiva"/>
          <w:sz w:val="32"/>
          <w:szCs w:val="32"/>
        </w:rPr>
        <w:t>Bilginin Bilince ve Beceriye D</w:t>
      </w:r>
      <w:r w:rsidRPr="008B4F72">
        <w:rPr>
          <w:rFonts w:ascii="Monotype Corsiva" w:hAnsi="Monotype Corsiva"/>
          <w:sz w:val="32"/>
          <w:szCs w:val="32"/>
        </w:rPr>
        <w:t>önüşmesi</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Objektiflik</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İnsana Saygı</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Etkili İletişim</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Evrensel Değerlere Saygı</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Eşitlik ve Adalet</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Çözüm odaklı olmak</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Verimlilik ve Kalite</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Değişimcilik</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Çalışanların İş doyumu</w:t>
      </w:r>
    </w:p>
    <w:p w:rsidR="00A47FC4" w:rsidRPr="008B4F72" w:rsidRDefault="00A47FC4" w:rsidP="00A47FC4">
      <w:pPr>
        <w:pStyle w:val="AralkYok"/>
        <w:jc w:val="center"/>
        <w:rPr>
          <w:rFonts w:ascii="Monotype Corsiva" w:hAnsi="Monotype Corsiva"/>
          <w:sz w:val="32"/>
          <w:szCs w:val="32"/>
        </w:rPr>
      </w:pPr>
      <w:proofErr w:type="spellStart"/>
      <w:proofErr w:type="gramStart"/>
      <w:r w:rsidRPr="008B4F72">
        <w:rPr>
          <w:rFonts w:ascii="Monotype Corsiva" w:hAnsi="Monotype Corsiva"/>
          <w:sz w:val="32"/>
          <w:szCs w:val="32"/>
        </w:rPr>
        <w:t>Fedakarlılık</w:t>
      </w:r>
      <w:proofErr w:type="spellEnd"/>
      <w:proofErr w:type="gramEnd"/>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Katılımcılık</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Kamuoyuna Paylaşım</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Sorumluluk</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Ulaşılabilirlik</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Milletimizin geleceği</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İş Ahlakına Bağlılık</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Liyakat ve Uzmanlık</w:t>
      </w:r>
    </w:p>
    <w:p w:rsidR="00A47FC4" w:rsidRPr="008B4F72"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Açıklık, Şeffaflık</w:t>
      </w:r>
    </w:p>
    <w:p w:rsidR="00A47FC4" w:rsidRPr="008B4F72" w:rsidRDefault="00A47FC4" w:rsidP="00A47FC4">
      <w:pPr>
        <w:pStyle w:val="AralkYok"/>
        <w:jc w:val="center"/>
        <w:rPr>
          <w:rFonts w:ascii="Monotype Corsiva" w:hAnsi="Monotype Corsiva"/>
          <w:sz w:val="32"/>
          <w:szCs w:val="32"/>
        </w:rPr>
      </w:pPr>
      <w:proofErr w:type="spellStart"/>
      <w:r w:rsidRPr="008B4F72">
        <w:rPr>
          <w:rFonts w:ascii="Monotype Corsiva" w:hAnsi="Monotype Corsiva"/>
          <w:sz w:val="32"/>
          <w:szCs w:val="32"/>
        </w:rPr>
        <w:t>Güvenilebilirlik</w:t>
      </w:r>
      <w:proofErr w:type="spellEnd"/>
    </w:p>
    <w:p w:rsidR="00A47FC4" w:rsidRDefault="00A47FC4" w:rsidP="00A47FC4">
      <w:pPr>
        <w:pStyle w:val="AralkYok"/>
        <w:jc w:val="center"/>
        <w:rPr>
          <w:rFonts w:ascii="Monotype Corsiva" w:hAnsi="Monotype Corsiva"/>
          <w:sz w:val="32"/>
          <w:szCs w:val="32"/>
        </w:rPr>
      </w:pPr>
      <w:r w:rsidRPr="008B4F72">
        <w:rPr>
          <w:rFonts w:ascii="Monotype Corsiva" w:hAnsi="Monotype Corsiva"/>
          <w:sz w:val="32"/>
          <w:szCs w:val="32"/>
        </w:rPr>
        <w:t>Saygı ve Hoşgörü</w:t>
      </w:r>
    </w:p>
    <w:p w:rsidR="00192B12" w:rsidRDefault="00192B12" w:rsidP="00A47FC4">
      <w:pPr>
        <w:pStyle w:val="AralkYok"/>
        <w:jc w:val="center"/>
        <w:rPr>
          <w:rFonts w:ascii="Monotype Corsiva" w:hAnsi="Monotype Corsiva"/>
          <w:sz w:val="32"/>
          <w:szCs w:val="32"/>
        </w:rPr>
      </w:pPr>
    </w:p>
    <w:p w:rsidR="00192B12" w:rsidRDefault="00192B12" w:rsidP="00A47FC4">
      <w:pPr>
        <w:pStyle w:val="AralkYok"/>
        <w:jc w:val="center"/>
        <w:rPr>
          <w:rFonts w:ascii="Monotype Corsiva" w:hAnsi="Monotype Corsiva"/>
          <w:sz w:val="32"/>
          <w:szCs w:val="32"/>
        </w:rPr>
      </w:pPr>
    </w:p>
    <w:p w:rsidR="00192B12" w:rsidRDefault="00192B12" w:rsidP="00A47FC4">
      <w:pPr>
        <w:pStyle w:val="AralkYok"/>
        <w:jc w:val="center"/>
        <w:rPr>
          <w:rFonts w:ascii="Monotype Corsiva" w:hAnsi="Monotype Corsiva"/>
          <w:sz w:val="32"/>
          <w:szCs w:val="32"/>
        </w:rPr>
      </w:pPr>
    </w:p>
    <w:p w:rsidR="00192B12" w:rsidRDefault="00192B12" w:rsidP="00A47FC4">
      <w:pPr>
        <w:pStyle w:val="AralkYok"/>
        <w:jc w:val="center"/>
        <w:rPr>
          <w:rFonts w:ascii="Monotype Corsiva" w:hAnsi="Monotype Corsiva"/>
          <w:sz w:val="32"/>
          <w:szCs w:val="32"/>
        </w:rPr>
      </w:pPr>
    </w:p>
    <w:p w:rsidR="00192B12" w:rsidRDefault="00192B12" w:rsidP="00A47FC4">
      <w:pPr>
        <w:pStyle w:val="AralkYok"/>
        <w:jc w:val="center"/>
        <w:rPr>
          <w:rFonts w:ascii="Monotype Corsiva" w:hAnsi="Monotype Corsiva"/>
          <w:sz w:val="32"/>
          <w:szCs w:val="32"/>
        </w:rPr>
      </w:pPr>
    </w:p>
    <w:p w:rsidR="00192B12" w:rsidRDefault="00192B12" w:rsidP="00A47FC4">
      <w:pPr>
        <w:pStyle w:val="AralkYok"/>
        <w:jc w:val="center"/>
        <w:rPr>
          <w:rFonts w:ascii="Monotype Corsiva" w:hAnsi="Monotype Corsiva"/>
          <w:sz w:val="32"/>
          <w:szCs w:val="32"/>
        </w:rPr>
      </w:pPr>
    </w:p>
    <w:p w:rsidR="00192B12" w:rsidRDefault="00192B12" w:rsidP="00A47FC4">
      <w:pPr>
        <w:pStyle w:val="AralkYok"/>
        <w:jc w:val="center"/>
        <w:rPr>
          <w:rFonts w:ascii="Monotype Corsiva" w:hAnsi="Monotype Corsiva"/>
          <w:sz w:val="32"/>
          <w:szCs w:val="32"/>
        </w:rPr>
      </w:pPr>
    </w:p>
    <w:p w:rsidR="00192B12" w:rsidRDefault="00192B12" w:rsidP="00A47FC4">
      <w:pPr>
        <w:pStyle w:val="AralkYok"/>
        <w:jc w:val="center"/>
        <w:rPr>
          <w:rFonts w:ascii="Monotype Corsiva" w:hAnsi="Monotype Corsiva"/>
          <w:sz w:val="32"/>
          <w:szCs w:val="32"/>
        </w:rPr>
      </w:pPr>
    </w:p>
    <w:p w:rsidR="00192B12" w:rsidRDefault="00192B12" w:rsidP="00A47FC4">
      <w:pPr>
        <w:pStyle w:val="AralkYok"/>
        <w:jc w:val="center"/>
        <w:rPr>
          <w:rFonts w:ascii="Monotype Corsiva" w:hAnsi="Monotype Corsiva"/>
          <w:sz w:val="32"/>
          <w:szCs w:val="32"/>
        </w:rPr>
      </w:pPr>
    </w:p>
    <w:p w:rsidR="00192B12" w:rsidRDefault="00192B12" w:rsidP="00A47FC4">
      <w:pPr>
        <w:pStyle w:val="AralkYok"/>
        <w:jc w:val="center"/>
        <w:rPr>
          <w:rFonts w:ascii="Monotype Corsiva" w:hAnsi="Monotype Corsiva"/>
          <w:sz w:val="32"/>
          <w:szCs w:val="32"/>
        </w:rPr>
      </w:pPr>
    </w:p>
    <w:p w:rsidR="00192B12" w:rsidRDefault="00192B12" w:rsidP="00A47FC4">
      <w:pPr>
        <w:pStyle w:val="AralkYok"/>
        <w:jc w:val="center"/>
        <w:rPr>
          <w:rFonts w:ascii="Monotype Corsiva" w:hAnsi="Monotype Corsiva"/>
          <w:sz w:val="32"/>
          <w:szCs w:val="32"/>
        </w:rPr>
      </w:pPr>
    </w:p>
    <w:p w:rsidR="00192B12" w:rsidRDefault="00192B12" w:rsidP="00A47FC4">
      <w:pPr>
        <w:pStyle w:val="AralkYok"/>
        <w:jc w:val="center"/>
        <w:rPr>
          <w:rFonts w:ascii="Monotype Corsiva" w:hAnsi="Monotype Corsiva"/>
          <w:sz w:val="32"/>
          <w:szCs w:val="32"/>
        </w:rPr>
      </w:pPr>
    </w:p>
    <w:p w:rsidR="00192B12" w:rsidRDefault="00192B12" w:rsidP="00A47FC4">
      <w:pPr>
        <w:pStyle w:val="AralkYok"/>
        <w:jc w:val="center"/>
        <w:rPr>
          <w:rFonts w:ascii="Monotype Corsiva" w:hAnsi="Monotype Corsiva"/>
          <w:sz w:val="32"/>
          <w:szCs w:val="32"/>
        </w:rPr>
      </w:pPr>
    </w:p>
    <w:p w:rsidR="00192B12" w:rsidRPr="008B4F72" w:rsidRDefault="00192B12" w:rsidP="00A47FC4">
      <w:pPr>
        <w:pStyle w:val="AralkYok"/>
        <w:jc w:val="center"/>
        <w:rPr>
          <w:rFonts w:ascii="Monotype Corsiva" w:hAnsi="Monotype Corsiva"/>
          <w:sz w:val="32"/>
          <w:szCs w:val="32"/>
        </w:rPr>
      </w:pPr>
    </w:p>
    <w:p w:rsidR="00A47FC4" w:rsidRDefault="00A47FC4" w:rsidP="00A47FC4">
      <w:pPr>
        <w:spacing w:after="0" w:line="240" w:lineRule="auto"/>
        <w:rPr>
          <w:rFonts w:cs="Arial"/>
          <w:b/>
          <w:color w:val="C62918"/>
          <w:sz w:val="20"/>
          <w:szCs w:val="20"/>
        </w:rPr>
      </w:pPr>
    </w:p>
    <w:p w:rsidR="00192B12" w:rsidRPr="00EB01F0" w:rsidRDefault="00192B12" w:rsidP="0081055B">
      <w:pPr>
        <w:pStyle w:val="ListeParagraf"/>
        <w:keepNext/>
        <w:keepLines/>
        <w:numPr>
          <w:ilvl w:val="0"/>
          <w:numId w:val="20"/>
        </w:numPr>
        <w:spacing w:after="0"/>
        <w:jc w:val="center"/>
        <w:outlineLvl w:val="0"/>
        <w:rPr>
          <w:b/>
          <w:color w:val="365F91"/>
          <w:sz w:val="24"/>
          <w:szCs w:val="24"/>
        </w:rPr>
      </w:pPr>
      <w:r w:rsidRPr="00EB01F0">
        <w:rPr>
          <w:b/>
          <w:color w:val="365F91"/>
          <w:sz w:val="24"/>
          <w:szCs w:val="24"/>
        </w:rPr>
        <w:t>STRATEJİK PLAN GENEL TABLOSU</w:t>
      </w:r>
    </w:p>
    <w:p w:rsidR="00192B12" w:rsidRPr="00513B90" w:rsidRDefault="00192B12" w:rsidP="00022BB2">
      <w:pPr>
        <w:keepNext/>
        <w:keepLines/>
        <w:spacing w:after="0"/>
        <w:outlineLvl w:val="0"/>
        <w:rPr>
          <w:rFonts w:ascii="Times New Roman" w:eastAsia="Times New Roman" w:hAnsi="Times New Roman"/>
          <w:b/>
          <w:bCs/>
          <w:sz w:val="24"/>
          <w:szCs w:val="24"/>
        </w:rPr>
      </w:pPr>
    </w:p>
    <w:p w:rsidR="00192B12" w:rsidRDefault="00192B12" w:rsidP="00192B12">
      <w:pPr>
        <w:spacing w:after="0"/>
        <w:jc w:val="both"/>
        <w:rPr>
          <w:rFonts w:ascii="Times New Roman" w:eastAsia="Calibri" w:hAnsi="Times New Roman"/>
          <w:b/>
        </w:rPr>
      </w:pPr>
      <w:r w:rsidRPr="0074391C">
        <w:rPr>
          <w:rFonts w:ascii="Times New Roman" w:eastAsia="Calibri" w:hAnsi="Times New Roman"/>
          <w:b/>
        </w:rPr>
        <w:t>Stratejik Amaç 1</w:t>
      </w:r>
    </w:p>
    <w:p w:rsidR="00254290" w:rsidRPr="0074391C" w:rsidRDefault="005C3DD4" w:rsidP="00254290">
      <w:pPr>
        <w:spacing w:after="0"/>
        <w:jc w:val="both"/>
        <w:rPr>
          <w:rFonts w:ascii="Times New Roman" w:eastAsia="Calibri" w:hAnsi="Times New Roman"/>
        </w:rPr>
      </w:pPr>
      <w:r>
        <w:rPr>
          <w:rFonts w:ascii="Times New Roman" w:eastAsia="Calibri" w:hAnsi="Times New Roman"/>
        </w:rPr>
        <w:t xml:space="preserve">Okulumuzda </w:t>
      </w:r>
      <w:r w:rsidR="00254290" w:rsidRPr="0074391C">
        <w:rPr>
          <w:rFonts w:ascii="Times New Roman" w:eastAsia="Calibri" w:hAnsi="Times New Roman"/>
        </w:rPr>
        <w:t>başta engelliler ol</w:t>
      </w:r>
      <w:r>
        <w:rPr>
          <w:rFonts w:ascii="Times New Roman" w:eastAsia="Calibri" w:hAnsi="Times New Roman"/>
        </w:rPr>
        <w:t xml:space="preserve">mak üzere tüm bireylerin eğitime </w:t>
      </w:r>
      <w:r w:rsidR="00254290" w:rsidRPr="0074391C">
        <w:rPr>
          <w:rFonts w:ascii="Times New Roman" w:eastAsia="Calibri" w:hAnsi="Times New Roman"/>
        </w:rPr>
        <w:t>erişimine, tamamlamalarına, okul öncesi eğitimin yaygınlaştırılmasına ve öğrenim çağı dışındaki bireylerin hayat boyu öğrenmelerine imkân ve ortam sağlamak.</w:t>
      </w:r>
    </w:p>
    <w:p w:rsidR="00254290" w:rsidRDefault="00254290" w:rsidP="00192B12">
      <w:pPr>
        <w:spacing w:after="0"/>
        <w:jc w:val="both"/>
        <w:rPr>
          <w:rFonts w:ascii="Times New Roman" w:eastAsia="Calibri" w:hAnsi="Times New Roman"/>
          <w:b/>
        </w:rPr>
      </w:pPr>
    </w:p>
    <w:p w:rsidR="00192B12" w:rsidRPr="0074391C" w:rsidRDefault="00192B12" w:rsidP="00192B12">
      <w:pPr>
        <w:spacing w:after="0"/>
        <w:jc w:val="both"/>
        <w:rPr>
          <w:rFonts w:ascii="Times New Roman" w:eastAsia="Calibri" w:hAnsi="Times New Roman"/>
        </w:rPr>
      </w:pPr>
      <w:r w:rsidRPr="0074391C">
        <w:rPr>
          <w:rFonts w:ascii="Times New Roman" w:eastAsia="Calibri" w:hAnsi="Times New Roman"/>
          <w:b/>
        </w:rPr>
        <w:t xml:space="preserve">Stratejik Hedef </w:t>
      </w:r>
      <w:proofErr w:type="gramStart"/>
      <w:r w:rsidRPr="0074391C">
        <w:rPr>
          <w:rFonts w:ascii="Times New Roman" w:eastAsia="Calibri" w:hAnsi="Times New Roman"/>
          <w:b/>
        </w:rPr>
        <w:t>1.1</w:t>
      </w:r>
      <w:proofErr w:type="gramEnd"/>
      <w:r w:rsidRPr="0074391C">
        <w:rPr>
          <w:rFonts w:ascii="Times New Roman" w:eastAsia="Calibri" w:hAnsi="Times New Roman"/>
        </w:rPr>
        <w:t>.</w:t>
      </w:r>
    </w:p>
    <w:p w:rsidR="00254290" w:rsidRPr="0074391C" w:rsidRDefault="00254290" w:rsidP="00254290">
      <w:pPr>
        <w:spacing w:after="0"/>
        <w:jc w:val="both"/>
        <w:rPr>
          <w:rFonts w:ascii="Times New Roman" w:eastAsia="Calibri" w:hAnsi="Times New Roman"/>
        </w:rPr>
      </w:pPr>
      <w:r w:rsidRPr="0074391C">
        <w:rPr>
          <w:rFonts w:ascii="Times New Roman" w:eastAsia="Calibri" w:hAnsi="Times New Roman"/>
        </w:rPr>
        <w:t>2015-2019 stratejik plan döneminde;</w:t>
      </w:r>
      <w:r w:rsidR="00603E32">
        <w:rPr>
          <w:rFonts w:ascii="Times New Roman" w:eastAsia="Calibri" w:hAnsi="Times New Roman"/>
        </w:rPr>
        <w:t xml:space="preserve"> </w:t>
      </w:r>
      <w:proofErr w:type="spellStart"/>
      <w:r w:rsidR="00022BB2">
        <w:rPr>
          <w:rFonts w:ascii="Times New Roman" w:eastAsia="Calibri" w:hAnsi="Times New Roman"/>
        </w:rPr>
        <w:t>Yuvalıdere</w:t>
      </w:r>
      <w:proofErr w:type="spellEnd"/>
      <w:r w:rsidR="00022BB2">
        <w:rPr>
          <w:rFonts w:ascii="Times New Roman" w:eastAsia="Calibri" w:hAnsi="Times New Roman"/>
        </w:rPr>
        <w:t xml:space="preserve"> </w:t>
      </w:r>
      <w:proofErr w:type="gramStart"/>
      <w:r w:rsidR="00022BB2">
        <w:rPr>
          <w:rFonts w:ascii="Times New Roman" w:eastAsia="Calibri" w:hAnsi="Times New Roman"/>
        </w:rPr>
        <w:t xml:space="preserve">Mahallesinde </w:t>
      </w:r>
      <w:r>
        <w:rPr>
          <w:rFonts w:ascii="Times New Roman" w:eastAsia="Calibri" w:hAnsi="Times New Roman"/>
        </w:rPr>
        <w:t xml:space="preserve"> </w:t>
      </w:r>
      <w:r w:rsidRPr="0074391C">
        <w:rPr>
          <w:rFonts w:ascii="Times New Roman" w:eastAsia="Calibri" w:hAnsi="Times New Roman"/>
        </w:rPr>
        <w:t xml:space="preserve"> ikamet</w:t>
      </w:r>
      <w:proofErr w:type="gramEnd"/>
      <w:r w:rsidRPr="0074391C">
        <w:rPr>
          <w:rFonts w:ascii="Times New Roman" w:eastAsia="Calibri" w:hAnsi="Times New Roman"/>
        </w:rPr>
        <w:t xml:space="preserve"> eden bireylerin</w:t>
      </w:r>
      <w:r w:rsidR="00022BB2">
        <w:rPr>
          <w:rFonts w:ascii="Times New Roman" w:eastAsia="Calibri" w:hAnsi="Times New Roman"/>
        </w:rPr>
        <w:t xml:space="preserve"> </w:t>
      </w:r>
      <w:r w:rsidR="00022BB2" w:rsidRPr="00E6381F">
        <w:rPr>
          <w:rFonts w:ascii="Times New Roman" w:eastAsia="Calibri" w:hAnsi="Times New Roman"/>
          <w:sz w:val="26"/>
          <w:szCs w:val="26"/>
        </w:rPr>
        <w:t>okul öncesi ve ilkokul</w:t>
      </w:r>
      <w:r w:rsidRPr="0074391C">
        <w:rPr>
          <w:rFonts w:ascii="Times New Roman" w:eastAsia="Calibri" w:hAnsi="Times New Roman"/>
        </w:rPr>
        <w:t xml:space="preserve"> kademesinde katılımını artırmak ve öğrenimlerini tamamlamalarını sağlamak.</w:t>
      </w:r>
    </w:p>
    <w:p w:rsidR="00192B12" w:rsidRDefault="00254290" w:rsidP="00254290">
      <w:pPr>
        <w:tabs>
          <w:tab w:val="left" w:pos="1035"/>
        </w:tabs>
        <w:spacing w:after="0"/>
        <w:jc w:val="both"/>
        <w:rPr>
          <w:rFonts w:ascii="Times New Roman" w:eastAsia="Calibri" w:hAnsi="Times New Roman"/>
          <w:b/>
        </w:rPr>
      </w:pPr>
      <w:r>
        <w:rPr>
          <w:rFonts w:ascii="Times New Roman" w:eastAsia="Calibri" w:hAnsi="Times New Roman"/>
          <w:b/>
        </w:rPr>
        <w:tab/>
      </w:r>
    </w:p>
    <w:p w:rsidR="00192B12" w:rsidRPr="0074391C" w:rsidRDefault="00192B12" w:rsidP="00192B12">
      <w:pPr>
        <w:spacing w:after="0"/>
        <w:jc w:val="both"/>
        <w:rPr>
          <w:rFonts w:ascii="Times New Roman" w:eastAsia="Calibri" w:hAnsi="Times New Roman"/>
          <w:b/>
        </w:rPr>
      </w:pPr>
      <w:r w:rsidRPr="0074391C">
        <w:rPr>
          <w:rFonts w:ascii="Times New Roman" w:eastAsia="Calibri" w:hAnsi="Times New Roman"/>
          <w:b/>
        </w:rPr>
        <w:t>Stratejik Amaç 2.</w:t>
      </w:r>
    </w:p>
    <w:p w:rsidR="00254290" w:rsidRPr="0074391C" w:rsidRDefault="00254290" w:rsidP="00254290">
      <w:pPr>
        <w:spacing w:after="0"/>
        <w:jc w:val="both"/>
        <w:rPr>
          <w:rFonts w:ascii="Times New Roman" w:eastAsia="Calibri" w:hAnsi="Times New Roman"/>
        </w:rPr>
      </w:pPr>
      <w:r>
        <w:rPr>
          <w:rFonts w:ascii="Times New Roman" w:eastAsia="Calibri" w:hAnsi="Times New Roman"/>
        </w:rPr>
        <w:t>İlçemizde</w:t>
      </w:r>
      <w:r w:rsidRPr="0074391C">
        <w:rPr>
          <w:rFonts w:ascii="Times New Roman" w:eastAsia="Calibri" w:hAnsi="Times New Roman"/>
        </w:rPr>
        <w:t xml:space="preserve">; tüm bireylere ulusal ve uluslararası ölçütlerde bilgi, beceri, tutum ve davranışlar kazandıracak nitelikli, sürdürülebilir ve kaliteli bir eğitim vermek, dil becerileri gelişmiş,  hayat boyu öğrenen sağlıklı bireyler yetiştirmek. </w:t>
      </w:r>
    </w:p>
    <w:p w:rsidR="00192B12" w:rsidRDefault="00192B12" w:rsidP="00192B12">
      <w:pPr>
        <w:spacing w:after="0"/>
        <w:jc w:val="both"/>
        <w:rPr>
          <w:rFonts w:ascii="Times New Roman" w:eastAsia="Calibri" w:hAnsi="Times New Roman"/>
          <w:b/>
        </w:rPr>
      </w:pPr>
    </w:p>
    <w:p w:rsidR="00192B12" w:rsidRPr="0074391C" w:rsidRDefault="00192B12" w:rsidP="00192B12">
      <w:pPr>
        <w:spacing w:after="0"/>
        <w:jc w:val="both"/>
        <w:rPr>
          <w:rFonts w:ascii="Times New Roman" w:eastAsia="Calibri" w:hAnsi="Times New Roman"/>
          <w:b/>
        </w:rPr>
      </w:pPr>
      <w:r w:rsidRPr="0074391C">
        <w:rPr>
          <w:rFonts w:ascii="Times New Roman" w:eastAsia="Calibri" w:hAnsi="Times New Roman"/>
          <w:b/>
        </w:rPr>
        <w:t xml:space="preserve">Stratejik Hedef </w:t>
      </w:r>
      <w:proofErr w:type="gramStart"/>
      <w:r w:rsidRPr="0074391C">
        <w:rPr>
          <w:rFonts w:ascii="Times New Roman" w:eastAsia="Calibri" w:hAnsi="Times New Roman"/>
          <w:b/>
        </w:rPr>
        <w:t>2.1</w:t>
      </w:r>
      <w:proofErr w:type="gramEnd"/>
      <w:r w:rsidRPr="0074391C">
        <w:rPr>
          <w:rFonts w:ascii="Times New Roman" w:eastAsia="Calibri" w:hAnsi="Times New Roman"/>
          <w:b/>
        </w:rPr>
        <w:t>.</w:t>
      </w:r>
    </w:p>
    <w:p w:rsidR="00254290" w:rsidRPr="0074391C" w:rsidRDefault="00254290" w:rsidP="00254290">
      <w:pPr>
        <w:spacing w:after="0"/>
        <w:jc w:val="both"/>
        <w:rPr>
          <w:rFonts w:ascii="Times New Roman" w:eastAsia="Calibri" w:hAnsi="Times New Roman"/>
        </w:rPr>
      </w:pPr>
      <w:r w:rsidRPr="0074391C">
        <w:rPr>
          <w:rFonts w:ascii="Times New Roman" w:eastAsia="Calibri" w:hAnsi="Times New Roman"/>
        </w:rPr>
        <w:t>2015-2019 plan döneminde; bireylerin akademik, sosyal, kültürel, sportif ve sanatsal becerilerini geliştirmek, proje ve yarışmalara daha fazla katılımı sağlamak ve akademik başarı oranını artırmak.</w:t>
      </w:r>
    </w:p>
    <w:p w:rsidR="00192B12" w:rsidRDefault="00192B12" w:rsidP="00192B12">
      <w:pPr>
        <w:spacing w:after="0"/>
        <w:jc w:val="both"/>
        <w:rPr>
          <w:rFonts w:ascii="Times New Roman" w:eastAsia="Calibri" w:hAnsi="Times New Roman"/>
          <w:b/>
        </w:rPr>
      </w:pPr>
    </w:p>
    <w:p w:rsidR="00192B12" w:rsidRDefault="00192B12" w:rsidP="00192B12">
      <w:pPr>
        <w:spacing w:after="0"/>
        <w:rPr>
          <w:rFonts w:ascii="Times New Roman" w:eastAsia="Calibri" w:hAnsi="Times New Roman"/>
          <w:b/>
          <w:sz w:val="24"/>
          <w:szCs w:val="24"/>
        </w:rPr>
      </w:pPr>
    </w:p>
    <w:p w:rsidR="00192B12" w:rsidRPr="00323807" w:rsidRDefault="00192B12" w:rsidP="00192B12">
      <w:pPr>
        <w:spacing w:after="0"/>
        <w:rPr>
          <w:rFonts w:ascii="Times New Roman" w:eastAsia="Calibri" w:hAnsi="Times New Roman"/>
          <w:b/>
          <w:sz w:val="24"/>
          <w:szCs w:val="24"/>
        </w:rPr>
      </w:pPr>
      <w:r>
        <w:rPr>
          <w:rFonts w:ascii="Times New Roman" w:eastAsia="Calibri" w:hAnsi="Times New Roman"/>
          <w:b/>
          <w:sz w:val="24"/>
          <w:szCs w:val="24"/>
        </w:rPr>
        <w:t xml:space="preserve">Stratejik Hedef </w:t>
      </w:r>
      <w:proofErr w:type="gramStart"/>
      <w:r>
        <w:rPr>
          <w:rFonts w:ascii="Times New Roman" w:eastAsia="Calibri" w:hAnsi="Times New Roman"/>
          <w:b/>
          <w:sz w:val="24"/>
          <w:szCs w:val="24"/>
        </w:rPr>
        <w:t>2</w:t>
      </w:r>
      <w:r w:rsidR="002A1E19">
        <w:rPr>
          <w:rFonts w:ascii="Times New Roman" w:eastAsia="Calibri" w:hAnsi="Times New Roman"/>
          <w:b/>
          <w:sz w:val="24"/>
          <w:szCs w:val="24"/>
        </w:rPr>
        <w:t>.2</w:t>
      </w:r>
      <w:proofErr w:type="gramEnd"/>
    </w:p>
    <w:p w:rsidR="00254290" w:rsidRPr="0074391C" w:rsidRDefault="00254290" w:rsidP="00254290">
      <w:pPr>
        <w:spacing w:after="0"/>
        <w:rPr>
          <w:rFonts w:ascii="Times New Roman" w:eastAsia="Calibri" w:hAnsi="Times New Roman"/>
        </w:rPr>
      </w:pPr>
      <w:r>
        <w:rPr>
          <w:rFonts w:ascii="Times New Roman" w:eastAsia="Calibri" w:hAnsi="Times New Roman"/>
          <w:sz w:val="24"/>
          <w:szCs w:val="24"/>
        </w:rPr>
        <w:t>2015-2019 Stratejik p</w:t>
      </w:r>
      <w:r w:rsidRPr="00323807">
        <w:rPr>
          <w:rFonts w:ascii="Times New Roman" w:eastAsia="Calibri" w:hAnsi="Times New Roman"/>
          <w:sz w:val="24"/>
          <w:szCs w:val="24"/>
        </w:rPr>
        <w:t>lan döneminde; eğitimde yenilikçi yaklaşımlar kullanılarak öğrencilerin yabancı dil öğrenme yeterliliklerini geliştirmek, uluslararası hareketliliğe katılan öğrenci ve öğretmen sayısını artırmak.</w:t>
      </w:r>
    </w:p>
    <w:p w:rsidR="00192B12" w:rsidRDefault="00192B12" w:rsidP="00192B12">
      <w:pPr>
        <w:spacing w:after="0"/>
        <w:jc w:val="both"/>
        <w:rPr>
          <w:rFonts w:ascii="Times New Roman" w:eastAsia="Calibri" w:hAnsi="Times New Roman"/>
          <w:b/>
        </w:rPr>
      </w:pPr>
    </w:p>
    <w:p w:rsidR="00192B12" w:rsidRPr="0074391C" w:rsidRDefault="00192B12" w:rsidP="00192B12">
      <w:pPr>
        <w:spacing w:after="0"/>
        <w:jc w:val="both"/>
        <w:rPr>
          <w:rFonts w:ascii="Times New Roman" w:eastAsia="Calibri" w:hAnsi="Times New Roman"/>
          <w:b/>
        </w:rPr>
      </w:pPr>
      <w:r w:rsidRPr="0074391C">
        <w:rPr>
          <w:rFonts w:ascii="Times New Roman" w:eastAsia="Calibri" w:hAnsi="Times New Roman"/>
          <w:b/>
        </w:rPr>
        <w:t>Stratejik Amaç 3.</w:t>
      </w:r>
    </w:p>
    <w:p w:rsidR="00254290" w:rsidRPr="0074391C" w:rsidRDefault="00254290" w:rsidP="00254290">
      <w:pPr>
        <w:spacing w:after="0"/>
        <w:jc w:val="both"/>
        <w:rPr>
          <w:rFonts w:ascii="Times New Roman" w:eastAsia="Calibri" w:hAnsi="Times New Roman"/>
          <w:b/>
        </w:rPr>
      </w:pPr>
      <w:r w:rsidRPr="0074391C">
        <w:rPr>
          <w:rFonts w:ascii="Times New Roman" w:eastAsia="Calibri" w:hAnsi="Times New Roman"/>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r w:rsidRPr="0074391C">
        <w:rPr>
          <w:rFonts w:ascii="Times New Roman" w:eastAsia="Calibri" w:hAnsi="Times New Roman"/>
          <w:b/>
        </w:rPr>
        <w:t>.</w:t>
      </w:r>
    </w:p>
    <w:p w:rsidR="00192B12" w:rsidRDefault="00192B12" w:rsidP="00192B12">
      <w:pPr>
        <w:spacing w:after="0"/>
        <w:jc w:val="both"/>
        <w:rPr>
          <w:rFonts w:ascii="Times New Roman" w:eastAsia="Calibri" w:hAnsi="Times New Roman"/>
          <w:b/>
        </w:rPr>
      </w:pPr>
    </w:p>
    <w:p w:rsidR="00192B12" w:rsidRPr="0074391C" w:rsidRDefault="00192B12" w:rsidP="00192B12">
      <w:pPr>
        <w:spacing w:after="0"/>
        <w:jc w:val="both"/>
        <w:rPr>
          <w:rFonts w:ascii="Times New Roman" w:eastAsia="Calibri" w:hAnsi="Times New Roman"/>
          <w:b/>
        </w:rPr>
      </w:pPr>
      <w:r w:rsidRPr="0074391C">
        <w:rPr>
          <w:rFonts w:ascii="Times New Roman" w:eastAsia="Calibri" w:hAnsi="Times New Roman"/>
          <w:b/>
        </w:rPr>
        <w:t xml:space="preserve">Stratejik Hedef </w:t>
      </w:r>
      <w:proofErr w:type="gramStart"/>
      <w:r w:rsidRPr="0074391C">
        <w:rPr>
          <w:rFonts w:ascii="Times New Roman" w:eastAsia="Calibri" w:hAnsi="Times New Roman"/>
          <w:b/>
        </w:rPr>
        <w:t>3.1</w:t>
      </w:r>
      <w:proofErr w:type="gramEnd"/>
      <w:r w:rsidRPr="0074391C">
        <w:rPr>
          <w:rFonts w:ascii="Times New Roman" w:eastAsia="Calibri" w:hAnsi="Times New Roman"/>
          <w:b/>
        </w:rPr>
        <w:t>.</w:t>
      </w:r>
    </w:p>
    <w:p w:rsidR="00254290" w:rsidRPr="0074391C" w:rsidRDefault="00254290" w:rsidP="00254290">
      <w:pPr>
        <w:spacing w:after="0"/>
        <w:jc w:val="both"/>
        <w:rPr>
          <w:rFonts w:ascii="Times New Roman" w:eastAsia="Calibri" w:hAnsi="Times New Roman"/>
        </w:rPr>
      </w:pPr>
      <w:r w:rsidRPr="0074391C">
        <w:rPr>
          <w:rFonts w:ascii="Times New Roman" w:eastAsia="Calibri" w:hAnsi="Times New Roman"/>
        </w:rPr>
        <w:t>2015-2019 stratejik plan döneminde; ihtiyaç tespiti yaparak insan kaynaklarının planlı dağılımını yapmak, mevcut insan kaynaklarını ve yönet</w:t>
      </w:r>
      <w:r>
        <w:rPr>
          <w:rFonts w:ascii="Times New Roman" w:eastAsia="Calibri" w:hAnsi="Times New Roman"/>
        </w:rPr>
        <w:t>imini nitelik daha etkin kullanmak.</w:t>
      </w:r>
    </w:p>
    <w:p w:rsidR="00192B12" w:rsidRDefault="00192B12" w:rsidP="00192B12">
      <w:pPr>
        <w:spacing w:after="0"/>
        <w:jc w:val="both"/>
        <w:rPr>
          <w:rFonts w:ascii="Times New Roman" w:eastAsia="Calibri" w:hAnsi="Times New Roman"/>
          <w:b/>
        </w:rPr>
      </w:pPr>
    </w:p>
    <w:p w:rsidR="00192B12" w:rsidRPr="0074391C" w:rsidRDefault="00192B12" w:rsidP="00192B12">
      <w:pPr>
        <w:spacing w:after="0"/>
        <w:jc w:val="both"/>
        <w:rPr>
          <w:rFonts w:ascii="Times New Roman" w:eastAsia="Calibri" w:hAnsi="Times New Roman"/>
          <w:b/>
        </w:rPr>
      </w:pPr>
      <w:r w:rsidRPr="0074391C">
        <w:rPr>
          <w:rFonts w:ascii="Times New Roman" w:eastAsia="Calibri" w:hAnsi="Times New Roman"/>
          <w:b/>
        </w:rPr>
        <w:t xml:space="preserve">Stratejik Hedef </w:t>
      </w:r>
      <w:proofErr w:type="gramStart"/>
      <w:r w:rsidRPr="0074391C">
        <w:rPr>
          <w:rFonts w:ascii="Times New Roman" w:eastAsia="Calibri" w:hAnsi="Times New Roman"/>
          <w:b/>
        </w:rPr>
        <w:t>3.2</w:t>
      </w:r>
      <w:proofErr w:type="gramEnd"/>
      <w:r w:rsidRPr="0074391C">
        <w:rPr>
          <w:rFonts w:ascii="Times New Roman" w:eastAsia="Calibri" w:hAnsi="Times New Roman"/>
          <w:b/>
        </w:rPr>
        <w:t>.</w:t>
      </w:r>
    </w:p>
    <w:p w:rsidR="00254290" w:rsidRPr="0074391C" w:rsidRDefault="00254290" w:rsidP="00254290">
      <w:pPr>
        <w:spacing w:after="0"/>
        <w:jc w:val="both"/>
        <w:rPr>
          <w:rFonts w:ascii="Times New Roman" w:eastAsia="Calibri" w:hAnsi="Times New Roman"/>
        </w:rPr>
      </w:pPr>
      <w:r w:rsidRPr="0074391C">
        <w:rPr>
          <w:rFonts w:ascii="Times New Roman" w:eastAsia="Calibri" w:hAnsi="Times New Roman"/>
        </w:rPr>
        <w:t>2015-2019 stratejik plan döneminde; kurum standartlarına uygun eğitim ortamları tesis etmek, binaların bakım, onarım ve donatımlarını yapmak, etkin, verimli bir mali yönetim yapısını oluşturmak.</w:t>
      </w:r>
    </w:p>
    <w:p w:rsidR="00192B12" w:rsidRPr="0074391C" w:rsidRDefault="00192B12" w:rsidP="00192B12">
      <w:pPr>
        <w:spacing w:after="0"/>
        <w:jc w:val="both"/>
        <w:rPr>
          <w:rFonts w:ascii="Times New Roman" w:eastAsia="Calibri" w:hAnsi="Times New Roman"/>
          <w:b/>
        </w:rPr>
      </w:pPr>
    </w:p>
    <w:p w:rsidR="00192B12" w:rsidRDefault="00192B12" w:rsidP="00192B12">
      <w:pPr>
        <w:spacing w:after="0"/>
        <w:jc w:val="both"/>
        <w:rPr>
          <w:rFonts w:ascii="Times New Roman" w:eastAsia="Calibri" w:hAnsi="Times New Roman"/>
          <w:b/>
        </w:rPr>
      </w:pPr>
    </w:p>
    <w:p w:rsidR="00192B12" w:rsidRPr="0074391C" w:rsidRDefault="00192B12" w:rsidP="00192B12">
      <w:pPr>
        <w:spacing w:after="0"/>
        <w:jc w:val="both"/>
        <w:rPr>
          <w:rFonts w:ascii="Times New Roman" w:eastAsia="Calibri" w:hAnsi="Times New Roman"/>
          <w:b/>
        </w:rPr>
      </w:pPr>
      <w:r w:rsidRPr="0074391C">
        <w:rPr>
          <w:rFonts w:ascii="Times New Roman" w:eastAsia="Calibri" w:hAnsi="Times New Roman"/>
          <w:b/>
        </w:rPr>
        <w:t xml:space="preserve">Stratejik Hedef </w:t>
      </w:r>
      <w:proofErr w:type="gramStart"/>
      <w:r w:rsidRPr="0074391C">
        <w:rPr>
          <w:rFonts w:ascii="Times New Roman" w:eastAsia="Calibri" w:hAnsi="Times New Roman"/>
          <w:b/>
        </w:rPr>
        <w:t>3.3</w:t>
      </w:r>
      <w:proofErr w:type="gramEnd"/>
      <w:r w:rsidRPr="0074391C">
        <w:rPr>
          <w:rFonts w:ascii="Times New Roman" w:eastAsia="Calibri" w:hAnsi="Times New Roman"/>
          <w:b/>
        </w:rPr>
        <w:t>.</w:t>
      </w:r>
    </w:p>
    <w:p w:rsidR="008E17B4" w:rsidRPr="00254290" w:rsidRDefault="00254290" w:rsidP="00254290">
      <w:pPr>
        <w:spacing w:after="0"/>
        <w:jc w:val="both"/>
        <w:rPr>
          <w:rFonts w:ascii="Times New Roman" w:eastAsia="Calibri" w:hAnsi="Times New Roman"/>
        </w:rPr>
      </w:pPr>
      <w:r w:rsidRPr="0074391C">
        <w:rPr>
          <w:rFonts w:ascii="Times New Roman" w:eastAsia="Calibri" w:hAnsi="Times New Roman"/>
        </w:rPr>
        <w:t>2015-2019 stratejik plan döneminde; Avrupa Birliği ile uyum yasaları ve mevzuat kapsamında çoğulcu, katılımcı, şeffaf ve hesap verebilir bir yönetişim anlayışını benimsemek, bürokrasiyi azaltmak ve performansa dayalı yönetim ve organizasyonu oluşturmak</w:t>
      </w:r>
      <w:r>
        <w:rPr>
          <w:rFonts w:ascii="Times New Roman" w:eastAsia="Calibri" w:hAnsi="Times New Roman"/>
        </w:rPr>
        <w:t>.</w:t>
      </w:r>
    </w:p>
    <w:p w:rsidR="008E17B4" w:rsidRDefault="008E17B4" w:rsidP="00944D5A">
      <w:pPr>
        <w:pStyle w:val="ListeParagraf"/>
        <w:spacing w:after="0" w:line="240" w:lineRule="auto"/>
        <w:ind w:left="690"/>
        <w:jc w:val="both"/>
        <w:rPr>
          <w:b/>
          <w:color w:val="C00000"/>
          <w:sz w:val="24"/>
          <w:szCs w:val="24"/>
        </w:rPr>
      </w:pPr>
    </w:p>
    <w:p w:rsidR="00A05BA9" w:rsidRPr="004B2A5B" w:rsidRDefault="00A05BA9" w:rsidP="00A05BA9">
      <w:pPr>
        <w:spacing w:after="0"/>
        <w:rPr>
          <w:rFonts w:ascii="Times New Roman" w:eastAsia="Times New Roman" w:hAnsi="Times New Roman"/>
          <w:b/>
          <w:color w:val="FF0000"/>
          <w:sz w:val="24"/>
          <w:szCs w:val="24"/>
        </w:rPr>
      </w:pPr>
    </w:p>
    <w:p w:rsidR="00A05BA9" w:rsidRPr="00513B90" w:rsidRDefault="00A05BA9" w:rsidP="00A05BA9">
      <w:pPr>
        <w:keepNext/>
        <w:keepLines/>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sz w:val="28"/>
          <w:szCs w:val="28"/>
        </w:rPr>
      </w:pPr>
    </w:p>
    <w:p w:rsidR="00A05BA9" w:rsidRPr="00EB01F0" w:rsidRDefault="00A05BA9" w:rsidP="00A05BA9">
      <w:pPr>
        <w:keepNext/>
        <w:keepLines/>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color w:val="365F91"/>
          <w:sz w:val="28"/>
          <w:szCs w:val="28"/>
        </w:rPr>
      </w:pPr>
      <w:r w:rsidRPr="00EB01F0">
        <w:rPr>
          <w:rFonts w:ascii="Times New Roman" w:eastAsia="Times New Roman" w:hAnsi="Times New Roman"/>
          <w:color w:val="365F91"/>
          <w:sz w:val="28"/>
          <w:szCs w:val="28"/>
        </w:rPr>
        <w:t>1.TEMA: EĞİTİM VE ÖĞRETİME ERİŞİMİN ARTIRILMASI</w:t>
      </w:r>
    </w:p>
    <w:p w:rsidR="00A05BA9" w:rsidRPr="00513B90" w:rsidRDefault="00A05BA9" w:rsidP="00A05BA9">
      <w:pPr>
        <w:keepNext/>
        <w:keepLines/>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sz w:val="28"/>
          <w:szCs w:val="28"/>
        </w:rPr>
      </w:pPr>
    </w:p>
    <w:p w:rsidR="00A05BA9" w:rsidRPr="00513B90" w:rsidRDefault="00A05BA9" w:rsidP="00A05BA9">
      <w:pPr>
        <w:spacing w:after="0"/>
        <w:jc w:val="center"/>
        <w:rPr>
          <w:rFonts w:ascii="Times New Roman" w:eastAsia="Calibri" w:hAnsi="Times New Roman"/>
          <w:u w:val="single"/>
        </w:rPr>
      </w:pPr>
    </w:p>
    <w:p w:rsidR="00A05BA9" w:rsidRPr="0028576F" w:rsidRDefault="00A05BA9" w:rsidP="00A05BA9">
      <w:pPr>
        <w:keepNext/>
        <w:keepLines/>
        <w:spacing w:before="200" w:after="240"/>
        <w:outlineLvl w:val="1"/>
        <w:rPr>
          <w:rFonts w:ascii="Times New Roman" w:eastAsia="Calibri" w:hAnsi="Times New Roman"/>
          <w:b/>
          <w:bCs/>
          <w:sz w:val="24"/>
          <w:szCs w:val="26"/>
        </w:rPr>
      </w:pPr>
      <w:r w:rsidRPr="0028576F">
        <w:rPr>
          <w:rFonts w:ascii="Times New Roman" w:eastAsia="Calibri" w:hAnsi="Times New Roman"/>
          <w:b/>
          <w:bCs/>
          <w:sz w:val="24"/>
          <w:szCs w:val="26"/>
        </w:rPr>
        <w:t>Stratejik Amaç 1. Eğitim ve Öğretime Erişim</w:t>
      </w:r>
    </w:p>
    <w:p w:rsidR="00A05BA9" w:rsidRPr="00513B90" w:rsidRDefault="00A05BA9" w:rsidP="00A05BA9">
      <w:pPr>
        <w:spacing w:after="0"/>
        <w:jc w:val="both"/>
        <w:rPr>
          <w:rFonts w:ascii="Times New Roman" w:eastAsia="Calibri" w:hAnsi="Times New Roman"/>
          <w:b/>
          <w:sz w:val="24"/>
          <w:szCs w:val="24"/>
        </w:rPr>
      </w:pPr>
    </w:p>
    <w:p w:rsidR="00A05BA9" w:rsidRPr="00513B90" w:rsidRDefault="00A05BA9" w:rsidP="00A05BA9">
      <w:pPr>
        <w:pBdr>
          <w:top w:val="single" w:sz="4" w:space="1" w:color="auto"/>
          <w:left w:val="single" w:sz="4" w:space="4" w:color="auto"/>
          <w:bottom w:val="single" w:sz="4" w:space="1" w:color="auto"/>
          <w:right w:val="single" w:sz="4" w:space="4" w:color="auto"/>
        </w:pBdr>
        <w:shd w:val="clear" w:color="auto" w:fill="DAEEF3"/>
        <w:spacing w:after="0"/>
        <w:jc w:val="both"/>
        <w:rPr>
          <w:rFonts w:ascii="Times New Roman" w:eastAsia="Calibri" w:hAnsi="Times New Roman"/>
          <w:sz w:val="26"/>
          <w:szCs w:val="26"/>
        </w:rPr>
      </w:pPr>
    </w:p>
    <w:p w:rsidR="00A05BA9" w:rsidRPr="00513B90" w:rsidRDefault="00A05BA9" w:rsidP="00A05BA9">
      <w:pPr>
        <w:pBdr>
          <w:top w:val="single" w:sz="4" w:space="1" w:color="auto"/>
          <w:left w:val="single" w:sz="4" w:space="4" w:color="auto"/>
          <w:bottom w:val="single" w:sz="4" w:space="1" w:color="auto"/>
          <w:right w:val="single" w:sz="4" w:space="4" w:color="auto"/>
        </w:pBdr>
        <w:shd w:val="clear" w:color="auto" w:fill="DAEEF3"/>
        <w:spacing w:after="0"/>
        <w:jc w:val="both"/>
        <w:rPr>
          <w:rFonts w:ascii="Times New Roman" w:eastAsia="Calibri" w:hAnsi="Times New Roman"/>
          <w:sz w:val="26"/>
          <w:szCs w:val="26"/>
        </w:rPr>
      </w:pPr>
      <w:r>
        <w:rPr>
          <w:rFonts w:ascii="Times New Roman" w:eastAsia="Calibri" w:hAnsi="Times New Roman"/>
          <w:sz w:val="26"/>
          <w:szCs w:val="26"/>
        </w:rPr>
        <w:t>Okulumuzda</w:t>
      </w:r>
      <w:r w:rsidRPr="00513B90">
        <w:rPr>
          <w:rFonts w:ascii="Times New Roman" w:eastAsia="Calibri" w:hAnsi="Times New Roman"/>
          <w:sz w:val="26"/>
          <w:szCs w:val="26"/>
        </w:rPr>
        <w:t xml:space="preserve"> başta engelliler olmak üzere </w:t>
      </w:r>
      <w:r w:rsidR="00435A8D">
        <w:rPr>
          <w:rFonts w:ascii="Times New Roman" w:eastAsia="Calibri" w:hAnsi="Times New Roman"/>
          <w:sz w:val="26"/>
          <w:szCs w:val="26"/>
        </w:rPr>
        <w:t xml:space="preserve">kayıt bölgemizde bulunan bireylerin </w:t>
      </w:r>
      <w:r w:rsidRPr="00513B90">
        <w:rPr>
          <w:rFonts w:ascii="Times New Roman" w:eastAsia="Calibri" w:hAnsi="Times New Roman"/>
          <w:sz w:val="26"/>
          <w:szCs w:val="26"/>
        </w:rPr>
        <w:t>eğitime erişimine, eğitimlerini tamamlamalarına, okul öncesi eğitimin yaygınlaştırılmasına ve öğrenim çağı dışındaki bireylerin hayat boyu öğrenmelerine imkân ve ortam sağlamak.</w:t>
      </w:r>
    </w:p>
    <w:p w:rsidR="00A05BA9" w:rsidRPr="00513B90" w:rsidRDefault="00A05BA9" w:rsidP="00A05BA9">
      <w:pPr>
        <w:pBdr>
          <w:top w:val="single" w:sz="4" w:space="1" w:color="auto"/>
          <w:left w:val="single" w:sz="4" w:space="4" w:color="auto"/>
          <w:bottom w:val="single" w:sz="4" w:space="1" w:color="auto"/>
          <w:right w:val="single" w:sz="4" w:space="4" w:color="auto"/>
        </w:pBdr>
        <w:shd w:val="clear" w:color="auto" w:fill="DAEEF3"/>
        <w:spacing w:after="0"/>
        <w:jc w:val="both"/>
        <w:rPr>
          <w:rFonts w:ascii="Times New Roman" w:eastAsia="Calibri" w:hAnsi="Times New Roman"/>
          <w:sz w:val="26"/>
          <w:szCs w:val="26"/>
        </w:rPr>
      </w:pPr>
    </w:p>
    <w:p w:rsidR="00A05BA9" w:rsidRPr="00513B90" w:rsidRDefault="00A05BA9" w:rsidP="00A05BA9">
      <w:pPr>
        <w:spacing w:after="0"/>
        <w:jc w:val="both"/>
        <w:rPr>
          <w:rFonts w:ascii="Times New Roman" w:eastAsia="Calibri" w:hAnsi="Times New Roman"/>
          <w:b/>
        </w:rPr>
      </w:pPr>
    </w:p>
    <w:p w:rsidR="00A05BA9" w:rsidRPr="00513B90" w:rsidRDefault="00A05BA9" w:rsidP="00A05BA9">
      <w:pPr>
        <w:spacing w:after="0"/>
        <w:jc w:val="both"/>
        <w:rPr>
          <w:rFonts w:ascii="Times New Roman" w:eastAsia="Calibri" w:hAnsi="Times New Roman"/>
          <w:b/>
        </w:rPr>
      </w:pPr>
      <w:r w:rsidRPr="00513B90">
        <w:rPr>
          <w:rFonts w:ascii="Times New Roman" w:eastAsia="Calibri" w:hAnsi="Times New Roman"/>
          <w:b/>
        </w:rPr>
        <w:t xml:space="preserve">Stratejik Hedef </w:t>
      </w:r>
      <w:proofErr w:type="gramStart"/>
      <w:r w:rsidRPr="00513B90">
        <w:rPr>
          <w:rFonts w:ascii="Times New Roman" w:eastAsia="Calibri" w:hAnsi="Times New Roman"/>
          <w:b/>
        </w:rPr>
        <w:t>1.1</w:t>
      </w:r>
      <w:proofErr w:type="gramEnd"/>
      <w:r w:rsidRPr="00513B90">
        <w:rPr>
          <w:rFonts w:ascii="Times New Roman" w:eastAsia="Calibri" w:hAnsi="Times New Roman"/>
          <w:b/>
        </w:rPr>
        <w:t>.Eğitim ve Öğretime Katılım ve Tamamlama</w:t>
      </w:r>
    </w:p>
    <w:p w:rsidR="00A05BA9" w:rsidRPr="00513B90" w:rsidRDefault="00A05BA9" w:rsidP="00A05BA9">
      <w:pPr>
        <w:spacing w:after="0"/>
        <w:jc w:val="both"/>
        <w:rPr>
          <w:rFonts w:ascii="Times New Roman" w:eastAsia="Calibri" w:hAnsi="Times New Roman"/>
          <w:b/>
        </w:rPr>
      </w:pPr>
    </w:p>
    <w:p w:rsidR="00A05BA9" w:rsidRPr="00513B90" w:rsidRDefault="00A05BA9" w:rsidP="00A05BA9">
      <w:pPr>
        <w:pBdr>
          <w:top w:val="single" w:sz="4" w:space="1" w:color="auto"/>
          <w:left w:val="single" w:sz="4" w:space="3" w:color="auto"/>
          <w:bottom w:val="single" w:sz="4" w:space="1" w:color="auto"/>
          <w:right w:val="single" w:sz="4" w:space="4" w:color="auto"/>
        </w:pBdr>
        <w:shd w:val="clear" w:color="auto" w:fill="E5DFEC"/>
        <w:spacing w:after="0"/>
        <w:contextualSpacing/>
        <w:jc w:val="both"/>
        <w:rPr>
          <w:rFonts w:ascii="Times New Roman" w:eastAsia="Calibri" w:hAnsi="Times New Roman"/>
          <w:sz w:val="26"/>
          <w:szCs w:val="26"/>
        </w:rPr>
      </w:pPr>
    </w:p>
    <w:p w:rsidR="00A05BA9" w:rsidRPr="00513B90" w:rsidRDefault="00A05BA9" w:rsidP="00A05BA9">
      <w:pPr>
        <w:pBdr>
          <w:top w:val="single" w:sz="4" w:space="1" w:color="auto"/>
          <w:left w:val="single" w:sz="4" w:space="3" w:color="auto"/>
          <w:bottom w:val="single" w:sz="4" w:space="1" w:color="auto"/>
          <w:right w:val="single" w:sz="4" w:space="4" w:color="auto"/>
        </w:pBdr>
        <w:shd w:val="clear" w:color="auto" w:fill="E5DFEC"/>
        <w:spacing w:after="0"/>
        <w:contextualSpacing/>
        <w:jc w:val="both"/>
        <w:rPr>
          <w:rFonts w:ascii="Times New Roman" w:eastAsia="Calibri" w:hAnsi="Times New Roman"/>
          <w:sz w:val="26"/>
          <w:szCs w:val="26"/>
        </w:rPr>
      </w:pPr>
      <w:r w:rsidRPr="00513B90">
        <w:rPr>
          <w:rFonts w:ascii="Times New Roman" w:eastAsia="Calibri" w:hAnsi="Times New Roman"/>
          <w:sz w:val="26"/>
          <w:szCs w:val="26"/>
        </w:rPr>
        <w:t xml:space="preserve">2015-2019 stratejik plan döneminde; </w:t>
      </w:r>
      <w:proofErr w:type="spellStart"/>
      <w:r>
        <w:rPr>
          <w:rFonts w:ascii="Times New Roman" w:eastAsia="Calibri" w:hAnsi="Times New Roman"/>
          <w:sz w:val="26"/>
          <w:szCs w:val="26"/>
        </w:rPr>
        <w:t>Yuvalıdere</w:t>
      </w:r>
      <w:proofErr w:type="spellEnd"/>
      <w:r>
        <w:rPr>
          <w:rFonts w:ascii="Times New Roman" w:eastAsia="Calibri" w:hAnsi="Times New Roman"/>
          <w:sz w:val="26"/>
          <w:szCs w:val="26"/>
        </w:rPr>
        <w:t xml:space="preserve"> Mahallesinde</w:t>
      </w:r>
      <w:r w:rsidRPr="00513B90">
        <w:rPr>
          <w:rFonts w:ascii="Times New Roman" w:eastAsia="Calibri" w:hAnsi="Times New Roman"/>
          <w:sz w:val="26"/>
          <w:szCs w:val="26"/>
        </w:rPr>
        <w:t xml:space="preserve"> ikamet eden bireylerin</w:t>
      </w:r>
      <w:r>
        <w:rPr>
          <w:rFonts w:ascii="Times New Roman" w:eastAsia="Calibri" w:hAnsi="Times New Roman"/>
          <w:sz w:val="26"/>
          <w:szCs w:val="26"/>
        </w:rPr>
        <w:t xml:space="preserve"> </w:t>
      </w:r>
      <w:r w:rsidRPr="00E6381F">
        <w:rPr>
          <w:rFonts w:ascii="Times New Roman" w:eastAsia="Calibri" w:hAnsi="Times New Roman"/>
          <w:sz w:val="26"/>
          <w:szCs w:val="26"/>
        </w:rPr>
        <w:t xml:space="preserve">okul öncesi ve </w:t>
      </w:r>
      <w:proofErr w:type="gramStart"/>
      <w:r w:rsidRPr="00E6381F">
        <w:rPr>
          <w:rFonts w:ascii="Times New Roman" w:eastAsia="Calibri" w:hAnsi="Times New Roman"/>
          <w:sz w:val="26"/>
          <w:szCs w:val="26"/>
        </w:rPr>
        <w:t>ilkokul  kademelerinde</w:t>
      </w:r>
      <w:proofErr w:type="gramEnd"/>
      <w:r w:rsidRPr="00E6381F">
        <w:rPr>
          <w:rFonts w:ascii="Times New Roman" w:eastAsia="Calibri" w:hAnsi="Times New Roman"/>
          <w:sz w:val="26"/>
          <w:szCs w:val="26"/>
        </w:rPr>
        <w:t xml:space="preserve"> örgün eğitime katılımını artırmak,</w:t>
      </w:r>
      <w:r>
        <w:rPr>
          <w:rFonts w:ascii="Times New Roman" w:eastAsia="Calibri" w:hAnsi="Times New Roman"/>
          <w:sz w:val="26"/>
          <w:szCs w:val="26"/>
        </w:rPr>
        <w:t xml:space="preserve"> örgün eğitim dışı kalanların yaygın eğitime katılımlarını artırmak</w:t>
      </w:r>
      <w:r w:rsidRPr="00513B90">
        <w:rPr>
          <w:rFonts w:ascii="Times New Roman" w:eastAsia="Calibri" w:hAnsi="Times New Roman"/>
          <w:sz w:val="26"/>
          <w:szCs w:val="26"/>
        </w:rPr>
        <w:t xml:space="preserve"> ve</w:t>
      </w:r>
      <w:r>
        <w:rPr>
          <w:rFonts w:ascii="Times New Roman" w:eastAsia="Calibri" w:hAnsi="Times New Roman"/>
          <w:sz w:val="26"/>
          <w:szCs w:val="26"/>
        </w:rPr>
        <w:t xml:space="preserve"> </w:t>
      </w:r>
      <w:r w:rsidRPr="00513B90">
        <w:rPr>
          <w:rFonts w:ascii="Times New Roman" w:eastAsia="Calibri" w:hAnsi="Times New Roman"/>
          <w:sz w:val="26"/>
          <w:szCs w:val="26"/>
        </w:rPr>
        <w:t>öğrenimlerini tamamlamalarını sağlamak.</w:t>
      </w:r>
    </w:p>
    <w:p w:rsidR="00A05BA9" w:rsidRPr="00513B90" w:rsidRDefault="00A05BA9" w:rsidP="00A05BA9">
      <w:pPr>
        <w:pBdr>
          <w:top w:val="single" w:sz="4" w:space="1" w:color="auto"/>
          <w:left w:val="single" w:sz="4" w:space="3" w:color="auto"/>
          <w:bottom w:val="single" w:sz="4" w:space="1" w:color="auto"/>
          <w:right w:val="single" w:sz="4" w:space="4" w:color="auto"/>
        </w:pBdr>
        <w:shd w:val="clear" w:color="auto" w:fill="E5DFEC"/>
        <w:spacing w:after="0"/>
        <w:contextualSpacing/>
        <w:jc w:val="both"/>
        <w:rPr>
          <w:rFonts w:ascii="Times New Roman" w:eastAsia="Calibri" w:hAnsi="Times New Roman"/>
          <w:sz w:val="26"/>
          <w:szCs w:val="26"/>
        </w:rPr>
      </w:pPr>
    </w:p>
    <w:p w:rsidR="00BB4371" w:rsidRDefault="00BB4371" w:rsidP="00BB4371">
      <w:pPr>
        <w:tabs>
          <w:tab w:val="left" w:pos="7310"/>
        </w:tabs>
        <w:spacing w:after="0"/>
        <w:jc w:val="both"/>
        <w:rPr>
          <w:rFonts w:ascii="Times New Roman" w:eastAsia="Times New Roman" w:hAnsi="Times New Roman"/>
          <w:sz w:val="24"/>
        </w:rPr>
      </w:pPr>
    </w:p>
    <w:p w:rsidR="00BB4371" w:rsidRDefault="00BB4371" w:rsidP="00BB4371">
      <w:pPr>
        <w:tabs>
          <w:tab w:val="left" w:pos="7310"/>
        </w:tabs>
        <w:spacing w:after="0"/>
        <w:jc w:val="both"/>
        <w:rPr>
          <w:rFonts w:ascii="Times New Roman" w:eastAsia="Times New Roman" w:hAnsi="Times New Roman"/>
          <w:sz w:val="24"/>
        </w:rPr>
      </w:pPr>
      <w:r>
        <w:rPr>
          <w:rFonts w:ascii="Times New Roman" w:eastAsia="Times New Roman" w:hAnsi="Times New Roman"/>
          <w:sz w:val="24"/>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BB4371" w:rsidRDefault="00BB4371" w:rsidP="00BB4371">
      <w:pPr>
        <w:tabs>
          <w:tab w:val="left" w:pos="7310"/>
        </w:tabs>
        <w:spacing w:after="0"/>
        <w:jc w:val="both"/>
        <w:rPr>
          <w:rFonts w:ascii="Times New Roman" w:eastAsia="Times New Roman" w:hAnsi="Times New Roman"/>
          <w:sz w:val="24"/>
        </w:rPr>
      </w:pPr>
    </w:p>
    <w:p w:rsidR="00BB4371" w:rsidRDefault="00BB4371" w:rsidP="00BB4371">
      <w:pPr>
        <w:tabs>
          <w:tab w:val="left" w:pos="7310"/>
        </w:tabs>
        <w:jc w:val="both"/>
        <w:rPr>
          <w:rFonts w:ascii="Times New Roman" w:eastAsia="Times New Roman" w:hAnsi="Times New Roman"/>
          <w:sz w:val="24"/>
        </w:rPr>
      </w:pPr>
      <w:r>
        <w:rPr>
          <w:rFonts w:ascii="Times New Roman" w:eastAsia="Times New Roman" w:hAnsi="Times New Roman"/>
          <w:sz w:val="24"/>
        </w:rPr>
        <w:t xml:space="preserve">      Okul öncesi ve ilkokul kademesinde okullaşma oranlarının ve hayat boyu öğrenmeye katılımın yükseltilmesi, devamsızlığın ve okul terklerinin azalması, engelliler olmak üzere özel politika gerektiren grupların eğitime erişim olanaklarının artması, özel öğretim kurumlarının payının artması hedeflenmektedir.</w:t>
      </w:r>
    </w:p>
    <w:p w:rsidR="00BB4371" w:rsidRDefault="00BB4371" w:rsidP="00BB4371">
      <w:pPr>
        <w:tabs>
          <w:tab w:val="left" w:pos="7310"/>
        </w:tabs>
        <w:jc w:val="both"/>
        <w:rPr>
          <w:rFonts w:ascii="Times New Roman" w:eastAsia="Times New Roman" w:hAnsi="Times New Roman"/>
          <w:sz w:val="24"/>
        </w:rPr>
      </w:pPr>
    </w:p>
    <w:p w:rsidR="00BB4371" w:rsidRDefault="00BB4371" w:rsidP="00BB4371">
      <w:pPr>
        <w:tabs>
          <w:tab w:val="left" w:pos="7310"/>
        </w:tabs>
        <w:jc w:val="both"/>
        <w:rPr>
          <w:rFonts w:ascii="Times New Roman" w:eastAsia="Times New Roman" w:hAnsi="Times New Roman"/>
          <w:sz w:val="24"/>
        </w:rPr>
      </w:pPr>
    </w:p>
    <w:p w:rsidR="00BB4371" w:rsidRDefault="00BB4371" w:rsidP="00BB4371">
      <w:pPr>
        <w:tabs>
          <w:tab w:val="left" w:pos="7310"/>
        </w:tabs>
        <w:jc w:val="both"/>
        <w:rPr>
          <w:rFonts w:ascii="Times New Roman" w:eastAsia="Times New Roman" w:hAnsi="Times New Roman"/>
          <w:sz w:val="24"/>
        </w:rPr>
      </w:pPr>
    </w:p>
    <w:p w:rsidR="0024492B" w:rsidRDefault="0024492B" w:rsidP="00BB4371">
      <w:pPr>
        <w:tabs>
          <w:tab w:val="left" w:pos="7310"/>
        </w:tabs>
        <w:jc w:val="both"/>
        <w:rPr>
          <w:rFonts w:ascii="Times New Roman" w:eastAsia="Times New Roman" w:hAnsi="Times New Roman"/>
          <w:sz w:val="24"/>
        </w:rPr>
      </w:pPr>
    </w:p>
    <w:p w:rsidR="0024492B" w:rsidRDefault="0024492B" w:rsidP="00BB4371">
      <w:pPr>
        <w:tabs>
          <w:tab w:val="left" w:pos="7310"/>
        </w:tabs>
        <w:jc w:val="both"/>
        <w:rPr>
          <w:rFonts w:ascii="Times New Roman" w:eastAsia="Times New Roman" w:hAnsi="Times New Roman"/>
          <w:sz w:val="24"/>
        </w:rPr>
      </w:pPr>
    </w:p>
    <w:p w:rsidR="00BB4371" w:rsidRPr="00BB4371" w:rsidRDefault="00BB4371" w:rsidP="00BB4371">
      <w:pPr>
        <w:tabs>
          <w:tab w:val="left" w:pos="7310"/>
        </w:tabs>
        <w:jc w:val="both"/>
        <w:rPr>
          <w:rFonts w:ascii="Times New Roman" w:eastAsia="Times New Roman" w:hAnsi="Times New Roman"/>
          <w:sz w:val="24"/>
        </w:rPr>
      </w:pPr>
    </w:p>
    <w:p w:rsidR="00A05BA9" w:rsidRPr="00EF7D3C" w:rsidRDefault="00A05BA9" w:rsidP="00A05BA9">
      <w:pPr>
        <w:jc w:val="both"/>
        <w:outlineLvl w:val="4"/>
        <w:rPr>
          <w:rFonts w:ascii="Times New Roman" w:eastAsia="Calibri" w:hAnsi="Times New Roman"/>
          <w:b/>
          <w:sz w:val="24"/>
          <w:szCs w:val="24"/>
        </w:rPr>
      </w:pPr>
      <w:r w:rsidRPr="00513B90">
        <w:rPr>
          <w:rFonts w:ascii="Times New Roman" w:eastAsia="Calibri" w:hAnsi="Times New Roman"/>
          <w:b/>
          <w:sz w:val="24"/>
          <w:szCs w:val="24"/>
        </w:rPr>
        <w:lastRenderedPageBreak/>
        <w:t>Performans Göstergeleri1.1.</w:t>
      </w:r>
    </w:p>
    <w:tbl>
      <w:tblPr>
        <w:tblpPr w:leftFromText="141" w:rightFromText="141" w:vertAnchor="text" w:horzAnchor="margin" w:tblpX="-121" w:tblpY="108"/>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5485"/>
        <w:gridCol w:w="766"/>
        <w:gridCol w:w="766"/>
        <w:gridCol w:w="766"/>
        <w:gridCol w:w="919"/>
      </w:tblGrid>
      <w:tr w:rsidR="00A05BA9" w:rsidRPr="00513B90" w:rsidTr="00EB01F0">
        <w:trPr>
          <w:trHeight w:val="227"/>
        </w:trPr>
        <w:tc>
          <w:tcPr>
            <w:tcW w:w="604" w:type="dxa"/>
            <w:shd w:val="clear" w:color="auto" w:fill="auto"/>
          </w:tcPr>
          <w:p w:rsidR="00A05BA9" w:rsidRPr="00EB01F0" w:rsidRDefault="00A05BA9" w:rsidP="00EB01F0">
            <w:pPr>
              <w:tabs>
                <w:tab w:val="left" w:pos="7310"/>
              </w:tabs>
              <w:spacing w:after="0" w:line="240" w:lineRule="auto"/>
              <w:contextualSpacing/>
              <w:jc w:val="center"/>
              <w:rPr>
                <w:rFonts w:ascii="Times New Roman" w:eastAsia="Calibri" w:hAnsi="Times New Roman"/>
                <w:sz w:val="20"/>
                <w:szCs w:val="20"/>
              </w:rPr>
            </w:pPr>
            <w:r w:rsidRPr="00EB01F0">
              <w:rPr>
                <w:rFonts w:ascii="Times New Roman" w:eastAsia="Calibri" w:hAnsi="Times New Roman"/>
                <w:sz w:val="20"/>
                <w:szCs w:val="20"/>
              </w:rPr>
              <w:t>S.N</w:t>
            </w:r>
          </w:p>
        </w:tc>
        <w:tc>
          <w:tcPr>
            <w:tcW w:w="5485" w:type="dxa"/>
            <w:shd w:val="clear" w:color="auto" w:fill="auto"/>
          </w:tcPr>
          <w:p w:rsidR="00A05BA9" w:rsidRPr="00EB01F0" w:rsidRDefault="00A05BA9" w:rsidP="00EB01F0">
            <w:pPr>
              <w:tabs>
                <w:tab w:val="left" w:pos="7310"/>
              </w:tabs>
              <w:spacing w:after="0" w:line="240" w:lineRule="auto"/>
              <w:contextualSpacing/>
              <w:jc w:val="center"/>
              <w:rPr>
                <w:rFonts w:ascii="Times New Roman" w:eastAsia="Calibri" w:hAnsi="Times New Roman"/>
                <w:sz w:val="20"/>
                <w:szCs w:val="20"/>
              </w:rPr>
            </w:pPr>
            <w:r w:rsidRPr="00EB01F0">
              <w:rPr>
                <w:rFonts w:ascii="Times New Roman" w:eastAsia="Calibri" w:hAnsi="Times New Roman"/>
                <w:sz w:val="20"/>
                <w:szCs w:val="20"/>
              </w:rPr>
              <w:t>Performans Göstergeleri</w:t>
            </w:r>
          </w:p>
        </w:tc>
        <w:tc>
          <w:tcPr>
            <w:tcW w:w="766" w:type="dxa"/>
            <w:shd w:val="clear" w:color="auto" w:fill="auto"/>
          </w:tcPr>
          <w:p w:rsidR="00A05BA9" w:rsidRPr="00EB01F0" w:rsidRDefault="00A05BA9" w:rsidP="00EB01F0">
            <w:pPr>
              <w:tabs>
                <w:tab w:val="left" w:pos="7310"/>
              </w:tabs>
              <w:spacing w:after="0" w:line="240" w:lineRule="auto"/>
              <w:contextualSpacing/>
              <w:rPr>
                <w:rFonts w:ascii="Times New Roman" w:eastAsia="Calibri" w:hAnsi="Times New Roman"/>
                <w:b/>
                <w:sz w:val="20"/>
                <w:szCs w:val="20"/>
              </w:rPr>
            </w:pPr>
            <w:r w:rsidRPr="00EB01F0">
              <w:rPr>
                <w:rFonts w:ascii="Times New Roman" w:eastAsia="Calibri" w:hAnsi="Times New Roman"/>
                <w:b/>
                <w:sz w:val="20"/>
                <w:szCs w:val="20"/>
              </w:rPr>
              <w:t>2012</w:t>
            </w:r>
          </w:p>
        </w:tc>
        <w:tc>
          <w:tcPr>
            <w:tcW w:w="766" w:type="dxa"/>
            <w:shd w:val="clear" w:color="auto" w:fill="auto"/>
          </w:tcPr>
          <w:p w:rsidR="00A05BA9" w:rsidRPr="00EB01F0" w:rsidRDefault="00A05BA9" w:rsidP="00EB01F0">
            <w:pPr>
              <w:tabs>
                <w:tab w:val="left" w:pos="7310"/>
              </w:tabs>
              <w:spacing w:after="0" w:line="240" w:lineRule="auto"/>
              <w:contextualSpacing/>
              <w:rPr>
                <w:rFonts w:ascii="Times New Roman" w:eastAsia="Calibri" w:hAnsi="Times New Roman"/>
                <w:b/>
                <w:sz w:val="20"/>
                <w:szCs w:val="20"/>
              </w:rPr>
            </w:pPr>
            <w:r w:rsidRPr="00EB01F0">
              <w:rPr>
                <w:rFonts w:ascii="Times New Roman" w:eastAsia="Calibri" w:hAnsi="Times New Roman"/>
                <w:b/>
                <w:sz w:val="20"/>
                <w:szCs w:val="20"/>
              </w:rPr>
              <w:t>2013</w:t>
            </w:r>
          </w:p>
        </w:tc>
        <w:tc>
          <w:tcPr>
            <w:tcW w:w="766" w:type="dxa"/>
            <w:shd w:val="clear" w:color="auto" w:fill="auto"/>
          </w:tcPr>
          <w:p w:rsidR="00A05BA9" w:rsidRPr="00EB01F0" w:rsidRDefault="00A05BA9" w:rsidP="00EB01F0">
            <w:pPr>
              <w:tabs>
                <w:tab w:val="left" w:pos="7310"/>
              </w:tabs>
              <w:spacing w:after="0" w:line="240" w:lineRule="auto"/>
              <w:contextualSpacing/>
              <w:rPr>
                <w:rFonts w:ascii="Times New Roman" w:eastAsia="Calibri" w:hAnsi="Times New Roman"/>
                <w:b/>
                <w:sz w:val="20"/>
                <w:szCs w:val="20"/>
              </w:rPr>
            </w:pPr>
            <w:r w:rsidRPr="00EB01F0">
              <w:rPr>
                <w:rFonts w:ascii="Times New Roman" w:eastAsia="Calibri" w:hAnsi="Times New Roman"/>
                <w:b/>
                <w:sz w:val="20"/>
                <w:szCs w:val="20"/>
              </w:rPr>
              <w:t>2014</w:t>
            </w:r>
          </w:p>
        </w:tc>
        <w:tc>
          <w:tcPr>
            <w:tcW w:w="919" w:type="dxa"/>
            <w:shd w:val="clear" w:color="auto" w:fill="auto"/>
          </w:tcPr>
          <w:p w:rsidR="00A05BA9" w:rsidRPr="00EB01F0" w:rsidRDefault="00A05BA9" w:rsidP="00EB01F0">
            <w:pPr>
              <w:tabs>
                <w:tab w:val="left" w:pos="7310"/>
              </w:tabs>
              <w:spacing w:after="0" w:line="240" w:lineRule="auto"/>
              <w:contextualSpacing/>
              <w:rPr>
                <w:rFonts w:ascii="Times New Roman" w:eastAsia="Calibri" w:hAnsi="Times New Roman"/>
                <w:b/>
                <w:sz w:val="20"/>
                <w:szCs w:val="20"/>
              </w:rPr>
            </w:pPr>
            <w:r w:rsidRPr="00EB01F0">
              <w:rPr>
                <w:rFonts w:ascii="Times New Roman" w:eastAsia="Calibri" w:hAnsi="Times New Roman"/>
                <w:b/>
                <w:sz w:val="20"/>
                <w:szCs w:val="20"/>
              </w:rPr>
              <w:t>2019</w:t>
            </w:r>
          </w:p>
        </w:tc>
      </w:tr>
      <w:tr w:rsidR="00A05BA9" w:rsidRPr="00513B90" w:rsidTr="00EB01F0">
        <w:trPr>
          <w:trHeight w:val="67"/>
        </w:trPr>
        <w:tc>
          <w:tcPr>
            <w:tcW w:w="604" w:type="dxa"/>
            <w:shd w:val="clear" w:color="auto" w:fill="auto"/>
          </w:tcPr>
          <w:p w:rsidR="00A05BA9" w:rsidRPr="00EB01F0" w:rsidRDefault="00A05BA9" w:rsidP="00EB01F0">
            <w:pPr>
              <w:tabs>
                <w:tab w:val="left" w:pos="7310"/>
              </w:tabs>
              <w:spacing w:after="0" w:line="240" w:lineRule="auto"/>
              <w:contextualSpacing/>
              <w:jc w:val="center"/>
              <w:rPr>
                <w:rFonts w:ascii="Times New Roman" w:eastAsia="Calibri" w:hAnsi="Times New Roman"/>
                <w:sz w:val="20"/>
                <w:szCs w:val="20"/>
              </w:rPr>
            </w:pPr>
            <w:r w:rsidRPr="00EB01F0">
              <w:rPr>
                <w:rFonts w:ascii="Times New Roman" w:eastAsia="Calibri" w:hAnsi="Times New Roman"/>
                <w:sz w:val="20"/>
                <w:szCs w:val="20"/>
              </w:rPr>
              <w:t>1</w:t>
            </w:r>
          </w:p>
        </w:tc>
        <w:tc>
          <w:tcPr>
            <w:tcW w:w="5485" w:type="dxa"/>
            <w:shd w:val="clear" w:color="auto" w:fill="auto"/>
          </w:tcPr>
          <w:p w:rsidR="00A05BA9" w:rsidRPr="00EB01F0" w:rsidRDefault="00A05BA9" w:rsidP="00EB01F0">
            <w:pPr>
              <w:tabs>
                <w:tab w:val="left" w:pos="7310"/>
              </w:tabs>
              <w:spacing w:after="0" w:line="240" w:lineRule="auto"/>
              <w:contextualSpacing/>
              <w:rPr>
                <w:rFonts w:ascii="Times New Roman" w:eastAsia="Calibri" w:hAnsi="Times New Roman"/>
                <w:sz w:val="20"/>
                <w:szCs w:val="20"/>
              </w:rPr>
            </w:pPr>
            <w:proofErr w:type="gramStart"/>
            <w:r w:rsidRPr="00EB01F0">
              <w:rPr>
                <w:rFonts w:ascii="Times New Roman" w:eastAsia="Calibri" w:hAnsi="Times New Roman"/>
                <w:sz w:val="20"/>
                <w:szCs w:val="20"/>
              </w:rPr>
              <w:t>İlkokul  birinci</w:t>
            </w:r>
            <w:proofErr w:type="gramEnd"/>
            <w:r w:rsidRPr="00EB01F0">
              <w:rPr>
                <w:rFonts w:ascii="Times New Roman" w:eastAsia="Calibri" w:hAnsi="Times New Roman"/>
                <w:sz w:val="20"/>
                <w:szCs w:val="20"/>
              </w:rPr>
              <w:t xml:space="preserve"> sınıf öğrencilerinden en az bir yıl okul öncesi eğitim almış olanların oranı (%)</w:t>
            </w:r>
          </w:p>
        </w:tc>
        <w:tc>
          <w:tcPr>
            <w:tcW w:w="766" w:type="dxa"/>
            <w:shd w:val="clear" w:color="auto" w:fill="auto"/>
          </w:tcPr>
          <w:p w:rsidR="00A05BA9" w:rsidRPr="00EB01F0" w:rsidRDefault="0024492B" w:rsidP="00EB01F0">
            <w:pPr>
              <w:spacing w:after="0" w:line="240" w:lineRule="auto"/>
              <w:jc w:val="center"/>
              <w:rPr>
                <w:rFonts w:ascii="Times New Roman" w:eastAsia="Calibri" w:hAnsi="Times New Roman"/>
                <w:sz w:val="20"/>
                <w:szCs w:val="20"/>
              </w:rPr>
            </w:pPr>
            <w:r>
              <w:rPr>
                <w:rFonts w:ascii="Times New Roman" w:eastAsia="Calibri" w:hAnsi="Times New Roman"/>
                <w:sz w:val="20"/>
                <w:szCs w:val="20"/>
              </w:rPr>
              <w:t>70</w:t>
            </w:r>
          </w:p>
        </w:tc>
        <w:tc>
          <w:tcPr>
            <w:tcW w:w="766" w:type="dxa"/>
            <w:shd w:val="clear" w:color="auto" w:fill="auto"/>
          </w:tcPr>
          <w:p w:rsidR="00A05BA9" w:rsidRPr="00EB01F0" w:rsidRDefault="0024492B" w:rsidP="00EB01F0">
            <w:pPr>
              <w:spacing w:after="0" w:line="240" w:lineRule="auto"/>
              <w:jc w:val="center"/>
              <w:rPr>
                <w:rFonts w:ascii="Times New Roman" w:eastAsia="Calibri" w:hAnsi="Times New Roman"/>
                <w:sz w:val="20"/>
                <w:szCs w:val="20"/>
              </w:rPr>
            </w:pPr>
            <w:r>
              <w:rPr>
                <w:rFonts w:ascii="Times New Roman" w:eastAsia="Calibri" w:hAnsi="Times New Roman"/>
                <w:sz w:val="20"/>
                <w:szCs w:val="20"/>
              </w:rPr>
              <w:t>70</w:t>
            </w:r>
          </w:p>
        </w:tc>
        <w:tc>
          <w:tcPr>
            <w:tcW w:w="766" w:type="dxa"/>
            <w:shd w:val="clear" w:color="auto" w:fill="auto"/>
          </w:tcPr>
          <w:p w:rsidR="00A05BA9" w:rsidRPr="00EB01F0" w:rsidRDefault="0086730A" w:rsidP="00EB01F0">
            <w:pPr>
              <w:spacing w:after="0" w:line="240" w:lineRule="auto"/>
              <w:jc w:val="center"/>
              <w:rPr>
                <w:rFonts w:ascii="Times New Roman" w:eastAsia="Calibri" w:hAnsi="Times New Roman"/>
                <w:sz w:val="20"/>
                <w:szCs w:val="20"/>
              </w:rPr>
            </w:pPr>
            <w:r>
              <w:rPr>
                <w:rFonts w:ascii="Times New Roman" w:eastAsia="Calibri" w:hAnsi="Times New Roman"/>
                <w:sz w:val="20"/>
                <w:szCs w:val="20"/>
              </w:rPr>
              <w:t>71.4</w:t>
            </w:r>
          </w:p>
        </w:tc>
        <w:tc>
          <w:tcPr>
            <w:tcW w:w="919" w:type="dxa"/>
            <w:shd w:val="clear" w:color="auto" w:fill="auto"/>
          </w:tcPr>
          <w:p w:rsidR="00A05BA9" w:rsidRPr="00EB01F0" w:rsidRDefault="0086730A" w:rsidP="00EB01F0">
            <w:pPr>
              <w:spacing w:after="0" w:line="240" w:lineRule="auto"/>
              <w:jc w:val="center"/>
              <w:rPr>
                <w:rFonts w:ascii="Times New Roman" w:eastAsia="Calibri" w:hAnsi="Times New Roman"/>
                <w:sz w:val="20"/>
                <w:szCs w:val="20"/>
              </w:rPr>
            </w:pPr>
            <w:r>
              <w:rPr>
                <w:rFonts w:ascii="Times New Roman" w:eastAsia="Calibri" w:hAnsi="Times New Roman"/>
                <w:sz w:val="20"/>
                <w:szCs w:val="20"/>
              </w:rPr>
              <w:t>90</w:t>
            </w:r>
          </w:p>
        </w:tc>
      </w:tr>
      <w:tr w:rsidR="00A05BA9" w:rsidRPr="00513B90" w:rsidTr="00EB01F0">
        <w:trPr>
          <w:trHeight w:val="363"/>
        </w:trPr>
        <w:tc>
          <w:tcPr>
            <w:tcW w:w="604" w:type="dxa"/>
            <w:shd w:val="clear" w:color="auto" w:fill="auto"/>
          </w:tcPr>
          <w:p w:rsidR="00A05BA9" w:rsidRPr="00EB01F0" w:rsidRDefault="0024492B" w:rsidP="00EB01F0">
            <w:pPr>
              <w:tabs>
                <w:tab w:val="left" w:pos="7310"/>
              </w:tabs>
              <w:spacing w:after="0" w:line="240" w:lineRule="auto"/>
              <w:contextualSpacing/>
              <w:jc w:val="center"/>
              <w:rPr>
                <w:rFonts w:ascii="Times New Roman" w:eastAsia="Calibri" w:hAnsi="Times New Roman"/>
                <w:sz w:val="20"/>
                <w:szCs w:val="20"/>
              </w:rPr>
            </w:pPr>
            <w:r>
              <w:rPr>
                <w:rFonts w:ascii="Times New Roman" w:eastAsia="Calibri" w:hAnsi="Times New Roman"/>
                <w:sz w:val="20"/>
                <w:szCs w:val="20"/>
              </w:rPr>
              <w:t>2</w:t>
            </w:r>
          </w:p>
        </w:tc>
        <w:tc>
          <w:tcPr>
            <w:tcW w:w="5485" w:type="dxa"/>
            <w:shd w:val="clear" w:color="auto" w:fill="auto"/>
          </w:tcPr>
          <w:p w:rsidR="00A05BA9" w:rsidRPr="00EB01F0" w:rsidRDefault="00A05BA9" w:rsidP="00EB01F0">
            <w:pPr>
              <w:tabs>
                <w:tab w:val="left" w:pos="7310"/>
              </w:tabs>
              <w:spacing w:after="0" w:line="240" w:lineRule="auto"/>
              <w:contextualSpacing/>
              <w:rPr>
                <w:rFonts w:ascii="Times New Roman" w:eastAsia="Calibri" w:hAnsi="Times New Roman"/>
                <w:sz w:val="16"/>
                <w:szCs w:val="16"/>
              </w:rPr>
            </w:pPr>
            <w:r w:rsidRPr="00EB01F0">
              <w:rPr>
                <w:rFonts w:ascii="Times New Roman" w:eastAsia="Calibri" w:hAnsi="Times New Roman"/>
                <w:sz w:val="16"/>
                <w:szCs w:val="16"/>
              </w:rPr>
              <w:t xml:space="preserve">Örgün eğitimde yirmi gün ve üzeri devamsız öğrenci oranı (%) </w:t>
            </w:r>
          </w:p>
        </w:tc>
        <w:tc>
          <w:tcPr>
            <w:tcW w:w="766" w:type="dxa"/>
            <w:shd w:val="clear" w:color="auto" w:fill="auto"/>
          </w:tcPr>
          <w:p w:rsidR="00A05BA9" w:rsidRPr="00EB01F0" w:rsidRDefault="0086730A" w:rsidP="00EB01F0">
            <w:pPr>
              <w:tabs>
                <w:tab w:val="left" w:pos="7310"/>
              </w:tabs>
              <w:spacing w:after="0" w:line="240" w:lineRule="auto"/>
              <w:contextualSpacing/>
              <w:jc w:val="center"/>
              <w:rPr>
                <w:rFonts w:ascii="Times New Roman" w:eastAsia="Calibri" w:hAnsi="Times New Roman"/>
                <w:sz w:val="16"/>
                <w:szCs w:val="16"/>
              </w:rPr>
            </w:pPr>
            <w:r>
              <w:rPr>
                <w:rFonts w:ascii="Times New Roman" w:eastAsia="Calibri" w:hAnsi="Times New Roman"/>
                <w:sz w:val="16"/>
                <w:szCs w:val="16"/>
              </w:rPr>
              <w:t>--</w:t>
            </w:r>
          </w:p>
        </w:tc>
        <w:tc>
          <w:tcPr>
            <w:tcW w:w="766" w:type="dxa"/>
            <w:shd w:val="clear" w:color="auto" w:fill="auto"/>
          </w:tcPr>
          <w:p w:rsidR="00A05BA9" w:rsidRPr="00EB01F0" w:rsidRDefault="0086730A" w:rsidP="00EB01F0">
            <w:pPr>
              <w:tabs>
                <w:tab w:val="left" w:pos="7310"/>
              </w:tabs>
              <w:spacing w:after="0" w:line="240" w:lineRule="auto"/>
              <w:contextualSpacing/>
              <w:jc w:val="center"/>
              <w:rPr>
                <w:rFonts w:ascii="Times New Roman" w:eastAsia="Calibri" w:hAnsi="Times New Roman"/>
                <w:sz w:val="16"/>
                <w:szCs w:val="16"/>
              </w:rPr>
            </w:pPr>
            <w:r>
              <w:rPr>
                <w:rFonts w:ascii="Times New Roman" w:eastAsia="Calibri" w:hAnsi="Times New Roman"/>
                <w:sz w:val="16"/>
                <w:szCs w:val="16"/>
              </w:rPr>
              <w:t>--</w:t>
            </w:r>
          </w:p>
        </w:tc>
        <w:tc>
          <w:tcPr>
            <w:tcW w:w="766" w:type="dxa"/>
            <w:shd w:val="clear" w:color="auto" w:fill="auto"/>
          </w:tcPr>
          <w:p w:rsidR="00A05BA9" w:rsidRPr="00EB01F0" w:rsidRDefault="0086730A" w:rsidP="00EB01F0">
            <w:pPr>
              <w:tabs>
                <w:tab w:val="left" w:pos="7310"/>
              </w:tabs>
              <w:spacing w:after="0" w:line="240" w:lineRule="auto"/>
              <w:contextualSpacing/>
              <w:jc w:val="center"/>
              <w:rPr>
                <w:rFonts w:ascii="Times New Roman" w:eastAsia="Calibri" w:hAnsi="Times New Roman"/>
                <w:sz w:val="16"/>
                <w:szCs w:val="16"/>
              </w:rPr>
            </w:pPr>
            <w:r>
              <w:rPr>
                <w:rFonts w:ascii="Times New Roman" w:eastAsia="Calibri" w:hAnsi="Times New Roman"/>
                <w:sz w:val="16"/>
                <w:szCs w:val="16"/>
              </w:rPr>
              <w:t>--</w:t>
            </w:r>
          </w:p>
        </w:tc>
        <w:tc>
          <w:tcPr>
            <w:tcW w:w="919" w:type="dxa"/>
            <w:shd w:val="clear" w:color="auto" w:fill="auto"/>
          </w:tcPr>
          <w:p w:rsidR="00A05BA9" w:rsidRPr="00EB01F0" w:rsidRDefault="0086730A" w:rsidP="00EB01F0">
            <w:pPr>
              <w:tabs>
                <w:tab w:val="left" w:pos="7310"/>
              </w:tabs>
              <w:spacing w:after="0" w:line="240" w:lineRule="auto"/>
              <w:contextualSpacing/>
              <w:jc w:val="center"/>
              <w:rPr>
                <w:rFonts w:ascii="Times New Roman" w:eastAsia="Calibri" w:hAnsi="Times New Roman"/>
                <w:sz w:val="16"/>
                <w:szCs w:val="16"/>
              </w:rPr>
            </w:pPr>
            <w:r>
              <w:rPr>
                <w:rFonts w:ascii="Times New Roman" w:eastAsia="Calibri" w:hAnsi="Times New Roman"/>
                <w:sz w:val="16"/>
                <w:szCs w:val="16"/>
              </w:rPr>
              <w:t>%5</w:t>
            </w:r>
          </w:p>
        </w:tc>
      </w:tr>
      <w:tr w:rsidR="00A05BA9" w:rsidRPr="00513B90" w:rsidTr="00EB01F0">
        <w:trPr>
          <w:trHeight w:val="452"/>
        </w:trPr>
        <w:tc>
          <w:tcPr>
            <w:tcW w:w="604" w:type="dxa"/>
            <w:shd w:val="clear" w:color="auto" w:fill="auto"/>
          </w:tcPr>
          <w:p w:rsidR="00A05BA9" w:rsidRPr="00EB01F0" w:rsidRDefault="0024492B" w:rsidP="00EB01F0">
            <w:pPr>
              <w:tabs>
                <w:tab w:val="left" w:pos="7310"/>
              </w:tabs>
              <w:spacing w:after="0" w:line="240" w:lineRule="auto"/>
              <w:contextualSpacing/>
              <w:jc w:val="center"/>
              <w:rPr>
                <w:rFonts w:ascii="Times New Roman" w:eastAsia="Calibri" w:hAnsi="Times New Roman"/>
                <w:sz w:val="20"/>
                <w:szCs w:val="20"/>
              </w:rPr>
            </w:pPr>
            <w:r>
              <w:rPr>
                <w:rFonts w:ascii="Times New Roman" w:eastAsia="Calibri" w:hAnsi="Times New Roman"/>
                <w:sz w:val="20"/>
                <w:szCs w:val="20"/>
              </w:rPr>
              <w:t>3</w:t>
            </w:r>
          </w:p>
        </w:tc>
        <w:tc>
          <w:tcPr>
            <w:tcW w:w="5485" w:type="dxa"/>
            <w:shd w:val="clear" w:color="auto" w:fill="auto"/>
          </w:tcPr>
          <w:p w:rsidR="00A05BA9" w:rsidRPr="00EB01F0" w:rsidRDefault="00A05BA9" w:rsidP="00EB01F0">
            <w:pPr>
              <w:tabs>
                <w:tab w:val="left" w:pos="7310"/>
              </w:tabs>
              <w:spacing w:after="0" w:line="240" w:lineRule="auto"/>
              <w:contextualSpacing/>
              <w:rPr>
                <w:rFonts w:ascii="Times New Roman" w:eastAsia="Calibri" w:hAnsi="Times New Roman"/>
                <w:sz w:val="20"/>
                <w:szCs w:val="20"/>
              </w:rPr>
            </w:pPr>
            <w:r w:rsidRPr="00EB01F0">
              <w:rPr>
                <w:rFonts w:ascii="Times New Roman" w:eastAsia="Calibri" w:hAnsi="Times New Roman"/>
                <w:sz w:val="20"/>
                <w:szCs w:val="20"/>
              </w:rPr>
              <w:t>Eğitim Öğretimden Erken Ayrılma Oranı (%)</w:t>
            </w:r>
          </w:p>
        </w:tc>
        <w:tc>
          <w:tcPr>
            <w:tcW w:w="766" w:type="dxa"/>
            <w:shd w:val="clear" w:color="auto" w:fill="auto"/>
          </w:tcPr>
          <w:p w:rsidR="00A05BA9" w:rsidRPr="00EB01F0" w:rsidRDefault="0024492B" w:rsidP="00EB01F0">
            <w:pPr>
              <w:tabs>
                <w:tab w:val="left" w:pos="7310"/>
              </w:tabs>
              <w:spacing w:after="0" w:line="240" w:lineRule="auto"/>
              <w:contextualSpacing/>
              <w:jc w:val="center"/>
              <w:rPr>
                <w:rFonts w:ascii="Times New Roman" w:eastAsia="Calibri" w:hAnsi="Times New Roman"/>
                <w:sz w:val="20"/>
                <w:szCs w:val="20"/>
              </w:rPr>
            </w:pPr>
            <w:r>
              <w:rPr>
                <w:rFonts w:ascii="Times New Roman" w:eastAsia="Calibri" w:hAnsi="Times New Roman"/>
                <w:sz w:val="20"/>
                <w:szCs w:val="20"/>
              </w:rPr>
              <w:t>0</w:t>
            </w:r>
          </w:p>
        </w:tc>
        <w:tc>
          <w:tcPr>
            <w:tcW w:w="766" w:type="dxa"/>
            <w:shd w:val="clear" w:color="auto" w:fill="auto"/>
          </w:tcPr>
          <w:p w:rsidR="00A05BA9" w:rsidRPr="00EB01F0" w:rsidRDefault="0024492B" w:rsidP="00EB01F0">
            <w:pPr>
              <w:tabs>
                <w:tab w:val="left" w:pos="7310"/>
              </w:tabs>
              <w:spacing w:after="0" w:line="240" w:lineRule="auto"/>
              <w:contextualSpacing/>
              <w:jc w:val="center"/>
              <w:rPr>
                <w:rFonts w:ascii="Times New Roman" w:eastAsia="Calibri" w:hAnsi="Times New Roman"/>
                <w:sz w:val="20"/>
                <w:szCs w:val="20"/>
              </w:rPr>
            </w:pPr>
            <w:r>
              <w:rPr>
                <w:rFonts w:ascii="Times New Roman" w:eastAsia="Calibri" w:hAnsi="Times New Roman"/>
                <w:sz w:val="20"/>
                <w:szCs w:val="20"/>
              </w:rPr>
              <w:t>0</w:t>
            </w:r>
          </w:p>
        </w:tc>
        <w:tc>
          <w:tcPr>
            <w:tcW w:w="766" w:type="dxa"/>
            <w:shd w:val="clear" w:color="auto" w:fill="auto"/>
          </w:tcPr>
          <w:p w:rsidR="00A05BA9" w:rsidRPr="00EB01F0" w:rsidRDefault="0024492B" w:rsidP="00EB01F0">
            <w:pPr>
              <w:tabs>
                <w:tab w:val="left" w:pos="7310"/>
              </w:tabs>
              <w:spacing w:after="0" w:line="240" w:lineRule="auto"/>
              <w:contextualSpacing/>
              <w:jc w:val="center"/>
              <w:rPr>
                <w:rFonts w:ascii="Times New Roman" w:eastAsia="Calibri" w:hAnsi="Times New Roman"/>
                <w:sz w:val="20"/>
                <w:szCs w:val="20"/>
              </w:rPr>
            </w:pPr>
            <w:r>
              <w:rPr>
                <w:rFonts w:ascii="Times New Roman" w:eastAsia="Calibri" w:hAnsi="Times New Roman"/>
                <w:sz w:val="20"/>
                <w:szCs w:val="20"/>
              </w:rPr>
              <w:t>0</w:t>
            </w:r>
          </w:p>
        </w:tc>
        <w:tc>
          <w:tcPr>
            <w:tcW w:w="919" w:type="dxa"/>
            <w:shd w:val="clear" w:color="auto" w:fill="auto"/>
          </w:tcPr>
          <w:p w:rsidR="00A05BA9" w:rsidRPr="00EB01F0" w:rsidRDefault="0086730A" w:rsidP="00EB01F0">
            <w:pPr>
              <w:tabs>
                <w:tab w:val="left" w:pos="7310"/>
              </w:tabs>
              <w:spacing w:after="0" w:line="240" w:lineRule="auto"/>
              <w:contextualSpacing/>
              <w:jc w:val="center"/>
              <w:rPr>
                <w:rFonts w:ascii="Times New Roman" w:eastAsia="Calibri" w:hAnsi="Times New Roman"/>
                <w:sz w:val="20"/>
                <w:szCs w:val="20"/>
              </w:rPr>
            </w:pPr>
            <w:r>
              <w:rPr>
                <w:rFonts w:ascii="Times New Roman" w:eastAsia="Calibri" w:hAnsi="Times New Roman"/>
                <w:sz w:val="20"/>
                <w:szCs w:val="20"/>
              </w:rPr>
              <w:t>%1</w:t>
            </w:r>
          </w:p>
        </w:tc>
      </w:tr>
    </w:tbl>
    <w:p w:rsidR="00A05BA9" w:rsidRDefault="00A05BA9" w:rsidP="00A05BA9">
      <w:pPr>
        <w:tabs>
          <w:tab w:val="left" w:pos="7310"/>
        </w:tabs>
        <w:spacing w:before="240" w:after="0"/>
        <w:contextualSpacing/>
        <w:jc w:val="both"/>
        <w:rPr>
          <w:rFonts w:ascii="Times New Roman" w:eastAsia="Calibri" w:hAnsi="Times New Roman"/>
          <w:b/>
          <w:sz w:val="24"/>
          <w:szCs w:val="24"/>
        </w:rPr>
      </w:pPr>
    </w:p>
    <w:p w:rsidR="0086730A" w:rsidRDefault="0086730A" w:rsidP="00A05BA9">
      <w:pPr>
        <w:tabs>
          <w:tab w:val="left" w:pos="7310"/>
        </w:tabs>
        <w:spacing w:before="240" w:after="0"/>
        <w:contextualSpacing/>
        <w:jc w:val="both"/>
        <w:rPr>
          <w:rFonts w:ascii="Times New Roman" w:eastAsia="Calibri" w:hAnsi="Times New Roman"/>
          <w:b/>
          <w:sz w:val="24"/>
          <w:szCs w:val="24"/>
        </w:rPr>
      </w:pPr>
    </w:p>
    <w:p w:rsidR="0086730A" w:rsidRDefault="0086730A" w:rsidP="00A05BA9">
      <w:pPr>
        <w:tabs>
          <w:tab w:val="left" w:pos="7310"/>
        </w:tabs>
        <w:spacing w:before="240" w:after="0"/>
        <w:contextualSpacing/>
        <w:jc w:val="both"/>
        <w:rPr>
          <w:rFonts w:ascii="Times New Roman" w:eastAsia="Calibri" w:hAnsi="Times New Roman"/>
          <w:b/>
          <w:sz w:val="24"/>
          <w:szCs w:val="24"/>
        </w:rPr>
      </w:pPr>
    </w:p>
    <w:p w:rsidR="0086730A" w:rsidRPr="00513B90" w:rsidRDefault="0086730A" w:rsidP="00A05BA9">
      <w:pPr>
        <w:tabs>
          <w:tab w:val="left" w:pos="7310"/>
        </w:tabs>
        <w:spacing w:before="240" w:after="0"/>
        <w:contextualSpacing/>
        <w:jc w:val="both"/>
        <w:rPr>
          <w:rFonts w:ascii="Times New Roman" w:eastAsia="Calibri" w:hAnsi="Times New Roman"/>
          <w:b/>
          <w:sz w:val="24"/>
          <w:szCs w:val="24"/>
        </w:rPr>
      </w:pPr>
    </w:p>
    <w:p w:rsidR="00A05BA9" w:rsidRDefault="00A05BA9" w:rsidP="00A05BA9">
      <w:pPr>
        <w:spacing w:after="0"/>
        <w:jc w:val="both"/>
        <w:rPr>
          <w:rFonts w:ascii="Times New Roman" w:eastAsia="Calibri" w:hAnsi="Times New Roman"/>
          <w:b/>
        </w:rPr>
      </w:pPr>
      <w:r>
        <w:rPr>
          <w:rFonts w:ascii="Times New Roman" w:eastAsia="Calibri" w:hAnsi="Times New Roman"/>
          <w:b/>
        </w:rPr>
        <w:t>Tedbirler1.1</w:t>
      </w:r>
    </w:p>
    <w:p w:rsidR="00A05BA9" w:rsidRDefault="00A05BA9" w:rsidP="00A05BA9">
      <w:pPr>
        <w:spacing w:after="0"/>
        <w:jc w:val="both"/>
        <w:rPr>
          <w:rFonts w:ascii="Times New Roman" w:eastAsia="Calibri" w:hAnsi="Times New Roman"/>
          <w:b/>
          <w:color w:val="FF0000"/>
        </w:rPr>
      </w:pP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7427"/>
        <w:gridCol w:w="1286"/>
      </w:tblGrid>
      <w:tr w:rsidR="00A05BA9" w:rsidRPr="00513B90" w:rsidTr="00EB01F0">
        <w:trPr>
          <w:trHeight w:val="664"/>
        </w:trPr>
        <w:tc>
          <w:tcPr>
            <w:tcW w:w="684" w:type="dxa"/>
            <w:shd w:val="clear" w:color="auto" w:fill="auto"/>
          </w:tcPr>
          <w:p w:rsidR="00A05BA9" w:rsidRPr="00EB01F0" w:rsidRDefault="00A05BA9" w:rsidP="00EB01F0">
            <w:pPr>
              <w:spacing w:after="0"/>
              <w:ind w:left="-83"/>
              <w:contextualSpacing/>
              <w:rPr>
                <w:rFonts w:ascii="Times New Roman" w:eastAsia="Times New Roman" w:hAnsi="Times New Roman"/>
                <w:sz w:val="20"/>
                <w:szCs w:val="20"/>
                <w:lang w:eastAsia="tr-TR"/>
              </w:rPr>
            </w:pPr>
            <w:r w:rsidRPr="00EB01F0">
              <w:rPr>
                <w:rFonts w:ascii="Times New Roman" w:eastAsia="Times New Roman" w:hAnsi="Times New Roman"/>
                <w:sz w:val="20"/>
                <w:szCs w:val="20"/>
                <w:lang w:eastAsia="tr-TR"/>
              </w:rPr>
              <w:t>Sıra</w:t>
            </w:r>
          </w:p>
        </w:tc>
        <w:tc>
          <w:tcPr>
            <w:tcW w:w="7427" w:type="dxa"/>
            <w:shd w:val="clear" w:color="auto" w:fill="auto"/>
          </w:tcPr>
          <w:p w:rsidR="00A05BA9" w:rsidRPr="00EB01F0" w:rsidRDefault="00A05BA9" w:rsidP="00EB01F0">
            <w:pPr>
              <w:spacing w:after="0"/>
              <w:contextualSpacing/>
              <w:jc w:val="both"/>
              <w:rPr>
                <w:rFonts w:ascii="Times New Roman" w:eastAsia="Times New Roman" w:hAnsi="Times New Roman"/>
                <w:sz w:val="20"/>
                <w:szCs w:val="20"/>
                <w:lang w:eastAsia="tr-TR"/>
              </w:rPr>
            </w:pPr>
            <w:r w:rsidRPr="00EB01F0">
              <w:rPr>
                <w:rFonts w:ascii="Times New Roman" w:eastAsia="Times New Roman" w:hAnsi="Times New Roman"/>
                <w:sz w:val="20"/>
                <w:szCs w:val="20"/>
                <w:lang w:eastAsia="tr-TR"/>
              </w:rPr>
              <w:t>Strateji</w:t>
            </w:r>
          </w:p>
        </w:tc>
        <w:tc>
          <w:tcPr>
            <w:tcW w:w="1286" w:type="dxa"/>
            <w:shd w:val="clear" w:color="auto" w:fill="auto"/>
          </w:tcPr>
          <w:p w:rsidR="00A05BA9" w:rsidRPr="00EB01F0" w:rsidRDefault="00A05BA9" w:rsidP="00EB01F0">
            <w:pPr>
              <w:spacing w:after="0"/>
              <w:contextualSpacing/>
              <w:jc w:val="both"/>
              <w:rPr>
                <w:rFonts w:ascii="Times New Roman" w:eastAsia="Times New Roman" w:hAnsi="Times New Roman"/>
                <w:sz w:val="20"/>
                <w:szCs w:val="20"/>
                <w:lang w:eastAsia="tr-TR"/>
              </w:rPr>
            </w:pPr>
            <w:r w:rsidRPr="00EB01F0">
              <w:rPr>
                <w:rFonts w:ascii="Times New Roman" w:eastAsia="Times New Roman" w:hAnsi="Times New Roman"/>
                <w:sz w:val="20"/>
                <w:szCs w:val="20"/>
                <w:lang w:eastAsia="tr-TR"/>
              </w:rPr>
              <w:t>Sorumlu Birimler</w:t>
            </w:r>
          </w:p>
        </w:tc>
      </w:tr>
      <w:tr w:rsidR="00A05BA9" w:rsidRPr="00513B90" w:rsidTr="00EB01F0">
        <w:trPr>
          <w:trHeight w:val="664"/>
        </w:trPr>
        <w:tc>
          <w:tcPr>
            <w:tcW w:w="684" w:type="dxa"/>
            <w:shd w:val="clear" w:color="auto" w:fill="auto"/>
          </w:tcPr>
          <w:p w:rsidR="00A05BA9" w:rsidRPr="00EB01F0" w:rsidRDefault="00A05BA9" w:rsidP="00EB01F0">
            <w:pPr>
              <w:numPr>
                <w:ilvl w:val="0"/>
                <w:numId w:val="5"/>
              </w:numPr>
              <w:contextualSpacing/>
              <w:jc w:val="center"/>
              <w:rPr>
                <w:rFonts w:ascii="Times New Roman" w:eastAsia="Times New Roman" w:hAnsi="Times New Roman"/>
                <w:sz w:val="20"/>
                <w:szCs w:val="20"/>
                <w:lang w:eastAsia="tr-TR"/>
              </w:rPr>
            </w:pPr>
          </w:p>
        </w:tc>
        <w:tc>
          <w:tcPr>
            <w:tcW w:w="7427" w:type="dxa"/>
            <w:shd w:val="clear" w:color="auto" w:fill="auto"/>
          </w:tcPr>
          <w:p w:rsidR="00A05BA9" w:rsidRPr="00EB01F0" w:rsidRDefault="00A05BA9" w:rsidP="00EB01F0">
            <w:pPr>
              <w:spacing w:after="0"/>
              <w:contextualSpacing/>
              <w:jc w:val="both"/>
              <w:rPr>
                <w:rFonts w:ascii="Times New Roman" w:eastAsia="Calibri" w:hAnsi="Times New Roman"/>
                <w:sz w:val="20"/>
                <w:szCs w:val="20"/>
                <w:lang w:eastAsia="tr-TR"/>
              </w:rPr>
            </w:pPr>
          </w:p>
          <w:p w:rsidR="00A05BA9" w:rsidRPr="00EB01F0" w:rsidRDefault="00A05BA9" w:rsidP="00EB01F0">
            <w:pPr>
              <w:spacing w:after="0"/>
              <w:contextualSpacing/>
              <w:jc w:val="both"/>
              <w:rPr>
                <w:rFonts w:ascii="Times New Roman" w:eastAsia="Calibri" w:hAnsi="Times New Roman"/>
                <w:sz w:val="20"/>
                <w:szCs w:val="20"/>
                <w:lang w:eastAsia="tr-TR"/>
              </w:rPr>
            </w:pPr>
            <w:r w:rsidRPr="00EB01F0">
              <w:rPr>
                <w:rFonts w:ascii="Times New Roman" w:eastAsia="Calibri" w:hAnsi="Times New Roman"/>
                <w:sz w:val="20"/>
                <w:szCs w:val="20"/>
                <w:lang w:eastAsia="tr-TR"/>
              </w:rPr>
              <w:t>.OKUL ÖNCESİ ÖĞRENCİ SAYISININ ARTIRILMASIİÇİN ALAN TARAMASI YAPILMASI</w:t>
            </w:r>
          </w:p>
        </w:tc>
        <w:tc>
          <w:tcPr>
            <w:tcW w:w="1286" w:type="dxa"/>
            <w:shd w:val="clear" w:color="auto" w:fill="auto"/>
          </w:tcPr>
          <w:p w:rsidR="00A05BA9" w:rsidRPr="00EB01F0" w:rsidRDefault="00A05BA9" w:rsidP="00EB01F0">
            <w:pPr>
              <w:spacing w:after="0"/>
              <w:contextualSpacing/>
              <w:jc w:val="both"/>
              <w:rPr>
                <w:rFonts w:ascii="Times New Roman" w:eastAsia="Calibri" w:hAnsi="Times New Roman"/>
                <w:sz w:val="16"/>
                <w:szCs w:val="16"/>
                <w:lang w:eastAsia="tr-TR"/>
              </w:rPr>
            </w:pPr>
            <w:r w:rsidRPr="00EB01F0">
              <w:rPr>
                <w:rFonts w:ascii="Times New Roman" w:eastAsia="Calibri" w:hAnsi="Times New Roman"/>
                <w:sz w:val="16"/>
                <w:szCs w:val="16"/>
                <w:lang w:eastAsia="tr-TR"/>
              </w:rPr>
              <w:t>ANASINIFI ÖĞRETMENİ VE OKUL MÜDÜRLÜĞÜ</w:t>
            </w:r>
          </w:p>
        </w:tc>
      </w:tr>
      <w:tr w:rsidR="00A05BA9" w:rsidRPr="00513B90" w:rsidTr="00EB01F0">
        <w:trPr>
          <w:trHeight w:val="664"/>
        </w:trPr>
        <w:tc>
          <w:tcPr>
            <w:tcW w:w="684" w:type="dxa"/>
            <w:shd w:val="clear" w:color="auto" w:fill="auto"/>
          </w:tcPr>
          <w:p w:rsidR="00A05BA9" w:rsidRPr="00EB01F0" w:rsidRDefault="00A05BA9" w:rsidP="00EB01F0">
            <w:pPr>
              <w:numPr>
                <w:ilvl w:val="0"/>
                <w:numId w:val="5"/>
              </w:numPr>
              <w:spacing w:after="0" w:line="240" w:lineRule="auto"/>
              <w:contextualSpacing/>
              <w:jc w:val="center"/>
              <w:rPr>
                <w:rFonts w:ascii="Times New Roman" w:eastAsia="Times New Roman" w:hAnsi="Times New Roman"/>
                <w:sz w:val="20"/>
                <w:szCs w:val="20"/>
                <w:lang w:eastAsia="tr-TR"/>
              </w:rPr>
            </w:pPr>
          </w:p>
        </w:tc>
        <w:tc>
          <w:tcPr>
            <w:tcW w:w="7427" w:type="dxa"/>
            <w:shd w:val="clear" w:color="auto" w:fill="auto"/>
          </w:tcPr>
          <w:p w:rsidR="00A05BA9" w:rsidRPr="00EB01F0" w:rsidRDefault="00A05BA9" w:rsidP="00EB01F0">
            <w:pPr>
              <w:spacing w:after="0" w:line="240" w:lineRule="auto"/>
              <w:contextualSpacing/>
              <w:jc w:val="both"/>
              <w:rPr>
                <w:rFonts w:ascii="Times New Roman" w:eastAsia="Calibri" w:hAnsi="Times New Roman"/>
                <w:sz w:val="20"/>
                <w:szCs w:val="20"/>
                <w:lang w:eastAsia="tr-TR"/>
              </w:rPr>
            </w:pPr>
          </w:p>
          <w:p w:rsidR="00A05BA9" w:rsidRPr="00EB01F0" w:rsidRDefault="00A05BA9" w:rsidP="00EB01F0">
            <w:pPr>
              <w:spacing w:after="0" w:line="240" w:lineRule="auto"/>
              <w:contextualSpacing/>
              <w:jc w:val="both"/>
              <w:rPr>
                <w:rFonts w:ascii="Times New Roman" w:eastAsia="Calibri" w:hAnsi="Times New Roman"/>
                <w:sz w:val="20"/>
                <w:szCs w:val="20"/>
                <w:lang w:eastAsia="tr-TR"/>
              </w:rPr>
            </w:pPr>
            <w:r w:rsidRPr="00EB01F0">
              <w:rPr>
                <w:rFonts w:ascii="Times New Roman" w:eastAsia="Calibri" w:hAnsi="Times New Roman"/>
                <w:sz w:val="20"/>
                <w:szCs w:val="20"/>
                <w:lang w:eastAsia="tr-TR"/>
              </w:rPr>
              <w:t>ÖĞRENCİLERİN DEVAMSIZLIK TAKİPLERİNİN YAPILMASI</w:t>
            </w:r>
          </w:p>
        </w:tc>
        <w:tc>
          <w:tcPr>
            <w:tcW w:w="1286" w:type="dxa"/>
            <w:shd w:val="clear" w:color="auto" w:fill="auto"/>
          </w:tcPr>
          <w:p w:rsidR="00A05BA9" w:rsidRPr="00EB01F0" w:rsidRDefault="00A05BA9" w:rsidP="00EB01F0">
            <w:pPr>
              <w:spacing w:after="0" w:line="240" w:lineRule="auto"/>
              <w:contextualSpacing/>
              <w:jc w:val="both"/>
              <w:rPr>
                <w:rFonts w:ascii="Times New Roman" w:eastAsia="Calibri" w:hAnsi="Times New Roman"/>
                <w:sz w:val="16"/>
                <w:szCs w:val="16"/>
                <w:lang w:eastAsia="tr-TR"/>
              </w:rPr>
            </w:pPr>
          </w:p>
          <w:p w:rsidR="00A05BA9" w:rsidRPr="00EB01F0" w:rsidRDefault="00A05BA9" w:rsidP="00EB01F0">
            <w:pPr>
              <w:spacing w:after="0" w:line="240" w:lineRule="auto"/>
              <w:contextualSpacing/>
              <w:jc w:val="both"/>
              <w:rPr>
                <w:rFonts w:ascii="Times New Roman" w:eastAsia="Calibri" w:hAnsi="Times New Roman"/>
                <w:sz w:val="16"/>
                <w:szCs w:val="16"/>
                <w:lang w:eastAsia="tr-TR"/>
              </w:rPr>
            </w:pPr>
            <w:r w:rsidRPr="00EB01F0">
              <w:rPr>
                <w:rFonts w:ascii="Times New Roman" w:eastAsia="Calibri" w:hAnsi="Times New Roman"/>
                <w:sz w:val="16"/>
                <w:szCs w:val="16"/>
                <w:lang w:eastAsia="tr-TR"/>
              </w:rPr>
              <w:t>OKUL İDARESİ</w:t>
            </w:r>
          </w:p>
        </w:tc>
      </w:tr>
    </w:tbl>
    <w:p w:rsidR="00A05BA9" w:rsidRPr="00513B90" w:rsidRDefault="00A05BA9" w:rsidP="00A05BA9">
      <w:pPr>
        <w:spacing w:after="0"/>
        <w:jc w:val="both"/>
        <w:rPr>
          <w:rFonts w:ascii="Times New Roman" w:eastAsia="Calibri" w:hAnsi="Times New Roman"/>
          <w:b/>
        </w:rPr>
      </w:pPr>
    </w:p>
    <w:p w:rsidR="00A05BA9" w:rsidRPr="009474E4" w:rsidRDefault="00A05BA9" w:rsidP="00A05BA9">
      <w:pPr>
        <w:keepNext/>
        <w:spacing w:after="0"/>
        <w:jc w:val="both"/>
        <w:outlineLvl w:val="0"/>
        <w:rPr>
          <w:rFonts w:ascii="Times New Roman" w:eastAsia="Times New Roman" w:hAnsi="Times New Roman"/>
          <w:b/>
          <w:bCs/>
          <w:kern w:val="32"/>
          <w:sz w:val="24"/>
          <w:szCs w:val="24"/>
        </w:rPr>
      </w:pPr>
    </w:p>
    <w:p w:rsidR="00A05BA9" w:rsidRPr="009474E4" w:rsidRDefault="00A05BA9" w:rsidP="00A05BA9">
      <w:pPr>
        <w:keepNext/>
        <w:keepLines/>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sz w:val="28"/>
          <w:szCs w:val="28"/>
        </w:rPr>
      </w:pPr>
    </w:p>
    <w:p w:rsidR="00A05BA9" w:rsidRPr="00EB01F0" w:rsidRDefault="00A05BA9" w:rsidP="00A05BA9">
      <w:pPr>
        <w:keepNext/>
        <w:keepLines/>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color w:val="365F91"/>
          <w:sz w:val="28"/>
          <w:szCs w:val="28"/>
        </w:rPr>
      </w:pPr>
      <w:r w:rsidRPr="00EB01F0">
        <w:rPr>
          <w:rFonts w:ascii="Times New Roman" w:eastAsia="Times New Roman" w:hAnsi="Times New Roman"/>
          <w:color w:val="365F91"/>
          <w:sz w:val="28"/>
          <w:szCs w:val="28"/>
        </w:rPr>
        <w:t>2.TEMA: EĞİTİM VE ÖĞRETİMDE KALİTENİN ARTIRILMASI</w:t>
      </w:r>
    </w:p>
    <w:p w:rsidR="00A05BA9" w:rsidRPr="009474E4" w:rsidRDefault="00A05BA9" w:rsidP="00A05BA9">
      <w:pPr>
        <w:keepNext/>
        <w:keepLines/>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sz w:val="28"/>
          <w:szCs w:val="28"/>
        </w:rPr>
      </w:pPr>
    </w:p>
    <w:p w:rsidR="00A05BA9" w:rsidRPr="009474E4" w:rsidRDefault="00A05BA9" w:rsidP="00A05BA9">
      <w:pPr>
        <w:keepNext/>
        <w:keepLines/>
        <w:spacing w:before="200" w:after="240"/>
        <w:outlineLvl w:val="1"/>
        <w:rPr>
          <w:rFonts w:ascii="Times New Roman" w:eastAsia="Times New Roman" w:hAnsi="Times New Roman"/>
          <w:b/>
          <w:bCs/>
          <w:sz w:val="24"/>
          <w:szCs w:val="26"/>
        </w:rPr>
      </w:pPr>
      <w:r w:rsidRPr="009474E4">
        <w:rPr>
          <w:rFonts w:ascii="Times New Roman" w:eastAsia="Times New Roman" w:hAnsi="Times New Roman"/>
          <w:b/>
          <w:bCs/>
          <w:sz w:val="24"/>
          <w:szCs w:val="26"/>
        </w:rPr>
        <w:t>Stratejik Amaç 2.</w:t>
      </w:r>
      <w:r w:rsidRPr="009474E4">
        <w:rPr>
          <w:rFonts w:ascii="Times New Roman" w:eastAsia="Calibri" w:hAnsi="Times New Roman"/>
          <w:b/>
          <w:bCs/>
          <w:sz w:val="24"/>
          <w:szCs w:val="26"/>
        </w:rPr>
        <w:t xml:space="preserve"> Eğitim ve Öğretimde Kalite</w:t>
      </w:r>
    </w:p>
    <w:p w:rsidR="00A05BA9" w:rsidRPr="009474E4" w:rsidRDefault="00A05BA9" w:rsidP="00A05BA9">
      <w:pPr>
        <w:pBdr>
          <w:top w:val="single" w:sz="4" w:space="1" w:color="auto"/>
          <w:left w:val="single" w:sz="4" w:space="6" w:color="auto"/>
          <w:bottom w:val="single" w:sz="4" w:space="1" w:color="auto"/>
          <w:right w:val="single" w:sz="4" w:space="3" w:color="auto"/>
        </w:pBdr>
        <w:shd w:val="clear" w:color="auto" w:fill="DAEEF3"/>
        <w:spacing w:after="0"/>
        <w:contextualSpacing/>
        <w:jc w:val="both"/>
        <w:rPr>
          <w:rFonts w:ascii="Times New Roman" w:eastAsia="Calibri" w:hAnsi="Times New Roman"/>
          <w:sz w:val="26"/>
          <w:szCs w:val="26"/>
          <w:lang w:eastAsia="tr-TR"/>
        </w:rPr>
      </w:pPr>
      <w:r w:rsidRPr="00EC1908">
        <w:rPr>
          <w:rFonts w:ascii="Times New Roman" w:eastAsia="Calibri" w:hAnsi="Times New Roman"/>
          <w:sz w:val="26"/>
          <w:szCs w:val="26"/>
          <w:lang w:eastAsia="tr-TR"/>
        </w:rPr>
        <w:t>Okulumuzda;</w:t>
      </w:r>
      <w:r w:rsidRPr="009474E4">
        <w:rPr>
          <w:rFonts w:ascii="Times New Roman" w:eastAsia="Calibri" w:hAnsi="Times New Roman"/>
          <w:sz w:val="26"/>
          <w:szCs w:val="26"/>
          <w:lang w:eastAsia="tr-TR"/>
        </w:rPr>
        <w:t xml:space="preserve"> tüm bireylere ulusal ve uluslararası ölçütlerde bilgi, beceri, tutum ve davranışlar kazandıracak nitelikli, sürdürülebilir ve kaliteli bir eğitim vermek, dil becerileri gelişmiş,  hayat boyu öğrenen sağlıklı bireyler yetiştirmek. </w:t>
      </w:r>
    </w:p>
    <w:p w:rsidR="00A05BA9" w:rsidRPr="009474E4" w:rsidRDefault="00A05BA9" w:rsidP="00A05BA9">
      <w:pPr>
        <w:spacing w:after="0"/>
        <w:jc w:val="both"/>
        <w:rPr>
          <w:rFonts w:ascii="Times New Roman" w:eastAsia="Calibri" w:hAnsi="Times New Roman"/>
          <w:b/>
        </w:rPr>
      </w:pPr>
    </w:p>
    <w:p w:rsidR="00A05BA9" w:rsidRPr="009474E4" w:rsidRDefault="00A05BA9" w:rsidP="00A05BA9">
      <w:pPr>
        <w:spacing w:after="0"/>
        <w:jc w:val="both"/>
        <w:rPr>
          <w:rFonts w:ascii="Times New Roman" w:eastAsia="Calibri" w:hAnsi="Times New Roman"/>
          <w:b/>
        </w:rPr>
      </w:pPr>
      <w:r w:rsidRPr="009474E4">
        <w:rPr>
          <w:rFonts w:ascii="Times New Roman" w:eastAsia="Calibri" w:hAnsi="Times New Roman"/>
          <w:b/>
        </w:rPr>
        <w:t xml:space="preserve">Stratejik Hedef </w:t>
      </w:r>
      <w:proofErr w:type="gramStart"/>
      <w:r w:rsidRPr="009474E4">
        <w:rPr>
          <w:rFonts w:ascii="Times New Roman" w:eastAsia="Calibri" w:hAnsi="Times New Roman"/>
          <w:b/>
        </w:rPr>
        <w:t>2.1</w:t>
      </w:r>
      <w:proofErr w:type="gramEnd"/>
      <w:r w:rsidRPr="009474E4">
        <w:rPr>
          <w:rFonts w:ascii="Times New Roman" w:eastAsia="Calibri" w:hAnsi="Times New Roman"/>
          <w:b/>
        </w:rPr>
        <w:t>.Öğrenci Başarısı ve Öğrenme Kazanımları</w:t>
      </w:r>
    </w:p>
    <w:p w:rsidR="00A05BA9" w:rsidRPr="009474E4" w:rsidRDefault="00A05BA9" w:rsidP="00A05BA9">
      <w:pPr>
        <w:spacing w:after="0"/>
        <w:jc w:val="both"/>
        <w:rPr>
          <w:rFonts w:ascii="Times New Roman" w:eastAsia="Calibri" w:hAnsi="Times New Roman"/>
          <w:b/>
        </w:rPr>
      </w:pPr>
    </w:p>
    <w:p w:rsidR="00A05BA9" w:rsidRPr="00D677E2" w:rsidRDefault="00A05BA9" w:rsidP="00A05BA9">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spacing w:after="0"/>
        <w:jc w:val="both"/>
        <w:rPr>
          <w:rFonts w:ascii="Times New Roman" w:eastAsia="Calibri" w:hAnsi="Times New Roman"/>
          <w:sz w:val="26"/>
          <w:szCs w:val="26"/>
        </w:rPr>
      </w:pPr>
      <w:r w:rsidRPr="009474E4">
        <w:rPr>
          <w:rFonts w:ascii="Times New Roman" w:eastAsia="Calibri" w:hAnsi="Times New Roman"/>
          <w:sz w:val="26"/>
          <w:szCs w:val="26"/>
        </w:rPr>
        <w:t>2015-2019 plan döneminde; bireylerin akademik, sosyal, kültürel, sportif ve sanatsal becerilerini geliştirmek, proje ve yarışmalara daha fazla katılımı sağlamak ve başarı oranını artırmak.</w:t>
      </w:r>
    </w:p>
    <w:p w:rsidR="00A05BA9" w:rsidRDefault="00A05BA9" w:rsidP="00A05BA9">
      <w:pPr>
        <w:jc w:val="both"/>
        <w:rPr>
          <w:rFonts w:ascii="Times New Roman" w:eastAsia="Calibri" w:hAnsi="Times New Roman"/>
          <w:b/>
          <w:sz w:val="24"/>
          <w:szCs w:val="24"/>
        </w:rPr>
      </w:pPr>
    </w:p>
    <w:p w:rsidR="00BB4371" w:rsidRDefault="00FB5BC6" w:rsidP="00BB4371">
      <w:pPr>
        <w:jc w:val="both"/>
        <w:rPr>
          <w:rFonts w:ascii="Times New Roman" w:eastAsia="Times New Roman" w:hAnsi="Times New Roman"/>
          <w:sz w:val="24"/>
        </w:rPr>
      </w:pPr>
      <w:r>
        <w:rPr>
          <w:rFonts w:ascii="Times New Roman" w:eastAsia="Times New Roman" w:hAnsi="Times New Roman"/>
          <w:sz w:val="24"/>
        </w:rPr>
        <w:t xml:space="preserve">      Okul kayıt </w:t>
      </w:r>
      <w:proofErr w:type="gramStart"/>
      <w:r>
        <w:rPr>
          <w:rFonts w:ascii="Times New Roman" w:eastAsia="Times New Roman" w:hAnsi="Times New Roman"/>
          <w:sz w:val="24"/>
        </w:rPr>
        <w:t xml:space="preserve">çevremizde </w:t>
      </w:r>
      <w:r w:rsidR="00BB4371">
        <w:rPr>
          <w:rFonts w:ascii="Times New Roman" w:eastAsia="Times New Roman" w:hAnsi="Times New Roman"/>
          <w:sz w:val="24"/>
        </w:rPr>
        <w:t xml:space="preserve"> okullaşma</w:t>
      </w:r>
      <w:proofErr w:type="gramEnd"/>
      <w:r w:rsidR="00BB4371">
        <w:rPr>
          <w:rFonts w:ascii="Times New Roman" w:eastAsia="Times New Roman" w:hAnsi="Times New Roman"/>
          <w:sz w:val="24"/>
        </w:rPr>
        <w:t xml:space="preserve"> oranları Türkiye ortalamasının üzerinde ve hedeflenen düzeylere yakındır, ancak eğitim ve öğretimin kalitesinin artırılması da öncelikli alanlardan birisi haline gelmiştir. </w:t>
      </w:r>
    </w:p>
    <w:p w:rsidR="00BB4371" w:rsidRDefault="00BB4371" w:rsidP="00BB4371">
      <w:pPr>
        <w:jc w:val="both"/>
        <w:rPr>
          <w:rFonts w:ascii="Times New Roman" w:eastAsia="Times New Roman" w:hAnsi="Times New Roman"/>
          <w:sz w:val="24"/>
        </w:rPr>
      </w:pPr>
      <w:r>
        <w:rPr>
          <w:rFonts w:ascii="Times New Roman" w:eastAsia="Times New Roman" w:hAnsi="Times New Roman"/>
          <w:sz w:val="24"/>
        </w:rPr>
        <w:lastRenderedPageBreak/>
        <w:t xml:space="preserve">     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BB4371" w:rsidRDefault="00BB4371" w:rsidP="00BB4371">
      <w:pPr>
        <w:jc w:val="both"/>
        <w:rPr>
          <w:rFonts w:ascii="Times New Roman" w:eastAsia="Times New Roman" w:hAnsi="Times New Roman"/>
          <w:sz w:val="24"/>
        </w:rPr>
      </w:pPr>
      <w:r>
        <w:rPr>
          <w:rFonts w:ascii="Times New Roman" w:eastAsia="Times New Roman" w:hAnsi="Times New Roman"/>
          <w:sz w:val="24"/>
        </w:rPr>
        <w:t xml:space="preserve">     Bu kapsamda kaliteli bir eğitim için bütün bireylerin bedensel, ruhsal ve zihinsel gelişimlerine yönelik faaliyetlere katılım oranlarının ve öğrencilerin akademik başarı düzeylerinin artırılması hedeflenmektedir.</w:t>
      </w:r>
    </w:p>
    <w:p w:rsidR="00BB4371" w:rsidRDefault="00BB4371" w:rsidP="00BB4371">
      <w:pPr>
        <w:jc w:val="both"/>
        <w:rPr>
          <w:rFonts w:ascii="Times New Roman" w:eastAsia="Times New Roman" w:hAnsi="Times New Roman"/>
          <w:sz w:val="24"/>
        </w:rPr>
      </w:pPr>
      <w:r>
        <w:rPr>
          <w:rFonts w:ascii="Times New Roman" w:eastAsia="Times New Roman" w:hAnsi="Times New Roman"/>
          <w:sz w:val="24"/>
        </w:rPr>
        <w:t xml:space="preserve">     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gerçekleştirilmektir. Söz konusu faaliyetlere katılım sayıları performans çizelgeleri ile izlenmektedir.</w:t>
      </w:r>
    </w:p>
    <w:p w:rsidR="00BB4371" w:rsidRDefault="00BB4371" w:rsidP="00BB4371">
      <w:pPr>
        <w:spacing w:after="0"/>
        <w:jc w:val="both"/>
        <w:rPr>
          <w:rFonts w:ascii="Times New Roman" w:eastAsia="Times New Roman" w:hAnsi="Times New Roman"/>
          <w:sz w:val="24"/>
        </w:rPr>
      </w:pPr>
    </w:p>
    <w:p w:rsidR="00045914" w:rsidRPr="00C21D07" w:rsidRDefault="00BB4371" w:rsidP="00A05BA9">
      <w:pPr>
        <w:jc w:val="both"/>
        <w:rPr>
          <w:rFonts w:ascii="Times New Roman" w:eastAsia="Times New Roman" w:hAnsi="Times New Roman"/>
          <w:sz w:val="24"/>
        </w:rPr>
      </w:pPr>
      <w:r>
        <w:rPr>
          <w:rFonts w:ascii="Times New Roman" w:eastAsia="Times New Roman" w:hAnsi="Times New Roman"/>
          <w:sz w:val="24"/>
        </w:rPr>
        <w:t xml:space="preserve">    Potansiyelinin farkında, ruhen ve bedenen sağlıklı, iletişim becerileri yüksek ve akademik yönden başarılı bireyler yetiştirmek, sağlık ve </w:t>
      </w:r>
      <w:proofErr w:type="gramStart"/>
      <w:r>
        <w:rPr>
          <w:rFonts w:ascii="Times New Roman" w:eastAsia="Times New Roman" w:hAnsi="Times New Roman"/>
          <w:sz w:val="24"/>
        </w:rPr>
        <w:t>hijyen</w:t>
      </w:r>
      <w:proofErr w:type="gramEnd"/>
      <w:r>
        <w:rPr>
          <w:rFonts w:ascii="Times New Roman" w:eastAsia="Times New Roman" w:hAnsi="Times New Roman"/>
          <w:sz w:val="24"/>
        </w:rPr>
        <w:t xml:space="preserve"> esaslarına uygun eğitim ortamlarını hazırlamaktır</w:t>
      </w:r>
    </w:p>
    <w:p w:rsidR="00A05BA9" w:rsidRDefault="00A05BA9" w:rsidP="00A05BA9">
      <w:pPr>
        <w:jc w:val="both"/>
        <w:rPr>
          <w:rFonts w:ascii="Times New Roman" w:eastAsia="Calibri" w:hAnsi="Times New Roman"/>
          <w:b/>
          <w:sz w:val="24"/>
          <w:szCs w:val="24"/>
        </w:rPr>
      </w:pPr>
      <w:r w:rsidRPr="009474E4">
        <w:rPr>
          <w:rFonts w:ascii="Times New Roman" w:eastAsia="Calibri" w:hAnsi="Times New Roman"/>
          <w:b/>
          <w:sz w:val="24"/>
          <w:szCs w:val="24"/>
        </w:rPr>
        <w:t xml:space="preserve">Performans Göstergeleri </w:t>
      </w:r>
      <w:proofErr w:type="gramStart"/>
      <w:r w:rsidRPr="009474E4">
        <w:rPr>
          <w:rFonts w:ascii="Times New Roman" w:eastAsia="Calibri" w:hAnsi="Times New Roman"/>
          <w:b/>
          <w:sz w:val="24"/>
          <w:szCs w:val="24"/>
        </w:rPr>
        <w:t>2.1</w:t>
      </w:r>
      <w:proofErr w:type="gramEnd"/>
      <w:r w:rsidRPr="009474E4">
        <w:rPr>
          <w:rFonts w:ascii="Times New Roman" w:eastAsia="Calibri" w:hAnsi="Times New Roman"/>
          <w:b/>
          <w:sz w:val="24"/>
          <w:szCs w:val="24"/>
        </w:rPr>
        <w:t>.</w:t>
      </w:r>
    </w:p>
    <w:p w:rsidR="0061138D" w:rsidRPr="009474E4" w:rsidRDefault="0061138D" w:rsidP="00A05BA9">
      <w:pPr>
        <w:jc w:val="both"/>
        <w:rPr>
          <w:rFonts w:ascii="Times New Roman" w:eastAsia="Calibri" w:hAnsi="Times New Roman"/>
          <w:b/>
          <w:sz w:val="24"/>
          <w:szCs w:val="24"/>
        </w:rPr>
      </w:pPr>
      <w:r w:rsidRPr="00B36F38">
        <w:rPr>
          <w:rFonts w:ascii="Times New Roman" w:eastAsia="Calibri" w:hAnsi="Times New Roman"/>
          <w:b/>
          <w:sz w:val="24"/>
          <w:szCs w:val="24"/>
        </w:rPr>
        <w:t>Okulla ilgili olmayanları sil tüm performanslarda</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3903"/>
        <w:gridCol w:w="1532"/>
        <w:gridCol w:w="836"/>
        <w:gridCol w:w="836"/>
        <w:gridCol w:w="836"/>
        <w:gridCol w:w="836"/>
      </w:tblGrid>
      <w:tr w:rsidR="00A05BA9" w:rsidRPr="009474E4" w:rsidTr="00EB01F0">
        <w:trPr>
          <w:trHeight w:val="367"/>
        </w:trPr>
        <w:tc>
          <w:tcPr>
            <w:tcW w:w="523" w:type="dxa"/>
            <w:tcBorders>
              <w:left w:val="single" w:sz="4" w:space="0" w:color="auto"/>
              <w:bottom w:val="single" w:sz="4" w:space="0" w:color="auto"/>
              <w:right w:val="single" w:sz="4" w:space="0" w:color="auto"/>
            </w:tcBorders>
            <w:vAlign w:val="center"/>
          </w:tcPr>
          <w:p w:rsidR="00A05BA9" w:rsidRPr="00722952" w:rsidRDefault="00A05BA9" w:rsidP="00604E38">
            <w:pPr>
              <w:spacing w:after="0"/>
              <w:jc w:val="center"/>
              <w:rPr>
                <w:rFonts w:ascii="Times New Roman" w:eastAsia="Times New Roman" w:hAnsi="Times New Roman"/>
                <w:b/>
                <w:sz w:val="18"/>
                <w:szCs w:val="18"/>
                <w:lang w:eastAsia="tr-TR"/>
              </w:rPr>
            </w:pPr>
            <w:r w:rsidRPr="00722952">
              <w:rPr>
                <w:rFonts w:ascii="Times New Roman" w:eastAsia="Times New Roman" w:hAnsi="Times New Roman"/>
                <w:b/>
                <w:sz w:val="18"/>
                <w:szCs w:val="18"/>
                <w:lang w:eastAsia="tr-TR"/>
              </w:rPr>
              <w:t>S.N</w:t>
            </w:r>
          </w:p>
        </w:tc>
        <w:tc>
          <w:tcPr>
            <w:tcW w:w="3903" w:type="dxa"/>
            <w:tcBorders>
              <w:left w:val="single" w:sz="4" w:space="0" w:color="auto"/>
              <w:bottom w:val="single" w:sz="4" w:space="0" w:color="auto"/>
              <w:right w:val="single" w:sz="4" w:space="0" w:color="auto"/>
            </w:tcBorders>
            <w:vAlign w:val="center"/>
          </w:tcPr>
          <w:p w:rsidR="00A05BA9" w:rsidRDefault="00A05BA9" w:rsidP="00604E38">
            <w:pPr>
              <w:spacing w:after="0"/>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Performans Göstergeleri</w:t>
            </w:r>
          </w:p>
        </w:tc>
        <w:tc>
          <w:tcPr>
            <w:tcW w:w="1532" w:type="dxa"/>
            <w:tcBorders>
              <w:left w:val="single" w:sz="4" w:space="0" w:color="auto"/>
              <w:bottom w:val="single" w:sz="4" w:space="0" w:color="auto"/>
              <w:right w:val="single" w:sz="4" w:space="0" w:color="auto"/>
            </w:tcBorders>
            <w:vAlign w:val="center"/>
          </w:tcPr>
          <w:p w:rsidR="00A05BA9" w:rsidRPr="009474E4" w:rsidRDefault="00A05BA9" w:rsidP="00604E38">
            <w:pPr>
              <w:spacing w:after="0"/>
              <w:jc w:val="center"/>
              <w:rPr>
                <w:rFonts w:ascii="Times New Roman" w:eastAsia="Times New Roman" w:hAnsi="Times New Roman"/>
                <w:b/>
                <w:sz w:val="18"/>
                <w:szCs w:val="18"/>
                <w:lang w:eastAsia="tr-TR"/>
              </w:rPr>
            </w:pPr>
          </w:p>
        </w:tc>
        <w:tc>
          <w:tcPr>
            <w:tcW w:w="836" w:type="dxa"/>
            <w:tcBorders>
              <w:left w:val="single" w:sz="4" w:space="0" w:color="auto"/>
              <w:bottom w:val="single" w:sz="4" w:space="0" w:color="auto"/>
              <w:right w:val="single" w:sz="4" w:space="0" w:color="auto"/>
            </w:tcBorders>
            <w:shd w:val="clear" w:color="auto" w:fill="E5DFEC"/>
            <w:vAlign w:val="center"/>
          </w:tcPr>
          <w:p w:rsidR="00A05BA9" w:rsidRPr="009474E4" w:rsidRDefault="00A05BA9" w:rsidP="00604E38">
            <w:pPr>
              <w:tabs>
                <w:tab w:val="left" w:pos="7310"/>
              </w:tabs>
              <w:spacing w:after="0"/>
              <w:contextualSpacing/>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2012</w:t>
            </w:r>
          </w:p>
        </w:tc>
        <w:tc>
          <w:tcPr>
            <w:tcW w:w="836" w:type="dxa"/>
            <w:tcBorders>
              <w:left w:val="single" w:sz="4" w:space="0" w:color="auto"/>
              <w:bottom w:val="single" w:sz="4" w:space="0" w:color="auto"/>
              <w:right w:val="single" w:sz="4" w:space="0" w:color="auto"/>
            </w:tcBorders>
            <w:shd w:val="clear" w:color="auto" w:fill="E5DFEC"/>
            <w:vAlign w:val="center"/>
          </w:tcPr>
          <w:p w:rsidR="00A05BA9" w:rsidRPr="009474E4" w:rsidRDefault="00A05BA9" w:rsidP="00604E38">
            <w:pPr>
              <w:tabs>
                <w:tab w:val="left" w:pos="7310"/>
              </w:tabs>
              <w:spacing w:after="0"/>
              <w:contextualSpacing/>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2013</w:t>
            </w:r>
          </w:p>
        </w:tc>
        <w:tc>
          <w:tcPr>
            <w:tcW w:w="836" w:type="dxa"/>
            <w:tcBorders>
              <w:left w:val="single" w:sz="4" w:space="0" w:color="auto"/>
              <w:bottom w:val="single" w:sz="4" w:space="0" w:color="auto"/>
              <w:right w:val="single" w:sz="4" w:space="0" w:color="auto"/>
            </w:tcBorders>
            <w:shd w:val="clear" w:color="auto" w:fill="E5DFEC"/>
            <w:vAlign w:val="center"/>
          </w:tcPr>
          <w:p w:rsidR="00A05BA9" w:rsidRPr="009474E4" w:rsidRDefault="00A05BA9" w:rsidP="00604E38">
            <w:pPr>
              <w:tabs>
                <w:tab w:val="left" w:pos="7310"/>
              </w:tabs>
              <w:spacing w:after="0"/>
              <w:contextualSpacing/>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2014</w:t>
            </w:r>
          </w:p>
        </w:tc>
        <w:tc>
          <w:tcPr>
            <w:tcW w:w="836" w:type="dxa"/>
            <w:tcBorders>
              <w:left w:val="single" w:sz="4" w:space="0" w:color="auto"/>
              <w:bottom w:val="single" w:sz="4" w:space="0" w:color="auto"/>
              <w:right w:val="single" w:sz="4" w:space="0" w:color="auto"/>
            </w:tcBorders>
            <w:shd w:val="clear" w:color="auto" w:fill="EAF1DD"/>
            <w:vAlign w:val="center"/>
          </w:tcPr>
          <w:p w:rsidR="00A05BA9" w:rsidRPr="009474E4" w:rsidRDefault="00A05BA9" w:rsidP="00604E38">
            <w:pPr>
              <w:tabs>
                <w:tab w:val="left" w:pos="7310"/>
              </w:tabs>
              <w:spacing w:after="0"/>
              <w:contextualSpacing/>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2019</w:t>
            </w:r>
          </w:p>
        </w:tc>
      </w:tr>
      <w:tr w:rsidR="00A05BA9" w:rsidRPr="009474E4" w:rsidTr="00EB01F0">
        <w:trPr>
          <w:trHeight w:val="221"/>
        </w:trPr>
        <w:tc>
          <w:tcPr>
            <w:tcW w:w="523" w:type="dxa"/>
            <w:tcBorders>
              <w:top w:val="single" w:sz="4" w:space="0" w:color="auto"/>
              <w:left w:val="single" w:sz="4" w:space="0" w:color="auto"/>
              <w:right w:val="single" w:sz="4" w:space="0" w:color="auto"/>
            </w:tcBorders>
            <w:vAlign w:val="center"/>
          </w:tcPr>
          <w:p w:rsidR="00A05BA9" w:rsidRPr="00FF0A82" w:rsidRDefault="00A05BA9" w:rsidP="00604E38">
            <w:pPr>
              <w:tabs>
                <w:tab w:val="left" w:pos="7310"/>
              </w:tabs>
              <w:spacing w:after="0"/>
              <w:contextualSpacing/>
              <w:jc w:val="center"/>
              <w:rPr>
                <w:rFonts w:ascii="Times New Roman" w:eastAsia="Times New Roman" w:hAnsi="Times New Roman"/>
                <w:sz w:val="18"/>
                <w:szCs w:val="18"/>
                <w:lang w:eastAsia="tr-TR"/>
              </w:rPr>
            </w:pPr>
            <w:r w:rsidRPr="00FF0A82">
              <w:rPr>
                <w:rFonts w:ascii="Times New Roman" w:eastAsia="Times New Roman" w:hAnsi="Times New Roman"/>
                <w:sz w:val="18"/>
                <w:szCs w:val="18"/>
                <w:lang w:eastAsia="tr-TR"/>
              </w:rPr>
              <w:t>1</w:t>
            </w:r>
          </w:p>
        </w:tc>
        <w:tc>
          <w:tcPr>
            <w:tcW w:w="3903" w:type="dxa"/>
            <w:tcBorders>
              <w:top w:val="single" w:sz="4" w:space="0" w:color="auto"/>
              <w:left w:val="single" w:sz="4" w:space="0" w:color="auto"/>
              <w:bottom w:val="single" w:sz="4" w:space="0" w:color="auto"/>
              <w:right w:val="single" w:sz="4" w:space="0" w:color="auto"/>
            </w:tcBorders>
            <w:vAlign w:val="center"/>
            <w:hideMark/>
          </w:tcPr>
          <w:p w:rsidR="00A05BA9" w:rsidRPr="00897658" w:rsidRDefault="00A05BA9" w:rsidP="00604E38">
            <w:pPr>
              <w:tabs>
                <w:tab w:val="left" w:pos="7310"/>
              </w:tabs>
              <w:spacing w:after="0"/>
              <w:contextualSpacing/>
              <w:rPr>
                <w:rFonts w:ascii="Times New Roman" w:eastAsia="Times New Roman" w:hAnsi="Times New Roman"/>
                <w:sz w:val="18"/>
                <w:szCs w:val="18"/>
                <w:lang w:eastAsia="tr-TR"/>
              </w:rPr>
            </w:pPr>
            <w:r w:rsidRPr="00897658">
              <w:rPr>
                <w:rFonts w:ascii="Times New Roman" w:eastAsia="Times New Roman" w:hAnsi="Times New Roman"/>
                <w:sz w:val="18"/>
                <w:szCs w:val="18"/>
                <w:lang w:eastAsia="tr-TR"/>
              </w:rPr>
              <w:t xml:space="preserve">Bir eğitim ve öğretim yılında sanat, bilim, kültür ve spor alanlarında en az bir faaliyete katılan öğrenci oranı % </w:t>
            </w:r>
          </w:p>
        </w:tc>
        <w:tc>
          <w:tcPr>
            <w:tcW w:w="1532" w:type="dxa"/>
            <w:tcBorders>
              <w:top w:val="single" w:sz="4" w:space="0" w:color="auto"/>
              <w:left w:val="single" w:sz="4" w:space="0" w:color="auto"/>
              <w:bottom w:val="single" w:sz="4" w:space="0" w:color="auto"/>
              <w:right w:val="single" w:sz="4" w:space="0" w:color="auto"/>
            </w:tcBorders>
            <w:shd w:val="clear" w:color="auto" w:fill="E5DFEC"/>
            <w:vAlign w:val="center"/>
          </w:tcPr>
          <w:p w:rsidR="00A05BA9" w:rsidRPr="001A1383" w:rsidRDefault="00A05BA9" w:rsidP="00604E38">
            <w:pPr>
              <w:tabs>
                <w:tab w:val="left" w:pos="7310"/>
              </w:tabs>
              <w:spacing w:after="0"/>
              <w:contextualSpacing/>
              <w:rPr>
                <w:rFonts w:ascii="Times New Roman" w:eastAsia="Times New Roman" w:hAnsi="Times New Roman"/>
                <w:sz w:val="18"/>
                <w:szCs w:val="18"/>
                <w:lang w:eastAsia="tr-TR"/>
              </w:rPr>
            </w:pPr>
          </w:p>
        </w:tc>
        <w:tc>
          <w:tcPr>
            <w:tcW w:w="836" w:type="dxa"/>
            <w:tcBorders>
              <w:top w:val="single" w:sz="4" w:space="0" w:color="auto"/>
              <w:left w:val="single" w:sz="4" w:space="0" w:color="auto"/>
              <w:bottom w:val="single" w:sz="4" w:space="0" w:color="auto"/>
              <w:right w:val="single" w:sz="4" w:space="0" w:color="auto"/>
            </w:tcBorders>
            <w:shd w:val="clear" w:color="auto" w:fill="E5DFEC"/>
            <w:vAlign w:val="center"/>
          </w:tcPr>
          <w:p w:rsidR="00A05BA9" w:rsidRPr="00B36F38" w:rsidRDefault="00052BE8" w:rsidP="00604E38">
            <w:pPr>
              <w:jc w:val="center"/>
              <w:rPr>
                <w:rFonts w:ascii="Times New Roman" w:eastAsia="Calibri" w:hAnsi="Times New Roman"/>
                <w:sz w:val="18"/>
                <w:szCs w:val="18"/>
              </w:rPr>
            </w:pPr>
            <w:r w:rsidRPr="00B36F38">
              <w:rPr>
                <w:rFonts w:ascii="Times New Roman" w:eastAsia="Calibri" w:hAnsi="Times New Roman"/>
                <w:sz w:val="18"/>
                <w:szCs w:val="18"/>
              </w:rPr>
              <w:t>--</w:t>
            </w:r>
          </w:p>
        </w:tc>
        <w:tc>
          <w:tcPr>
            <w:tcW w:w="836" w:type="dxa"/>
            <w:tcBorders>
              <w:top w:val="single" w:sz="4" w:space="0" w:color="auto"/>
              <w:left w:val="single" w:sz="4" w:space="0" w:color="auto"/>
              <w:bottom w:val="single" w:sz="4" w:space="0" w:color="auto"/>
              <w:right w:val="single" w:sz="4" w:space="0" w:color="auto"/>
            </w:tcBorders>
            <w:shd w:val="clear" w:color="auto" w:fill="E5DFEC"/>
            <w:vAlign w:val="center"/>
          </w:tcPr>
          <w:p w:rsidR="00A05BA9" w:rsidRPr="00B36F38" w:rsidRDefault="00052BE8" w:rsidP="00604E38">
            <w:pPr>
              <w:jc w:val="center"/>
              <w:rPr>
                <w:rFonts w:ascii="Times New Roman" w:eastAsia="Calibri" w:hAnsi="Times New Roman"/>
                <w:sz w:val="18"/>
                <w:szCs w:val="18"/>
              </w:rPr>
            </w:pPr>
            <w:r w:rsidRPr="00B36F38">
              <w:rPr>
                <w:rFonts w:ascii="Times New Roman" w:eastAsia="Calibri" w:hAnsi="Times New Roman"/>
                <w:sz w:val="18"/>
                <w:szCs w:val="18"/>
              </w:rPr>
              <w:t>--</w:t>
            </w:r>
          </w:p>
        </w:tc>
        <w:tc>
          <w:tcPr>
            <w:tcW w:w="836" w:type="dxa"/>
            <w:tcBorders>
              <w:top w:val="single" w:sz="4" w:space="0" w:color="auto"/>
              <w:left w:val="single" w:sz="4" w:space="0" w:color="auto"/>
              <w:bottom w:val="single" w:sz="4" w:space="0" w:color="auto"/>
              <w:right w:val="single" w:sz="4" w:space="0" w:color="auto"/>
            </w:tcBorders>
            <w:shd w:val="clear" w:color="auto" w:fill="E5DFEC"/>
            <w:vAlign w:val="center"/>
          </w:tcPr>
          <w:p w:rsidR="00A05BA9" w:rsidRPr="00B36F38" w:rsidRDefault="00052BE8" w:rsidP="00604E38">
            <w:pPr>
              <w:jc w:val="center"/>
              <w:rPr>
                <w:rFonts w:ascii="Times New Roman" w:eastAsia="Calibri" w:hAnsi="Times New Roman"/>
                <w:sz w:val="18"/>
                <w:szCs w:val="18"/>
              </w:rPr>
            </w:pPr>
            <w:r w:rsidRPr="00B36F38">
              <w:rPr>
                <w:rFonts w:ascii="Times New Roman" w:eastAsia="Calibri" w:hAnsi="Times New Roman"/>
                <w:sz w:val="18"/>
                <w:szCs w:val="18"/>
              </w:rPr>
              <w:t>--</w:t>
            </w:r>
          </w:p>
        </w:tc>
        <w:tc>
          <w:tcPr>
            <w:tcW w:w="836" w:type="dxa"/>
            <w:tcBorders>
              <w:top w:val="single" w:sz="4" w:space="0" w:color="auto"/>
              <w:left w:val="single" w:sz="4" w:space="0" w:color="auto"/>
              <w:bottom w:val="single" w:sz="4" w:space="0" w:color="auto"/>
              <w:right w:val="single" w:sz="4" w:space="0" w:color="auto"/>
            </w:tcBorders>
            <w:shd w:val="clear" w:color="auto" w:fill="EAF1DD"/>
            <w:vAlign w:val="center"/>
          </w:tcPr>
          <w:p w:rsidR="00A05BA9" w:rsidRPr="00B36F38" w:rsidRDefault="00052BE8" w:rsidP="00604E38">
            <w:pPr>
              <w:jc w:val="center"/>
              <w:rPr>
                <w:rFonts w:ascii="Times New Roman" w:eastAsia="Calibri" w:hAnsi="Times New Roman"/>
                <w:sz w:val="18"/>
                <w:szCs w:val="18"/>
              </w:rPr>
            </w:pPr>
            <w:r w:rsidRPr="00B36F38">
              <w:rPr>
                <w:rFonts w:ascii="Times New Roman" w:eastAsia="Calibri" w:hAnsi="Times New Roman"/>
                <w:sz w:val="18"/>
                <w:szCs w:val="18"/>
              </w:rPr>
              <w:t>50</w:t>
            </w:r>
          </w:p>
        </w:tc>
      </w:tr>
      <w:tr w:rsidR="00A05BA9" w:rsidRPr="009474E4" w:rsidTr="00EB01F0">
        <w:trPr>
          <w:trHeight w:val="282"/>
        </w:trPr>
        <w:tc>
          <w:tcPr>
            <w:tcW w:w="523" w:type="dxa"/>
            <w:tcBorders>
              <w:left w:val="single" w:sz="4" w:space="0" w:color="auto"/>
              <w:bottom w:val="single" w:sz="4" w:space="0" w:color="auto"/>
              <w:right w:val="single" w:sz="4" w:space="0" w:color="auto"/>
            </w:tcBorders>
            <w:vAlign w:val="center"/>
          </w:tcPr>
          <w:p w:rsidR="00A05BA9" w:rsidRPr="00FF0A82" w:rsidRDefault="007B1827" w:rsidP="00604E38">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3903" w:type="dxa"/>
            <w:tcBorders>
              <w:left w:val="single" w:sz="4" w:space="0" w:color="auto"/>
              <w:bottom w:val="single" w:sz="4" w:space="0" w:color="auto"/>
              <w:right w:val="single" w:sz="4" w:space="0" w:color="auto"/>
            </w:tcBorders>
            <w:vAlign w:val="center"/>
          </w:tcPr>
          <w:p w:rsidR="00A05BA9" w:rsidRPr="00897658" w:rsidRDefault="00A05BA9" w:rsidP="00604E38">
            <w:pPr>
              <w:spacing w:after="0"/>
              <w:rPr>
                <w:rFonts w:ascii="Times New Roman" w:eastAsia="Times New Roman" w:hAnsi="Times New Roman"/>
                <w:sz w:val="18"/>
                <w:szCs w:val="18"/>
                <w:lang w:eastAsia="tr-TR"/>
              </w:rPr>
            </w:pPr>
            <w:r w:rsidRPr="00897658">
              <w:rPr>
                <w:rFonts w:ascii="Times New Roman" w:eastAsia="Times New Roman" w:hAnsi="Times New Roman"/>
                <w:sz w:val="18"/>
                <w:szCs w:val="18"/>
                <w:lang w:eastAsia="tr-TR"/>
              </w:rPr>
              <w:t>Disiplin cezası</w:t>
            </w:r>
            <w:r>
              <w:rPr>
                <w:rFonts w:ascii="Times New Roman" w:eastAsia="Times New Roman" w:hAnsi="Times New Roman"/>
                <w:sz w:val="18"/>
                <w:szCs w:val="18"/>
                <w:lang w:eastAsia="tr-TR"/>
              </w:rPr>
              <w:t>/yaptırım uygulanan</w:t>
            </w:r>
            <w:r w:rsidRPr="00897658">
              <w:rPr>
                <w:rFonts w:ascii="Times New Roman" w:eastAsia="Times New Roman" w:hAnsi="Times New Roman"/>
                <w:sz w:val="18"/>
                <w:szCs w:val="18"/>
                <w:lang w:eastAsia="tr-TR"/>
              </w:rPr>
              <w:t xml:space="preserve"> öğrenci oranı (%)</w:t>
            </w:r>
          </w:p>
        </w:tc>
        <w:tc>
          <w:tcPr>
            <w:tcW w:w="1532" w:type="dxa"/>
            <w:tcBorders>
              <w:left w:val="single" w:sz="4" w:space="0" w:color="auto"/>
              <w:bottom w:val="single" w:sz="4" w:space="0" w:color="auto"/>
              <w:right w:val="single" w:sz="4" w:space="0" w:color="auto"/>
            </w:tcBorders>
            <w:shd w:val="clear" w:color="auto" w:fill="E5DFEC"/>
            <w:vAlign w:val="center"/>
          </w:tcPr>
          <w:p w:rsidR="00A05BA9" w:rsidRPr="009474E4" w:rsidRDefault="00A05BA9" w:rsidP="00604E38">
            <w:pPr>
              <w:tabs>
                <w:tab w:val="left" w:pos="7310"/>
              </w:tabs>
              <w:spacing w:after="0"/>
              <w:contextualSpacing/>
              <w:rPr>
                <w:rFonts w:ascii="Times New Roman" w:eastAsia="Times New Roman" w:hAnsi="Times New Roman"/>
                <w:sz w:val="18"/>
                <w:szCs w:val="18"/>
                <w:lang w:eastAsia="tr-TR"/>
              </w:rPr>
            </w:pPr>
          </w:p>
        </w:tc>
        <w:tc>
          <w:tcPr>
            <w:tcW w:w="836" w:type="dxa"/>
            <w:tcBorders>
              <w:left w:val="single" w:sz="4" w:space="0" w:color="auto"/>
              <w:bottom w:val="single" w:sz="4" w:space="0" w:color="auto"/>
              <w:right w:val="single" w:sz="4" w:space="0" w:color="auto"/>
            </w:tcBorders>
            <w:shd w:val="clear" w:color="auto" w:fill="E5DFEC"/>
            <w:vAlign w:val="center"/>
          </w:tcPr>
          <w:p w:rsidR="00A05BA9" w:rsidRPr="001A1383"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w:t>
            </w:r>
          </w:p>
        </w:tc>
        <w:tc>
          <w:tcPr>
            <w:tcW w:w="836" w:type="dxa"/>
            <w:tcBorders>
              <w:left w:val="single" w:sz="4" w:space="0" w:color="auto"/>
              <w:bottom w:val="single" w:sz="4" w:space="0" w:color="auto"/>
              <w:right w:val="single" w:sz="4" w:space="0" w:color="auto"/>
            </w:tcBorders>
            <w:shd w:val="clear" w:color="auto" w:fill="E5DFEC"/>
            <w:vAlign w:val="center"/>
          </w:tcPr>
          <w:p w:rsidR="00A05BA9" w:rsidRPr="001A1383"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w:t>
            </w:r>
          </w:p>
        </w:tc>
        <w:tc>
          <w:tcPr>
            <w:tcW w:w="836" w:type="dxa"/>
            <w:tcBorders>
              <w:left w:val="single" w:sz="4" w:space="0" w:color="auto"/>
              <w:bottom w:val="single" w:sz="4" w:space="0" w:color="auto"/>
              <w:right w:val="single" w:sz="4" w:space="0" w:color="auto"/>
            </w:tcBorders>
            <w:shd w:val="clear" w:color="auto" w:fill="E5DFEC"/>
            <w:vAlign w:val="center"/>
          </w:tcPr>
          <w:p w:rsidR="00A05BA9" w:rsidRPr="009474E4"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w:t>
            </w:r>
          </w:p>
        </w:tc>
        <w:tc>
          <w:tcPr>
            <w:tcW w:w="836" w:type="dxa"/>
            <w:tcBorders>
              <w:left w:val="single" w:sz="4" w:space="0" w:color="auto"/>
              <w:bottom w:val="single" w:sz="4" w:space="0" w:color="auto"/>
              <w:right w:val="single" w:sz="4" w:space="0" w:color="auto"/>
            </w:tcBorders>
            <w:shd w:val="clear" w:color="auto" w:fill="FDE9D9"/>
            <w:vAlign w:val="center"/>
          </w:tcPr>
          <w:p w:rsidR="00A05BA9" w:rsidRPr="009474E4"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A05BA9" w:rsidRPr="009474E4" w:rsidTr="00EB01F0">
        <w:trPr>
          <w:trHeight w:val="272"/>
        </w:trPr>
        <w:tc>
          <w:tcPr>
            <w:tcW w:w="523" w:type="dxa"/>
            <w:tcBorders>
              <w:left w:val="single" w:sz="4" w:space="0" w:color="auto"/>
              <w:right w:val="single" w:sz="4" w:space="0" w:color="auto"/>
            </w:tcBorders>
            <w:vAlign w:val="center"/>
          </w:tcPr>
          <w:p w:rsidR="00A05BA9" w:rsidRPr="00FF0A82" w:rsidRDefault="007B1827" w:rsidP="00604E38">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w:t>
            </w:r>
          </w:p>
        </w:tc>
        <w:tc>
          <w:tcPr>
            <w:tcW w:w="3903" w:type="dxa"/>
            <w:tcBorders>
              <w:left w:val="single" w:sz="4" w:space="0" w:color="auto"/>
              <w:right w:val="single" w:sz="4" w:space="0" w:color="auto"/>
            </w:tcBorders>
            <w:vAlign w:val="center"/>
          </w:tcPr>
          <w:p w:rsidR="00A05BA9" w:rsidRPr="00897658" w:rsidRDefault="00A05BA9" w:rsidP="00604E38">
            <w:pPr>
              <w:spacing w:after="0"/>
              <w:rPr>
                <w:rFonts w:ascii="Times New Roman" w:eastAsia="Times New Roman" w:hAnsi="Times New Roman"/>
                <w:sz w:val="18"/>
                <w:szCs w:val="18"/>
                <w:lang w:eastAsia="tr-TR"/>
              </w:rPr>
            </w:pPr>
            <w:r w:rsidRPr="00897658">
              <w:rPr>
                <w:rFonts w:ascii="Times New Roman" w:eastAsia="Times New Roman" w:hAnsi="Times New Roman"/>
                <w:sz w:val="18"/>
                <w:szCs w:val="18"/>
                <w:lang w:eastAsia="tr-TR"/>
              </w:rPr>
              <w:t>Takdir veya Teşekkür Belgesi alan Öğrenci Oranı(%)</w:t>
            </w:r>
          </w:p>
        </w:tc>
        <w:tc>
          <w:tcPr>
            <w:tcW w:w="1532" w:type="dxa"/>
            <w:tcBorders>
              <w:left w:val="single" w:sz="4" w:space="0" w:color="auto"/>
              <w:right w:val="single" w:sz="4" w:space="0" w:color="auto"/>
            </w:tcBorders>
            <w:shd w:val="clear" w:color="auto" w:fill="E5DFEC"/>
          </w:tcPr>
          <w:p w:rsidR="00A05BA9" w:rsidRPr="001F6675" w:rsidRDefault="00A05BA9" w:rsidP="00604E38">
            <w:pPr>
              <w:tabs>
                <w:tab w:val="left" w:pos="7310"/>
              </w:tabs>
              <w:spacing w:after="0"/>
              <w:contextualSpacing/>
              <w:rPr>
                <w:rFonts w:ascii="Times New Roman" w:eastAsia="Times New Roman" w:hAnsi="Times New Roman"/>
                <w:sz w:val="18"/>
                <w:szCs w:val="18"/>
                <w:lang w:eastAsia="tr-TR"/>
              </w:rPr>
            </w:pPr>
          </w:p>
        </w:tc>
        <w:tc>
          <w:tcPr>
            <w:tcW w:w="836" w:type="dxa"/>
            <w:tcBorders>
              <w:left w:val="single" w:sz="4" w:space="0" w:color="auto"/>
              <w:right w:val="single" w:sz="4" w:space="0" w:color="auto"/>
            </w:tcBorders>
            <w:shd w:val="clear" w:color="auto" w:fill="E5DFEC"/>
            <w:vAlign w:val="center"/>
          </w:tcPr>
          <w:p w:rsidR="00A05BA9" w:rsidRDefault="0024492B"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836" w:type="dxa"/>
            <w:tcBorders>
              <w:left w:val="single" w:sz="4" w:space="0" w:color="auto"/>
              <w:right w:val="single" w:sz="4" w:space="0" w:color="auto"/>
            </w:tcBorders>
            <w:shd w:val="clear" w:color="auto" w:fill="E5DFEC"/>
            <w:vAlign w:val="center"/>
          </w:tcPr>
          <w:p w:rsidR="00A05BA9" w:rsidRDefault="0024492B"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12</w:t>
            </w:r>
          </w:p>
        </w:tc>
        <w:tc>
          <w:tcPr>
            <w:tcW w:w="836" w:type="dxa"/>
            <w:tcBorders>
              <w:left w:val="single" w:sz="4" w:space="0" w:color="auto"/>
              <w:right w:val="single" w:sz="4" w:space="0" w:color="auto"/>
            </w:tcBorders>
            <w:shd w:val="clear" w:color="auto" w:fill="E5DFEC"/>
            <w:vAlign w:val="center"/>
          </w:tcPr>
          <w:p w:rsidR="00A05BA9" w:rsidRPr="001A1383" w:rsidRDefault="0024492B"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836" w:type="dxa"/>
            <w:tcBorders>
              <w:left w:val="single" w:sz="4" w:space="0" w:color="auto"/>
              <w:right w:val="single" w:sz="4" w:space="0" w:color="auto"/>
            </w:tcBorders>
            <w:shd w:val="clear" w:color="auto" w:fill="FDE9D9"/>
            <w:vAlign w:val="center"/>
          </w:tcPr>
          <w:p w:rsidR="00A05BA9" w:rsidRPr="001A1383" w:rsidRDefault="0086730A"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%70</w:t>
            </w:r>
          </w:p>
        </w:tc>
      </w:tr>
      <w:tr w:rsidR="00A05BA9" w:rsidRPr="009474E4" w:rsidTr="00EB01F0">
        <w:trPr>
          <w:trHeight w:val="274"/>
        </w:trPr>
        <w:tc>
          <w:tcPr>
            <w:tcW w:w="523" w:type="dxa"/>
            <w:tcBorders>
              <w:left w:val="single" w:sz="4" w:space="0" w:color="auto"/>
              <w:right w:val="single" w:sz="4" w:space="0" w:color="auto"/>
            </w:tcBorders>
            <w:vAlign w:val="center"/>
          </w:tcPr>
          <w:p w:rsidR="00A05BA9" w:rsidRPr="00FF0A82" w:rsidRDefault="007B1827" w:rsidP="00604E38">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3903" w:type="dxa"/>
            <w:tcBorders>
              <w:left w:val="single" w:sz="4" w:space="0" w:color="auto"/>
              <w:right w:val="single" w:sz="4" w:space="0" w:color="auto"/>
            </w:tcBorders>
            <w:vAlign w:val="center"/>
          </w:tcPr>
          <w:p w:rsidR="00A05BA9" w:rsidRPr="00897658" w:rsidRDefault="00A05BA9" w:rsidP="00604E38">
            <w:pPr>
              <w:spacing w:after="0"/>
              <w:rPr>
                <w:rFonts w:ascii="Times New Roman" w:eastAsia="Times New Roman" w:hAnsi="Times New Roman"/>
                <w:sz w:val="18"/>
                <w:szCs w:val="18"/>
                <w:lang w:eastAsia="tr-TR"/>
              </w:rPr>
            </w:pPr>
            <w:r w:rsidRPr="00897658">
              <w:rPr>
                <w:rFonts w:ascii="Times New Roman" w:eastAsia="Times New Roman" w:hAnsi="Times New Roman"/>
                <w:sz w:val="18"/>
                <w:szCs w:val="18"/>
                <w:lang w:eastAsia="tr-TR"/>
              </w:rPr>
              <w:t xml:space="preserve">Beyaz Bayrak sertifikası </w:t>
            </w:r>
            <w:r>
              <w:rPr>
                <w:rFonts w:ascii="Times New Roman" w:eastAsia="Times New Roman" w:hAnsi="Times New Roman"/>
                <w:sz w:val="18"/>
                <w:szCs w:val="18"/>
                <w:lang w:eastAsia="tr-TR"/>
              </w:rPr>
              <w:t>olan yıllar</w:t>
            </w:r>
          </w:p>
          <w:p w:rsidR="00A05BA9" w:rsidRPr="00897658" w:rsidRDefault="00A05BA9" w:rsidP="00604E38">
            <w:pPr>
              <w:spacing w:after="0"/>
              <w:rPr>
                <w:rFonts w:ascii="Times New Roman" w:eastAsia="Times New Roman" w:hAnsi="Times New Roman"/>
                <w:sz w:val="18"/>
                <w:szCs w:val="18"/>
                <w:lang w:eastAsia="tr-TR"/>
              </w:rPr>
            </w:pPr>
          </w:p>
        </w:tc>
        <w:tc>
          <w:tcPr>
            <w:tcW w:w="1532" w:type="dxa"/>
            <w:tcBorders>
              <w:left w:val="single" w:sz="4" w:space="0" w:color="auto"/>
              <w:right w:val="single" w:sz="4" w:space="0" w:color="auto"/>
            </w:tcBorders>
            <w:shd w:val="clear" w:color="auto" w:fill="E5DFEC"/>
            <w:vAlign w:val="center"/>
          </w:tcPr>
          <w:p w:rsidR="00A05BA9" w:rsidRPr="009474E4" w:rsidRDefault="00A05BA9" w:rsidP="00604E38">
            <w:pPr>
              <w:tabs>
                <w:tab w:val="left" w:pos="7310"/>
              </w:tabs>
              <w:spacing w:after="0"/>
              <w:contextualSpacing/>
              <w:rPr>
                <w:rFonts w:ascii="Times New Roman" w:eastAsia="Times New Roman" w:hAnsi="Times New Roman"/>
                <w:sz w:val="18"/>
                <w:szCs w:val="18"/>
                <w:lang w:eastAsia="tr-TR"/>
              </w:rPr>
            </w:pPr>
          </w:p>
        </w:tc>
        <w:tc>
          <w:tcPr>
            <w:tcW w:w="836" w:type="dxa"/>
            <w:tcBorders>
              <w:left w:val="single" w:sz="4" w:space="0" w:color="auto"/>
              <w:right w:val="single" w:sz="4" w:space="0" w:color="auto"/>
            </w:tcBorders>
            <w:shd w:val="clear" w:color="auto" w:fill="E5DFEC"/>
            <w:vAlign w:val="center"/>
          </w:tcPr>
          <w:p w:rsidR="00A05BA9" w:rsidRPr="001A1383"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836" w:type="dxa"/>
            <w:tcBorders>
              <w:left w:val="single" w:sz="4" w:space="0" w:color="auto"/>
              <w:right w:val="single" w:sz="4" w:space="0" w:color="auto"/>
            </w:tcBorders>
            <w:shd w:val="clear" w:color="auto" w:fill="E5DFEC"/>
            <w:vAlign w:val="center"/>
          </w:tcPr>
          <w:p w:rsidR="00A05BA9" w:rsidRPr="001A1383"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836" w:type="dxa"/>
            <w:tcBorders>
              <w:left w:val="single" w:sz="4" w:space="0" w:color="auto"/>
              <w:right w:val="single" w:sz="4" w:space="0" w:color="auto"/>
            </w:tcBorders>
            <w:shd w:val="clear" w:color="auto" w:fill="E5DFEC"/>
            <w:vAlign w:val="center"/>
          </w:tcPr>
          <w:p w:rsidR="00A05BA9" w:rsidRPr="009474E4"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836" w:type="dxa"/>
            <w:tcBorders>
              <w:left w:val="single" w:sz="4" w:space="0" w:color="auto"/>
              <w:right w:val="single" w:sz="4" w:space="0" w:color="auto"/>
            </w:tcBorders>
            <w:shd w:val="clear" w:color="auto" w:fill="FDE9D9"/>
            <w:vAlign w:val="center"/>
          </w:tcPr>
          <w:p w:rsidR="00A05BA9" w:rsidRPr="009474E4"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r>
      <w:tr w:rsidR="00A05BA9" w:rsidRPr="009474E4" w:rsidTr="00EB01F0">
        <w:trPr>
          <w:trHeight w:val="278"/>
        </w:trPr>
        <w:tc>
          <w:tcPr>
            <w:tcW w:w="523" w:type="dxa"/>
            <w:tcBorders>
              <w:left w:val="single" w:sz="4" w:space="0" w:color="auto"/>
              <w:right w:val="single" w:sz="4" w:space="0" w:color="auto"/>
            </w:tcBorders>
            <w:vAlign w:val="center"/>
          </w:tcPr>
          <w:p w:rsidR="00A05BA9" w:rsidRPr="00FF0A82" w:rsidRDefault="007B1827" w:rsidP="00604E38">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w:t>
            </w:r>
          </w:p>
        </w:tc>
        <w:tc>
          <w:tcPr>
            <w:tcW w:w="3903" w:type="dxa"/>
            <w:tcBorders>
              <w:left w:val="single" w:sz="4" w:space="0" w:color="auto"/>
              <w:right w:val="single" w:sz="4" w:space="0" w:color="auto"/>
            </w:tcBorders>
            <w:vAlign w:val="center"/>
          </w:tcPr>
          <w:p w:rsidR="00A05BA9" w:rsidRPr="00897658" w:rsidRDefault="00A05BA9" w:rsidP="00604E38">
            <w:pPr>
              <w:spacing w:after="0"/>
              <w:rPr>
                <w:rFonts w:ascii="Times New Roman" w:eastAsia="Times New Roman" w:hAnsi="Times New Roman"/>
                <w:sz w:val="18"/>
                <w:szCs w:val="18"/>
                <w:lang w:eastAsia="tr-TR"/>
              </w:rPr>
            </w:pPr>
            <w:r w:rsidRPr="00897658">
              <w:rPr>
                <w:rFonts w:ascii="Times New Roman" w:eastAsia="Times New Roman" w:hAnsi="Times New Roman"/>
                <w:sz w:val="18"/>
                <w:szCs w:val="18"/>
                <w:lang w:eastAsia="tr-TR"/>
              </w:rPr>
              <w:t xml:space="preserve">Beslenme Dostu Okul Sertifikası </w:t>
            </w:r>
            <w:r>
              <w:rPr>
                <w:rFonts w:ascii="Times New Roman" w:eastAsia="Times New Roman" w:hAnsi="Times New Roman"/>
                <w:sz w:val="18"/>
                <w:szCs w:val="18"/>
                <w:lang w:eastAsia="tr-TR"/>
              </w:rPr>
              <w:t>olan yıllar</w:t>
            </w:r>
          </w:p>
        </w:tc>
        <w:tc>
          <w:tcPr>
            <w:tcW w:w="1532" w:type="dxa"/>
            <w:tcBorders>
              <w:left w:val="single" w:sz="4" w:space="0" w:color="auto"/>
              <w:bottom w:val="single" w:sz="4" w:space="0" w:color="auto"/>
              <w:right w:val="single" w:sz="4" w:space="0" w:color="auto"/>
            </w:tcBorders>
            <w:shd w:val="clear" w:color="auto" w:fill="E5DFEC"/>
            <w:vAlign w:val="center"/>
          </w:tcPr>
          <w:p w:rsidR="00A05BA9" w:rsidRPr="009474E4" w:rsidRDefault="00A05BA9" w:rsidP="00604E38">
            <w:pPr>
              <w:tabs>
                <w:tab w:val="left" w:pos="7310"/>
              </w:tabs>
              <w:spacing w:after="0"/>
              <w:contextualSpacing/>
              <w:rPr>
                <w:rFonts w:ascii="Times New Roman" w:eastAsia="Times New Roman" w:hAnsi="Times New Roman"/>
                <w:sz w:val="18"/>
                <w:szCs w:val="18"/>
                <w:lang w:eastAsia="tr-TR"/>
              </w:rPr>
            </w:pPr>
          </w:p>
        </w:tc>
        <w:tc>
          <w:tcPr>
            <w:tcW w:w="836" w:type="dxa"/>
            <w:tcBorders>
              <w:left w:val="single" w:sz="4" w:space="0" w:color="auto"/>
              <w:bottom w:val="single" w:sz="4" w:space="0" w:color="auto"/>
              <w:right w:val="single" w:sz="4" w:space="0" w:color="auto"/>
            </w:tcBorders>
            <w:shd w:val="clear" w:color="auto" w:fill="E5DFEC"/>
            <w:vAlign w:val="center"/>
          </w:tcPr>
          <w:p w:rsidR="00A05BA9" w:rsidRPr="001A1383"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836" w:type="dxa"/>
            <w:tcBorders>
              <w:left w:val="single" w:sz="4" w:space="0" w:color="auto"/>
              <w:bottom w:val="single" w:sz="4" w:space="0" w:color="auto"/>
              <w:right w:val="single" w:sz="4" w:space="0" w:color="auto"/>
            </w:tcBorders>
            <w:shd w:val="clear" w:color="auto" w:fill="E5DFEC"/>
            <w:vAlign w:val="center"/>
          </w:tcPr>
          <w:p w:rsidR="00A05BA9" w:rsidRPr="001A1383"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836" w:type="dxa"/>
            <w:tcBorders>
              <w:left w:val="single" w:sz="4" w:space="0" w:color="auto"/>
              <w:bottom w:val="single" w:sz="4" w:space="0" w:color="auto"/>
              <w:right w:val="single" w:sz="4" w:space="0" w:color="auto"/>
            </w:tcBorders>
            <w:shd w:val="clear" w:color="auto" w:fill="E5DFEC"/>
            <w:vAlign w:val="center"/>
          </w:tcPr>
          <w:p w:rsidR="00A05BA9" w:rsidRPr="009474E4"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836" w:type="dxa"/>
            <w:tcBorders>
              <w:left w:val="single" w:sz="4" w:space="0" w:color="auto"/>
              <w:bottom w:val="single" w:sz="4" w:space="0" w:color="auto"/>
              <w:right w:val="single" w:sz="4" w:space="0" w:color="auto"/>
            </w:tcBorders>
            <w:shd w:val="clear" w:color="auto" w:fill="FDE9D9"/>
            <w:vAlign w:val="center"/>
          </w:tcPr>
          <w:p w:rsidR="00A05BA9" w:rsidRPr="009474E4"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r>
      <w:tr w:rsidR="00A05BA9" w:rsidRPr="009474E4" w:rsidTr="00EB01F0">
        <w:trPr>
          <w:trHeight w:val="278"/>
        </w:trPr>
        <w:tc>
          <w:tcPr>
            <w:tcW w:w="523" w:type="dxa"/>
            <w:tcBorders>
              <w:left w:val="single" w:sz="4" w:space="0" w:color="auto"/>
              <w:right w:val="single" w:sz="4" w:space="0" w:color="auto"/>
            </w:tcBorders>
            <w:vAlign w:val="center"/>
          </w:tcPr>
          <w:p w:rsidR="00A05BA9" w:rsidRPr="00FF0A82" w:rsidRDefault="007B1827" w:rsidP="00604E38">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w:t>
            </w:r>
          </w:p>
        </w:tc>
        <w:tc>
          <w:tcPr>
            <w:tcW w:w="3903" w:type="dxa"/>
            <w:tcBorders>
              <w:left w:val="single" w:sz="4" w:space="0" w:color="auto"/>
              <w:right w:val="single" w:sz="4" w:space="0" w:color="auto"/>
            </w:tcBorders>
            <w:vAlign w:val="center"/>
          </w:tcPr>
          <w:p w:rsidR="00A05BA9" w:rsidRPr="001A1383" w:rsidRDefault="00A05BA9" w:rsidP="00604E38">
            <w:pPr>
              <w:spacing w:after="0"/>
              <w:rPr>
                <w:rFonts w:ascii="Times New Roman" w:eastAsia="Times New Roman" w:hAnsi="Times New Roman"/>
                <w:sz w:val="18"/>
                <w:szCs w:val="18"/>
                <w:lang w:eastAsia="tr-TR"/>
              </w:rPr>
            </w:pPr>
            <w:proofErr w:type="gramStart"/>
            <w:r>
              <w:rPr>
                <w:rFonts w:ascii="Times New Roman" w:eastAsia="Times New Roman" w:hAnsi="Times New Roman"/>
                <w:sz w:val="18"/>
                <w:szCs w:val="18"/>
                <w:lang w:eastAsia="tr-TR"/>
              </w:rPr>
              <w:t>Uluslar arası</w:t>
            </w:r>
            <w:proofErr w:type="gramEnd"/>
            <w:r>
              <w:rPr>
                <w:rFonts w:ascii="Times New Roman" w:eastAsia="Times New Roman" w:hAnsi="Times New Roman"/>
                <w:sz w:val="18"/>
                <w:szCs w:val="18"/>
                <w:lang w:eastAsia="tr-TR"/>
              </w:rPr>
              <w:t xml:space="preserve"> yarışmalara katılan öğrenci sayısı</w:t>
            </w:r>
          </w:p>
        </w:tc>
        <w:tc>
          <w:tcPr>
            <w:tcW w:w="1532" w:type="dxa"/>
            <w:tcBorders>
              <w:left w:val="single" w:sz="4" w:space="0" w:color="auto"/>
              <w:right w:val="single" w:sz="4" w:space="0" w:color="auto"/>
            </w:tcBorders>
            <w:shd w:val="clear" w:color="auto" w:fill="E5DFEC"/>
            <w:vAlign w:val="center"/>
          </w:tcPr>
          <w:p w:rsidR="00A05BA9" w:rsidRPr="001A1383" w:rsidRDefault="00A05BA9" w:rsidP="00604E38">
            <w:pPr>
              <w:tabs>
                <w:tab w:val="left" w:pos="7310"/>
              </w:tabs>
              <w:spacing w:after="0"/>
              <w:contextualSpacing/>
              <w:rPr>
                <w:rFonts w:ascii="Times New Roman" w:eastAsia="Calibri" w:hAnsi="Times New Roman"/>
                <w:sz w:val="18"/>
                <w:szCs w:val="18"/>
              </w:rPr>
            </w:pPr>
          </w:p>
        </w:tc>
        <w:tc>
          <w:tcPr>
            <w:tcW w:w="836" w:type="dxa"/>
            <w:tcBorders>
              <w:left w:val="single" w:sz="4" w:space="0" w:color="auto"/>
              <w:right w:val="single" w:sz="4" w:space="0" w:color="auto"/>
            </w:tcBorders>
            <w:shd w:val="clear" w:color="auto" w:fill="E5DFEC"/>
            <w:vAlign w:val="center"/>
          </w:tcPr>
          <w:p w:rsidR="00A05BA9"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836" w:type="dxa"/>
            <w:tcBorders>
              <w:left w:val="single" w:sz="4" w:space="0" w:color="auto"/>
              <w:right w:val="single" w:sz="4" w:space="0" w:color="auto"/>
            </w:tcBorders>
            <w:shd w:val="clear" w:color="auto" w:fill="E5DFEC"/>
            <w:vAlign w:val="center"/>
          </w:tcPr>
          <w:p w:rsidR="00A05BA9"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836" w:type="dxa"/>
            <w:tcBorders>
              <w:left w:val="single" w:sz="4" w:space="0" w:color="auto"/>
              <w:right w:val="single" w:sz="4" w:space="0" w:color="auto"/>
            </w:tcBorders>
            <w:shd w:val="clear" w:color="auto" w:fill="E5DFEC"/>
            <w:vAlign w:val="center"/>
          </w:tcPr>
          <w:p w:rsidR="00A05BA9" w:rsidRPr="001A1383"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836" w:type="dxa"/>
            <w:tcBorders>
              <w:left w:val="single" w:sz="4" w:space="0" w:color="auto"/>
              <w:right w:val="single" w:sz="4" w:space="0" w:color="auto"/>
            </w:tcBorders>
            <w:shd w:val="clear" w:color="auto" w:fill="FDE9D9"/>
            <w:vAlign w:val="center"/>
          </w:tcPr>
          <w:p w:rsidR="00A05BA9" w:rsidRPr="001A1383"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r>
      <w:tr w:rsidR="00A05BA9" w:rsidRPr="009474E4" w:rsidTr="00EB01F0">
        <w:trPr>
          <w:trHeight w:val="278"/>
        </w:trPr>
        <w:tc>
          <w:tcPr>
            <w:tcW w:w="523" w:type="dxa"/>
            <w:tcBorders>
              <w:left w:val="single" w:sz="4" w:space="0" w:color="auto"/>
              <w:right w:val="single" w:sz="4" w:space="0" w:color="auto"/>
            </w:tcBorders>
            <w:vAlign w:val="center"/>
          </w:tcPr>
          <w:p w:rsidR="00A05BA9" w:rsidRPr="00FF0A82" w:rsidRDefault="007B1827" w:rsidP="00604E38">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8</w:t>
            </w:r>
          </w:p>
        </w:tc>
        <w:tc>
          <w:tcPr>
            <w:tcW w:w="3903" w:type="dxa"/>
            <w:tcBorders>
              <w:left w:val="single" w:sz="4" w:space="0" w:color="auto"/>
              <w:right w:val="single" w:sz="4" w:space="0" w:color="auto"/>
            </w:tcBorders>
            <w:vAlign w:val="center"/>
          </w:tcPr>
          <w:p w:rsidR="00A05BA9" w:rsidRDefault="00A05BA9" w:rsidP="00604E38">
            <w:pPr>
              <w:spacing w:after="0"/>
              <w:rPr>
                <w:rFonts w:ascii="Times New Roman" w:eastAsia="Times New Roman" w:hAnsi="Times New Roman"/>
                <w:sz w:val="18"/>
                <w:szCs w:val="18"/>
                <w:lang w:eastAsia="tr-TR"/>
              </w:rPr>
            </w:pPr>
            <w:r w:rsidRPr="00931D97">
              <w:rPr>
                <w:rFonts w:ascii="Times New Roman" w:eastAsia="Times New Roman" w:hAnsi="Times New Roman"/>
                <w:sz w:val="18"/>
                <w:szCs w:val="18"/>
                <w:lang w:eastAsia="tr-TR"/>
              </w:rPr>
              <w:t>Öğrenci başına bir yılda okunan kitap sayısı</w:t>
            </w:r>
          </w:p>
        </w:tc>
        <w:tc>
          <w:tcPr>
            <w:tcW w:w="1532" w:type="dxa"/>
            <w:tcBorders>
              <w:left w:val="single" w:sz="4" w:space="0" w:color="auto"/>
              <w:right w:val="single" w:sz="4" w:space="0" w:color="auto"/>
            </w:tcBorders>
            <w:shd w:val="clear" w:color="auto" w:fill="E5DFEC"/>
          </w:tcPr>
          <w:p w:rsidR="00A05BA9" w:rsidRPr="001A4835" w:rsidRDefault="00A05BA9" w:rsidP="00604E38">
            <w:pPr>
              <w:tabs>
                <w:tab w:val="left" w:pos="7310"/>
              </w:tabs>
              <w:spacing w:after="0"/>
              <w:contextualSpacing/>
              <w:rPr>
                <w:rFonts w:ascii="Times New Roman" w:eastAsia="Calibri" w:hAnsi="Times New Roman"/>
                <w:sz w:val="18"/>
                <w:szCs w:val="18"/>
              </w:rPr>
            </w:pPr>
          </w:p>
        </w:tc>
        <w:tc>
          <w:tcPr>
            <w:tcW w:w="836" w:type="dxa"/>
            <w:tcBorders>
              <w:left w:val="single" w:sz="4" w:space="0" w:color="auto"/>
              <w:right w:val="single" w:sz="4" w:space="0" w:color="auto"/>
            </w:tcBorders>
            <w:shd w:val="clear" w:color="auto" w:fill="E5DFEC"/>
            <w:vAlign w:val="center"/>
          </w:tcPr>
          <w:p w:rsidR="00A05BA9"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w:t>
            </w:r>
          </w:p>
        </w:tc>
        <w:tc>
          <w:tcPr>
            <w:tcW w:w="836" w:type="dxa"/>
            <w:tcBorders>
              <w:left w:val="single" w:sz="4" w:space="0" w:color="auto"/>
              <w:right w:val="single" w:sz="4" w:space="0" w:color="auto"/>
            </w:tcBorders>
            <w:shd w:val="clear" w:color="auto" w:fill="E5DFEC"/>
            <w:vAlign w:val="center"/>
          </w:tcPr>
          <w:p w:rsidR="00A05BA9"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w:t>
            </w:r>
          </w:p>
        </w:tc>
        <w:tc>
          <w:tcPr>
            <w:tcW w:w="836" w:type="dxa"/>
            <w:tcBorders>
              <w:left w:val="single" w:sz="4" w:space="0" w:color="auto"/>
              <w:right w:val="single" w:sz="4" w:space="0" w:color="auto"/>
            </w:tcBorders>
            <w:shd w:val="clear" w:color="auto" w:fill="E5DFEC"/>
            <w:vAlign w:val="center"/>
          </w:tcPr>
          <w:p w:rsidR="00A05BA9"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w:t>
            </w:r>
          </w:p>
        </w:tc>
        <w:tc>
          <w:tcPr>
            <w:tcW w:w="836" w:type="dxa"/>
            <w:tcBorders>
              <w:left w:val="single" w:sz="4" w:space="0" w:color="auto"/>
              <w:right w:val="single" w:sz="4" w:space="0" w:color="auto"/>
            </w:tcBorders>
            <w:shd w:val="clear" w:color="auto" w:fill="FDE9D9"/>
            <w:vAlign w:val="center"/>
          </w:tcPr>
          <w:p w:rsidR="00A05BA9" w:rsidRDefault="00052BE8" w:rsidP="00604E38">
            <w:pPr>
              <w:tabs>
                <w:tab w:val="left" w:pos="7310"/>
              </w:tabs>
              <w:spacing w:after="0"/>
              <w:contextualSpacing/>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r>
    </w:tbl>
    <w:p w:rsidR="00A05BA9" w:rsidRDefault="00A05BA9" w:rsidP="00A05BA9">
      <w:pPr>
        <w:spacing w:after="0"/>
        <w:jc w:val="both"/>
        <w:rPr>
          <w:rFonts w:ascii="Times New Roman" w:eastAsia="Calibri" w:hAnsi="Times New Roman"/>
          <w:b/>
        </w:rPr>
      </w:pPr>
    </w:p>
    <w:p w:rsidR="00A05BA9" w:rsidRDefault="00A05BA9" w:rsidP="00A05BA9">
      <w:pPr>
        <w:spacing w:after="0"/>
        <w:jc w:val="both"/>
        <w:rPr>
          <w:rFonts w:ascii="Times New Roman" w:eastAsia="Calibri" w:hAnsi="Times New Roman"/>
          <w:b/>
        </w:rPr>
      </w:pPr>
      <w:r>
        <w:rPr>
          <w:rFonts w:ascii="Times New Roman" w:eastAsia="Calibri" w:hAnsi="Times New Roman"/>
          <w:b/>
        </w:rPr>
        <w:t>Tedbirler2.1</w:t>
      </w:r>
    </w:p>
    <w:p w:rsidR="00A05BA9" w:rsidRPr="009474E4" w:rsidRDefault="00A05BA9" w:rsidP="00A05BA9">
      <w:pPr>
        <w:spacing w:after="0"/>
        <w:jc w:val="both"/>
        <w:rPr>
          <w:rFonts w:ascii="Times New Roman" w:eastAsia="Calibri" w:hAnsi="Times New Roman"/>
          <w:b/>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7093"/>
        <w:gridCol w:w="1497"/>
      </w:tblGrid>
      <w:tr w:rsidR="00A05BA9" w:rsidRPr="009474E4" w:rsidTr="00EB01F0">
        <w:trPr>
          <w:trHeight w:val="520"/>
        </w:trPr>
        <w:tc>
          <w:tcPr>
            <w:tcW w:w="670" w:type="dxa"/>
            <w:shd w:val="clear" w:color="auto" w:fill="auto"/>
          </w:tcPr>
          <w:p w:rsidR="00A05BA9" w:rsidRPr="00EB01F0" w:rsidRDefault="00A05BA9" w:rsidP="00604E38">
            <w:pPr>
              <w:contextualSpacing/>
              <w:rPr>
                <w:rFonts w:ascii="Times New Roman" w:eastAsia="Calibri" w:hAnsi="Times New Roman"/>
                <w:b/>
                <w:sz w:val="20"/>
                <w:szCs w:val="20"/>
                <w:lang w:eastAsia="tr-TR"/>
              </w:rPr>
            </w:pPr>
            <w:r w:rsidRPr="00EB01F0">
              <w:rPr>
                <w:rFonts w:ascii="Times New Roman" w:eastAsia="Calibri" w:hAnsi="Times New Roman"/>
                <w:b/>
                <w:sz w:val="20"/>
                <w:szCs w:val="20"/>
                <w:lang w:eastAsia="tr-TR"/>
              </w:rPr>
              <w:t>S.N</w:t>
            </w:r>
          </w:p>
        </w:tc>
        <w:tc>
          <w:tcPr>
            <w:tcW w:w="7093" w:type="dxa"/>
            <w:shd w:val="clear" w:color="auto" w:fill="auto"/>
          </w:tcPr>
          <w:p w:rsidR="00A05BA9" w:rsidRPr="00EB01F0" w:rsidRDefault="00A05BA9" w:rsidP="00EB01F0">
            <w:pPr>
              <w:contextualSpacing/>
              <w:jc w:val="both"/>
              <w:rPr>
                <w:rFonts w:ascii="Times New Roman" w:eastAsia="Calibri" w:hAnsi="Times New Roman"/>
                <w:b/>
                <w:sz w:val="20"/>
                <w:szCs w:val="20"/>
                <w:lang w:eastAsia="tr-TR"/>
              </w:rPr>
            </w:pPr>
            <w:r w:rsidRPr="00EB01F0">
              <w:rPr>
                <w:rFonts w:ascii="Times New Roman" w:eastAsia="Calibri" w:hAnsi="Times New Roman"/>
                <w:b/>
                <w:sz w:val="20"/>
                <w:szCs w:val="20"/>
                <w:lang w:eastAsia="tr-TR"/>
              </w:rPr>
              <w:t>Tedbirler</w:t>
            </w:r>
          </w:p>
        </w:tc>
        <w:tc>
          <w:tcPr>
            <w:tcW w:w="1497" w:type="dxa"/>
            <w:shd w:val="clear" w:color="auto" w:fill="auto"/>
          </w:tcPr>
          <w:p w:rsidR="00A05BA9" w:rsidRPr="00EB01F0" w:rsidRDefault="00A05BA9" w:rsidP="00EB01F0">
            <w:pPr>
              <w:contextualSpacing/>
              <w:jc w:val="both"/>
              <w:rPr>
                <w:rFonts w:ascii="Times New Roman" w:eastAsia="Calibri" w:hAnsi="Times New Roman"/>
                <w:b/>
                <w:sz w:val="20"/>
                <w:szCs w:val="20"/>
                <w:lang w:eastAsia="tr-TR"/>
              </w:rPr>
            </w:pPr>
            <w:r w:rsidRPr="00EB01F0">
              <w:rPr>
                <w:rFonts w:ascii="Times New Roman" w:eastAsia="Calibri" w:hAnsi="Times New Roman"/>
                <w:b/>
                <w:sz w:val="20"/>
                <w:szCs w:val="20"/>
                <w:lang w:eastAsia="tr-TR"/>
              </w:rPr>
              <w:t>Sorumlu Birim</w:t>
            </w:r>
          </w:p>
        </w:tc>
      </w:tr>
      <w:tr w:rsidR="00A05BA9" w:rsidRPr="009474E4" w:rsidTr="00EB01F0">
        <w:trPr>
          <w:trHeight w:val="646"/>
        </w:trPr>
        <w:tc>
          <w:tcPr>
            <w:tcW w:w="670" w:type="dxa"/>
            <w:shd w:val="clear" w:color="auto" w:fill="auto"/>
          </w:tcPr>
          <w:p w:rsidR="00A05BA9" w:rsidRPr="00EB01F0" w:rsidRDefault="00A05BA9" w:rsidP="00EB01F0">
            <w:pPr>
              <w:numPr>
                <w:ilvl w:val="0"/>
                <w:numId w:val="7"/>
              </w:numPr>
              <w:ind w:left="417"/>
              <w:contextualSpacing/>
              <w:jc w:val="both"/>
              <w:rPr>
                <w:rFonts w:ascii="Times New Roman" w:eastAsia="Calibri" w:hAnsi="Times New Roman"/>
                <w:bCs/>
                <w:sz w:val="20"/>
                <w:szCs w:val="20"/>
                <w:lang w:eastAsia="tr-TR"/>
              </w:rPr>
            </w:pPr>
          </w:p>
        </w:tc>
        <w:tc>
          <w:tcPr>
            <w:tcW w:w="7093" w:type="dxa"/>
            <w:shd w:val="clear" w:color="auto" w:fill="auto"/>
          </w:tcPr>
          <w:p w:rsidR="00A05BA9" w:rsidRPr="00EB01F0" w:rsidRDefault="001A4EA5" w:rsidP="00EB01F0">
            <w:pPr>
              <w:tabs>
                <w:tab w:val="left" w:pos="1890"/>
              </w:tabs>
              <w:spacing w:after="0" w:line="240" w:lineRule="auto"/>
              <w:rPr>
                <w:rFonts w:ascii="Times New Roman" w:eastAsia="Calibri" w:hAnsi="Times New Roman"/>
                <w:sz w:val="18"/>
                <w:szCs w:val="18"/>
                <w:lang w:eastAsia="tr-TR"/>
              </w:rPr>
            </w:pPr>
            <w:r w:rsidRPr="00EB01F0">
              <w:rPr>
                <w:rFonts w:ascii="Times New Roman" w:eastAsia="Calibri" w:hAnsi="Times New Roman"/>
                <w:sz w:val="20"/>
                <w:szCs w:val="20"/>
                <w:lang w:eastAsia="tr-TR"/>
              </w:rPr>
              <w:t>Eğitsel, kişisel ve meslekî rehberlik faaliyetlerinin yürütülmesinde diğer kurumların da beşeri ve fiziki kaynaklarının kullanımı amacıyla işbirliğine gidilecektir</w:t>
            </w:r>
          </w:p>
        </w:tc>
        <w:tc>
          <w:tcPr>
            <w:tcW w:w="1497" w:type="dxa"/>
            <w:shd w:val="clear" w:color="auto" w:fill="auto"/>
          </w:tcPr>
          <w:p w:rsidR="00A05BA9" w:rsidRPr="00EB01F0" w:rsidRDefault="00023EAC" w:rsidP="00604E38">
            <w:pPr>
              <w:rPr>
                <w:rFonts w:ascii="Times New Roman" w:eastAsia="Calibri" w:hAnsi="Times New Roman"/>
                <w:sz w:val="20"/>
                <w:szCs w:val="20"/>
                <w:lang w:eastAsia="tr-TR"/>
              </w:rPr>
            </w:pPr>
            <w:r w:rsidRPr="00EB01F0">
              <w:rPr>
                <w:rFonts w:ascii="Times New Roman" w:eastAsia="Calibri" w:hAnsi="Times New Roman"/>
                <w:sz w:val="20"/>
                <w:szCs w:val="20"/>
                <w:lang w:eastAsia="tr-TR"/>
              </w:rPr>
              <w:t>Öğretmenler Okul Yönetimi</w:t>
            </w:r>
          </w:p>
        </w:tc>
      </w:tr>
      <w:tr w:rsidR="00A05BA9" w:rsidRPr="009474E4" w:rsidTr="00EB01F0">
        <w:trPr>
          <w:trHeight w:val="520"/>
        </w:trPr>
        <w:tc>
          <w:tcPr>
            <w:tcW w:w="670" w:type="dxa"/>
            <w:shd w:val="clear" w:color="auto" w:fill="auto"/>
          </w:tcPr>
          <w:p w:rsidR="00A05BA9" w:rsidRPr="00EB01F0" w:rsidRDefault="00A05BA9" w:rsidP="00EB01F0">
            <w:pPr>
              <w:numPr>
                <w:ilvl w:val="0"/>
                <w:numId w:val="7"/>
              </w:numPr>
              <w:ind w:left="417"/>
              <w:contextualSpacing/>
              <w:jc w:val="both"/>
              <w:rPr>
                <w:rFonts w:ascii="Times New Roman" w:eastAsia="Calibri" w:hAnsi="Times New Roman"/>
                <w:bCs/>
                <w:sz w:val="20"/>
                <w:szCs w:val="20"/>
                <w:lang w:eastAsia="tr-TR"/>
              </w:rPr>
            </w:pPr>
          </w:p>
        </w:tc>
        <w:tc>
          <w:tcPr>
            <w:tcW w:w="7093" w:type="dxa"/>
            <w:shd w:val="clear" w:color="auto" w:fill="auto"/>
          </w:tcPr>
          <w:p w:rsidR="00A05BA9" w:rsidRPr="00EB01F0" w:rsidRDefault="001A4EA5" w:rsidP="00EB01F0">
            <w:pPr>
              <w:contextualSpacing/>
              <w:jc w:val="both"/>
              <w:rPr>
                <w:rFonts w:ascii="Times New Roman" w:eastAsia="Calibri" w:hAnsi="Times New Roman"/>
                <w:sz w:val="20"/>
                <w:szCs w:val="20"/>
                <w:lang w:eastAsia="tr-TR"/>
              </w:rPr>
            </w:pPr>
            <w:r w:rsidRPr="00EB01F0">
              <w:rPr>
                <w:rFonts w:ascii="Times New Roman" w:eastAsia="Calibri" w:hAnsi="Times New Roman"/>
                <w:sz w:val="20"/>
                <w:szCs w:val="20"/>
                <w:lang w:eastAsia="tr-TR"/>
              </w:rPr>
              <w:t xml:space="preserve">Okul sağlığı ve </w:t>
            </w:r>
            <w:proofErr w:type="gramStart"/>
            <w:r w:rsidRPr="00EB01F0">
              <w:rPr>
                <w:rFonts w:ascii="Times New Roman" w:eastAsia="Calibri" w:hAnsi="Times New Roman"/>
                <w:sz w:val="20"/>
                <w:szCs w:val="20"/>
                <w:lang w:eastAsia="tr-TR"/>
              </w:rPr>
              <w:t>hijyen</w:t>
            </w:r>
            <w:proofErr w:type="gramEnd"/>
            <w:r w:rsidRPr="00EB01F0">
              <w:rPr>
                <w:rFonts w:ascii="Times New Roman" w:eastAsia="Calibri" w:hAnsi="Times New Roman"/>
                <w:sz w:val="20"/>
                <w:szCs w:val="20"/>
                <w:lang w:eastAsia="tr-TR"/>
              </w:rPr>
              <w:t xml:space="preserve"> konularında öğrencilerin, ailelerin ve çalışanların bilinçlendirilmesine yönelik faaliyetler yapılacak, okullarımızın bu konulara ilişkin “Beyaz Bayrak” , “Beslenme Dostu Okul” vb. projelere katılmaları sağlanacaktır.</w:t>
            </w:r>
          </w:p>
        </w:tc>
        <w:tc>
          <w:tcPr>
            <w:tcW w:w="1497" w:type="dxa"/>
            <w:shd w:val="clear" w:color="auto" w:fill="auto"/>
          </w:tcPr>
          <w:p w:rsidR="00A05BA9" w:rsidRPr="00EB01F0" w:rsidRDefault="00023EAC" w:rsidP="00604E38">
            <w:pPr>
              <w:rPr>
                <w:rFonts w:ascii="Times New Roman" w:eastAsia="Calibri" w:hAnsi="Times New Roman"/>
                <w:sz w:val="20"/>
                <w:szCs w:val="20"/>
                <w:lang w:eastAsia="tr-TR"/>
              </w:rPr>
            </w:pPr>
            <w:r w:rsidRPr="00EB01F0">
              <w:rPr>
                <w:rFonts w:ascii="Times New Roman" w:eastAsia="Calibri" w:hAnsi="Times New Roman"/>
                <w:sz w:val="20"/>
                <w:szCs w:val="20"/>
                <w:lang w:eastAsia="tr-TR"/>
              </w:rPr>
              <w:t>Öğretmenler Okul Yönetimi</w:t>
            </w:r>
          </w:p>
        </w:tc>
      </w:tr>
      <w:tr w:rsidR="00A05BA9" w:rsidRPr="009474E4" w:rsidTr="00EB01F0">
        <w:trPr>
          <w:trHeight w:val="520"/>
        </w:trPr>
        <w:tc>
          <w:tcPr>
            <w:tcW w:w="670" w:type="dxa"/>
            <w:shd w:val="clear" w:color="auto" w:fill="auto"/>
          </w:tcPr>
          <w:p w:rsidR="00A05BA9" w:rsidRPr="00EB01F0" w:rsidRDefault="00A05BA9" w:rsidP="00EB01F0">
            <w:pPr>
              <w:numPr>
                <w:ilvl w:val="0"/>
                <w:numId w:val="7"/>
              </w:numPr>
              <w:ind w:left="417"/>
              <w:contextualSpacing/>
              <w:jc w:val="both"/>
              <w:rPr>
                <w:rFonts w:ascii="Times New Roman" w:eastAsia="Calibri" w:hAnsi="Times New Roman"/>
                <w:bCs/>
                <w:sz w:val="20"/>
                <w:szCs w:val="20"/>
                <w:lang w:eastAsia="tr-TR"/>
              </w:rPr>
            </w:pPr>
          </w:p>
        </w:tc>
        <w:tc>
          <w:tcPr>
            <w:tcW w:w="7093" w:type="dxa"/>
            <w:shd w:val="clear" w:color="auto" w:fill="auto"/>
          </w:tcPr>
          <w:p w:rsidR="00A05BA9" w:rsidRPr="00EB01F0" w:rsidRDefault="001A4EA5" w:rsidP="00EB01F0">
            <w:pPr>
              <w:contextualSpacing/>
              <w:jc w:val="both"/>
              <w:rPr>
                <w:rFonts w:ascii="Times New Roman" w:eastAsia="Calibri" w:hAnsi="Times New Roman"/>
                <w:sz w:val="20"/>
                <w:szCs w:val="20"/>
                <w:lang w:eastAsia="tr-TR"/>
              </w:rPr>
            </w:pPr>
            <w:r w:rsidRPr="00EB01F0">
              <w:rPr>
                <w:rFonts w:ascii="Times New Roman" w:eastAsia="Calibri" w:hAnsi="Times New Roman"/>
                <w:sz w:val="20"/>
                <w:szCs w:val="20"/>
                <w:lang w:eastAsia="tr-TR"/>
              </w:rPr>
              <w:t>Okulumuzda sosyal, sanatsal, kültürel ve sportif faaliyetlerin sayısı, çeşidi ve öğrencilerin söz konusu faaliyetlere katılım oranı artırılacak, gerçekleştirilecek faaliyetler takip edilecektir.</w:t>
            </w:r>
          </w:p>
        </w:tc>
        <w:tc>
          <w:tcPr>
            <w:tcW w:w="1497" w:type="dxa"/>
            <w:shd w:val="clear" w:color="auto" w:fill="auto"/>
          </w:tcPr>
          <w:p w:rsidR="00A05BA9" w:rsidRPr="00EB01F0" w:rsidRDefault="00023EAC" w:rsidP="00604E38">
            <w:pPr>
              <w:rPr>
                <w:rFonts w:ascii="Times New Roman" w:eastAsia="Calibri" w:hAnsi="Times New Roman"/>
                <w:sz w:val="20"/>
                <w:szCs w:val="20"/>
                <w:lang w:eastAsia="tr-TR"/>
              </w:rPr>
            </w:pPr>
            <w:r w:rsidRPr="00EB01F0">
              <w:rPr>
                <w:rFonts w:ascii="Times New Roman" w:eastAsia="Calibri" w:hAnsi="Times New Roman"/>
                <w:sz w:val="20"/>
                <w:szCs w:val="20"/>
                <w:lang w:eastAsia="tr-TR"/>
              </w:rPr>
              <w:t>Öğretmenler Okul Yönetimi</w:t>
            </w:r>
          </w:p>
        </w:tc>
      </w:tr>
      <w:tr w:rsidR="00A05BA9" w:rsidRPr="009474E4" w:rsidTr="00EB01F0">
        <w:trPr>
          <w:trHeight w:val="520"/>
        </w:trPr>
        <w:tc>
          <w:tcPr>
            <w:tcW w:w="670" w:type="dxa"/>
            <w:shd w:val="clear" w:color="auto" w:fill="auto"/>
          </w:tcPr>
          <w:p w:rsidR="00A05BA9" w:rsidRPr="00EB01F0" w:rsidRDefault="00A05BA9" w:rsidP="00EB01F0">
            <w:pPr>
              <w:numPr>
                <w:ilvl w:val="0"/>
                <w:numId w:val="7"/>
              </w:numPr>
              <w:ind w:left="417"/>
              <w:contextualSpacing/>
              <w:jc w:val="both"/>
              <w:rPr>
                <w:rFonts w:ascii="Times New Roman" w:eastAsia="Calibri" w:hAnsi="Times New Roman"/>
                <w:bCs/>
                <w:sz w:val="20"/>
                <w:szCs w:val="20"/>
                <w:lang w:eastAsia="tr-TR"/>
              </w:rPr>
            </w:pPr>
          </w:p>
        </w:tc>
        <w:tc>
          <w:tcPr>
            <w:tcW w:w="7093" w:type="dxa"/>
            <w:shd w:val="clear" w:color="auto" w:fill="auto"/>
          </w:tcPr>
          <w:p w:rsidR="00A05BA9" w:rsidRPr="00EB01F0" w:rsidRDefault="001A4EA5" w:rsidP="00EB01F0">
            <w:pPr>
              <w:contextualSpacing/>
              <w:jc w:val="both"/>
              <w:rPr>
                <w:rFonts w:ascii="Times New Roman" w:eastAsia="Calibri" w:hAnsi="Times New Roman"/>
                <w:sz w:val="20"/>
                <w:szCs w:val="20"/>
                <w:lang w:eastAsia="tr-TR"/>
              </w:rPr>
            </w:pPr>
            <w:r w:rsidRPr="00EB01F0">
              <w:rPr>
                <w:rFonts w:ascii="Times New Roman" w:eastAsia="Calibri" w:hAnsi="Times New Roman"/>
                <w:sz w:val="20"/>
                <w:szCs w:val="20"/>
                <w:lang w:eastAsia="tr-TR"/>
              </w:rPr>
              <w:t xml:space="preserve">Üstün yetenekli bireyler </w:t>
            </w:r>
            <w:proofErr w:type="gramStart"/>
            <w:r w:rsidRPr="00EB01F0">
              <w:rPr>
                <w:rFonts w:ascii="Times New Roman" w:eastAsia="Calibri" w:hAnsi="Times New Roman"/>
                <w:sz w:val="20"/>
                <w:szCs w:val="20"/>
                <w:lang w:eastAsia="tr-TR"/>
              </w:rPr>
              <w:t>ile  engelli</w:t>
            </w:r>
            <w:proofErr w:type="gramEnd"/>
            <w:r w:rsidRPr="00EB01F0">
              <w:rPr>
                <w:rFonts w:ascii="Times New Roman" w:eastAsia="Calibri" w:hAnsi="Times New Roman"/>
                <w:sz w:val="20"/>
                <w:szCs w:val="20"/>
                <w:lang w:eastAsia="tr-TR"/>
              </w:rPr>
              <w:t xml:space="preserve"> bireylerin eğitim ve öğretim ihtiyaçları karşılanacaktır.</w:t>
            </w:r>
          </w:p>
        </w:tc>
        <w:tc>
          <w:tcPr>
            <w:tcW w:w="1497" w:type="dxa"/>
            <w:shd w:val="clear" w:color="auto" w:fill="auto"/>
          </w:tcPr>
          <w:p w:rsidR="00A05BA9" w:rsidRPr="00EB01F0" w:rsidRDefault="00023EAC" w:rsidP="00604E38">
            <w:pPr>
              <w:rPr>
                <w:rFonts w:ascii="Times New Roman" w:eastAsia="Calibri" w:hAnsi="Times New Roman"/>
                <w:sz w:val="20"/>
                <w:szCs w:val="20"/>
                <w:lang w:eastAsia="tr-TR"/>
              </w:rPr>
            </w:pPr>
            <w:r w:rsidRPr="00EB01F0">
              <w:rPr>
                <w:rFonts w:ascii="Times New Roman" w:eastAsia="Calibri" w:hAnsi="Times New Roman"/>
                <w:sz w:val="20"/>
                <w:szCs w:val="20"/>
                <w:lang w:eastAsia="tr-TR"/>
              </w:rPr>
              <w:t>Öğretmenler Okul Yönetimi</w:t>
            </w:r>
          </w:p>
        </w:tc>
      </w:tr>
      <w:tr w:rsidR="00A05BA9" w:rsidRPr="009474E4" w:rsidTr="00EB01F0">
        <w:trPr>
          <w:trHeight w:val="520"/>
        </w:trPr>
        <w:tc>
          <w:tcPr>
            <w:tcW w:w="670" w:type="dxa"/>
            <w:shd w:val="clear" w:color="auto" w:fill="auto"/>
          </w:tcPr>
          <w:p w:rsidR="00A05BA9" w:rsidRPr="00EB01F0" w:rsidRDefault="00A05BA9" w:rsidP="00EB01F0">
            <w:pPr>
              <w:numPr>
                <w:ilvl w:val="0"/>
                <w:numId w:val="7"/>
              </w:numPr>
              <w:ind w:left="417"/>
              <w:contextualSpacing/>
              <w:jc w:val="both"/>
              <w:rPr>
                <w:rFonts w:ascii="Times New Roman" w:eastAsia="Calibri" w:hAnsi="Times New Roman"/>
                <w:bCs/>
                <w:sz w:val="20"/>
                <w:szCs w:val="20"/>
                <w:lang w:eastAsia="tr-TR"/>
              </w:rPr>
            </w:pPr>
          </w:p>
        </w:tc>
        <w:tc>
          <w:tcPr>
            <w:tcW w:w="7093" w:type="dxa"/>
            <w:shd w:val="clear" w:color="auto" w:fill="auto"/>
          </w:tcPr>
          <w:p w:rsidR="00A05BA9" w:rsidRPr="00EB01F0" w:rsidRDefault="001A4EA5" w:rsidP="00EB01F0">
            <w:pPr>
              <w:contextualSpacing/>
              <w:jc w:val="both"/>
              <w:rPr>
                <w:rFonts w:ascii="Times New Roman" w:eastAsia="Calibri" w:hAnsi="Times New Roman"/>
                <w:sz w:val="20"/>
                <w:szCs w:val="20"/>
                <w:lang w:eastAsia="tr-TR"/>
              </w:rPr>
            </w:pPr>
            <w:r w:rsidRPr="00EB01F0">
              <w:rPr>
                <w:rFonts w:ascii="Times New Roman" w:eastAsia="Calibri" w:hAnsi="Times New Roman"/>
                <w:sz w:val="20"/>
                <w:szCs w:val="20"/>
                <w:lang w:eastAsia="tr-TR"/>
              </w:rPr>
              <w:t>Eğitim Bilişim Ağının (EBA) öğrenci, öğretmen ve ilgili bireyler tarafından kullanımını artırmak amacıyla tanıtım faaliyetleri gerçekleştirilecektir.</w:t>
            </w:r>
          </w:p>
        </w:tc>
        <w:tc>
          <w:tcPr>
            <w:tcW w:w="1497" w:type="dxa"/>
            <w:shd w:val="clear" w:color="auto" w:fill="auto"/>
          </w:tcPr>
          <w:p w:rsidR="00A05BA9" w:rsidRPr="00EB01F0" w:rsidRDefault="00023EAC" w:rsidP="00604E38">
            <w:pPr>
              <w:rPr>
                <w:rFonts w:ascii="Times New Roman" w:eastAsia="Calibri" w:hAnsi="Times New Roman"/>
                <w:sz w:val="20"/>
                <w:szCs w:val="20"/>
                <w:lang w:eastAsia="tr-TR"/>
              </w:rPr>
            </w:pPr>
            <w:r w:rsidRPr="00EB01F0">
              <w:rPr>
                <w:rFonts w:ascii="Times New Roman" w:eastAsia="Calibri" w:hAnsi="Times New Roman"/>
                <w:sz w:val="20"/>
                <w:szCs w:val="20"/>
                <w:lang w:eastAsia="tr-TR"/>
              </w:rPr>
              <w:t>Öğretmenler Okul Yönetimi</w:t>
            </w:r>
          </w:p>
        </w:tc>
      </w:tr>
    </w:tbl>
    <w:p w:rsidR="00A05BA9" w:rsidRDefault="00A05BA9" w:rsidP="00A05BA9">
      <w:pPr>
        <w:spacing w:after="0"/>
        <w:jc w:val="both"/>
        <w:rPr>
          <w:rFonts w:ascii="Times New Roman" w:eastAsia="Calibri" w:hAnsi="Times New Roman"/>
          <w:b/>
        </w:rPr>
      </w:pPr>
    </w:p>
    <w:p w:rsidR="00A05BA9" w:rsidRDefault="00A05BA9" w:rsidP="00A05BA9">
      <w:pPr>
        <w:spacing w:after="0"/>
        <w:jc w:val="both"/>
        <w:rPr>
          <w:rFonts w:ascii="Times New Roman" w:eastAsia="Calibri" w:hAnsi="Times New Roman"/>
          <w:b/>
        </w:rPr>
      </w:pPr>
    </w:p>
    <w:p w:rsidR="00023EAC" w:rsidRDefault="00023EAC" w:rsidP="00A05BA9">
      <w:pPr>
        <w:spacing w:after="0"/>
        <w:rPr>
          <w:rFonts w:ascii="Times New Roman" w:eastAsia="Calibri" w:hAnsi="Times New Roman"/>
          <w:sz w:val="24"/>
          <w:szCs w:val="24"/>
        </w:rPr>
      </w:pPr>
    </w:p>
    <w:p w:rsidR="00A05BA9" w:rsidRPr="00E87C67" w:rsidRDefault="0061138D" w:rsidP="00A05BA9">
      <w:pPr>
        <w:spacing w:after="0"/>
        <w:rPr>
          <w:rFonts w:ascii="Times New Roman" w:eastAsia="Calibri" w:hAnsi="Times New Roman"/>
          <w:b/>
          <w:sz w:val="24"/>
          <w:szCs w:val="24"/>
        </w:rPr>
      </w:pPr>
      <w:r>
        <w:rPr>
          <w:rFonts w:ascii="Times New Roman" w:eastAsia="Calibri" w:hAnsi="Times New Roman"/>
          <w:b/>
          <w:sz w:val="24"/>
          <w:szCs w:val="24"/>
        </w:rPr>
        <w:t xml:space="preserve">Stratejik Hedef </w:t>
      </w:r>
      <w:proofErr w:type="gramStart"/>
      <w:r>
        <w:rPr>
          <w:rFonts w:ascii="Times New Roman" w:eastAsia="Calibri" w:hAnsi="Times New Roman"/>
          <w:b/>
          <w:sz w:val="24"/>
          <w:szCs w:val="24"/>
        </w:rPr>
        <w:t>2.2</w:t>
      </w:r>
      <w:proofErr w:type="gramEnd"/>
      <w:r w:rsidR="00A05BA9" w:rsidRPr="00E87C67">
        <w:rPr>
          <w:rFonts w:ascii="Times New Roman" w:eastAsia="Calibri" w:hAnsi="Times New Roman"/>
          <w:b/>
          <w:sz w:val="24"/>
          <w:szCs w:val="24"/>
        </w:rPr>
        <w:t>.Yabancı Dil ve Hareketlilik</w:t>
      </w:r>
    </w:p>
    <w:p w:rsidR="00A05BA9" w:rsidRDefault="00A05BA9" w:rsidP="00A05BA9">
      <w:pPr>
        <w:rPr>
          <w:rFonts w:ascii="Times New Roman" w:eastAsia="Calibri" w:hAnsi="Times New Roman"/>
          <w:sz w:val="24"/>
          <w:szCs w:val="24"/>
        </w:rPr>
      </w:pPr>
    </w:p>
    <w:p w:rsidR="00A05BA9" w:rsidRPr="009474E4" w:rsidRDefault="00A05BA9" w:rsidP="00A05BA9">
      <w:pPr>
        <w:pBdr>
          <w:top w:val="single" w:sz="4" w:space="1" w:color="auto"/>
          <w:left w:val="single" w:sz="4" w:space="4" w:color="auto"/>
          <w:bottom w:val="single" w:sz="4" w:space="1" w:color="auto"/>
          <w:right w:val="single" w:sz="4" w:space="4" w:color="auto"/>
        </w:pBdr>
        <w:shd w:val="clear" w:color="auto" w:fill="E5DFEC"/>
        <w:autoSpaceDE w:val="0"/>
        <w:autoSpaceDN w:val="0"/>
        <w:adjustRightInd w:val="0"/>
        <w:spacing w:after="0"/>
        <w:jc w:val="both"/>
        <w:rPr>
          <w:rFonts w:ascii="Times New Roman" w:eastAsia="Calibri" w:hAnsi="Times New Roman"/>
          <w:sz w:val="26"/>
          <w:szCs w:val="26"/>
        </w:rPr>
      </w:pPr>
      <w:r w:rsidRPr="00E00E95">
        <w:rPr>
          <w:rFonts w:ascii="Times New Roman" w:eastAsia="Calibri" w:hAnsi="Times New Roman"/>
          <w:sz w:val="26"/>
          <w:szCs w:val="26"/>
        </w:rPr>
        <w:t>2015-2019 Stratejik plan döneminde; eğitimde yenilikçi yaklaşımlar kullanılarak öğrencilerin yabancı dil öğrenme yeterliliklerini geliştirmek, uluslararası hareketliliğe katılan öğrenci ve öğretmen sayısını artırmak.</w:t>
      </w:r>
    </w:p>
    <w:p w:rsidR="00A05BA9" w:rsidRDefault="00A05BA9" w:rsidP="00A05BA9">
      <w:pPr>
        <w:jc w:val="both"/>
        <w:rPr>
          <w:rFonts w:ascii="Times New Roman" w:eastAsia="Calibri" w:hAnsi="Times New Roman"/>
          <w:b/>
          <w:sz w:val="24"/>
          <w:szCs w:val="24"/>
        </w:rPr>
      </w:pPr>
    </w:p>
    <w:p w:rsidR="00AF4E9F" w:rsidRDefault="00AF4E9F" w:rsidP="00AF4E9F">
      <w:pPr>
        <w:jc w:val="both"/>
        <w:rPr>
          <w:rFonts w:ascii="Times New Roman" w:eastAsia="Times New Roman" w:hAnsi="Times New Roman"/>
          <w:sz w:val="24"/>
        </w:rPr>
      </w:pPr>
      <w:r>
        <w:rPr>
          <w:rFonts w:ascii="Times New Roman" w:eastAsia="Times New Roman" w:hAnsi="Times New Roman"/>
          <w:sz w:val="24"/>
        </w:rPr>
        <w:t>Her geçen gün bir önceki güne göre daha fazla teknolojik olarak gelişmekte ve küreselleşmektedir. Küreselleşmenin de bir etkisi olarak eğitim ve iş hayatında hareketlilik daha fazla hissedilmektedir. Küreselleşmeyle birlikte meydana gelen değişimler konusunda eğitim yönünden desteklenme zorunluluğu doğurmaktadır.</w:t>
      </w:r>
    </w:p>
    <w:p w:rsidR="00AF4E9F" w:rsidRDefault="00AF4E9F" w:rsidP="00AF4E9F">
      <w:pPr>
        <w:spacing w:after="0"/>
        <w:jc w:val="both"/>
        <w:rPr>
          <w:rFonts w:ascii="Times New Roman" w:eastAsia="Times New Roman" w:hAnsi="Times New Roman"/>
          <w:sz w:val="24"/>
        </w:rPr>
      </w:pPr>
      <w:r>
        <w:rPr>
          <w:rFonts w:ascii="Times New Roman" w:eastAsia="Times New Roman" w:hAnsi="Times New Roman"/>
          <w:sz w:val="24"/>
        </w:rPr>
        <w:t xml:space="preserve">Küreselleşmeyle birlikte öne çıkan en önemli unsurların başında yabancı dil becerisi gelmektedir. Günümüzde anadil haricinde bir dil daha bilmek zorunluluk haline gelmiştir. Bu kapsamda ülkemizde 2012-2013 eğitim - öğretim yılından itibaren yabancı dil öğretimi 2. sınıftan başlamıştır. </w:t>
      </w:r>
    </w:p>
    <w:p w:rsidR="00AF4E9F" w:rsidRDefault="00AF4E9F" w:rsidP="00AF4E9F">
      <w:pPr>
        <w:rPr>
          <w:rFonts w:ascii="Times New Roman" w:eastAsia="Times New Roman" w:hAnsi="Times New Roman"/>
          <w:sz w:val="24"/>
        </w:rPr>
      </w:pPr>
    </w:p>
    <w:p w:rsidR="00023EAC" w:rsidRPr="00AF4E9F" w:rsidRDefault="00AF4E9F" w:rsidP="00AF4E9F">
      <w:pPr>
        <w:rPr>
          <w:rFonts w:ascii="Times New Roman" w:eastAsia="Times New Roman" w:hAnsi="Times New Roman"/>
          <w:b/>
          <w:sz w:val="24"/>
        </w:rPr>
      </w:pPr>
      <w:proofErr w:type="gramStart"/>
      <w:r>
        <w:rPr>
          <w:rFonts w:ascii="Times New Roman" w:eastAsia="Times New Roman" w:hAnsi="Times New Roman"/>
          <w:sz w:val="24"/>
        </w:rPr>
        <w:t>Eğitimde  yenilikçi</w:t>
      </w:r>
      <w:proofErr w:type="gramEnd"/>
      <w:r>
        <w:rPr>
          <w:rFonts w:ascii="Times New Roman" w:eastAsia="Times New Roman" w:hAnsi="Times New Roman"/>
          <w:sz w:val="24"/>
        </w:rPr>
        <w:t xml:space="preserve"> yaklaşımlar kullanılarak bireylerin yabancı dil yeterliliğini ve uluslararası öğrenci/öğretmen hareketliliğini artırmak hedeflenmektedir. </w:t>
      </w:r>
    </w:p>
    <w:p w:rsidR="00A05BA9" w:rsidRDefault="00A05BA9" w:rsidP="00A05BA9">
      <w:pPr>
        <w:rPr>
          <w:rFonts w:ascii="Times New Roman" w:hAnsi="Times New Roman"/>
          <w:b/>
          <w:sz w:val="24"/>
          <w:szCs w:val="24"/>
        </w:rPr>
      </w:pPr>
      <w:r w:rsidRPr="0048180D">
        <w:rPr>
          <w:rFonts w:ascii="Times New Roman" w:hAnsi="Times New Roman"/>
          <w:b/>
          <w:sz w:val="24"/>
          <w:szCs w:val="24"/>
        </w:rPr>
        <w:t>Performans Göstergeleri</w:t>
      </w:r>
      <w:r w:rsidR="0061138D">
        <w:rPr>
          <w:rFonts w:ascii="Times New Roman" w:hAnsi="Times New Roman"/>
          <w:b/>
          <w:sz w:val="24"/>
          <w:szCs w:val="24"/>
        </w:rPr>
        <w:t xml:space="preserve"> </w:t>
      </w:r>
      <w:proofErr w:type="gramStart"/>
      <w:r w:rsidR="0061138D">
        <w:rPr>
          <w:rFonts w:ascii="Times New Roman" w:hAnsi="Times New Roman"/>
          <w:b/>
          <w:sz w:val="24"/>
          <w:szCs w:val="24"/>
        </w:rPr>
        <w:t>2.2</w:t>
      </w:r>
      <w:proofErr w:type="gramEnd"/>
      <w:r>
        <w:rPr>
          <w:rFonts w:ascii="Times New Roman" w:hAnsi="Times New Roman"/>
          <w:b/>
          <w:sz w:val="24"/>
          <w:szCs w:val="24"/>
        </w:rPr>
        <w:t>.</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80"/>
        <w:gridCol w:w="1178"/>
        <w:gridCol w:w="1178"/>
        <w:gridCol w:w="1178"/>
        <w:gridCol w:w="1031"/>
      </w:tblGrid>
      <w:tr w:rsidR="00A05BA9" w:rsidRPr="009474E4" w:rsidTr="00EB01F0">
        <w:trPr>
          <w:trHeight w:val="239"/>
        </w:trPr>
        <w:tc>
          <w:tcPr>
            <w:tcW w:w="534" w:type="dxa"/>
            <w:shd w:val="clear" w:color="auto" w:fill="auto"/>
          </w:tcPr>
          <w:p w:rsidR="00A05BA9" w:rsidRPr="00EB01F0" w:rsidRDefault="00A05BA9" w:rsidP="00EB01F0">
            <w:pPr>
              <w:spacing w:after="0" w:line="240" w:lineRule="auto"/>
              <w:rPr>
                <w:rFonts w:ascii="Times New Roman" w:eastAsia="Times New Roman" w:hAnsi="Times New Roman"/>
                <w:b/>
                <w:sz w:val="18"/>
                <w:szCs w:val="18"/>
                <w:lang w:eastAsia="tr-TR"/>
              </w:rPr>
            </w:pPr>
            <w:r w:rsidRPr="00EB01F0">
              <w:rPr>
                <w:rFonts w:ascii="Times New Roman" w:eastAsia="Times New Roman" w:hAnsi="Times New Roman"/>
                <w:b/>
                <w:sz w:val="18"/>
                <w:szCs w:val="18"/>
                <w:lang w:eastAsia="tr-TR"/>
              </w:rPr>
              <w:t>S.N</w:t>
            </w:r>
          </w:p>
        </w:tc>
        <w:tc>
          <w:tcPr>
            <w:tcW w:w="4180" w:type="dxa"/>
            <w:shd w:val="clear" w:color="auto" w:fill="auto"/>
          </w:tcPr>
          <w:p w:rsidR="00A05BA9" w:rsidRPr="00EB01F0" w:rsidRDefault="00A05BA9" w:rsidP="00EB01F0">
            <w:pPr>
              <w:spacing w:after="0" w:line="240" w:lineRule="auto"/>
              <w:rPr>
                <w:rFonts w:ascii="Times New Roman" w:eastAsia="Times New Roman" w:hAnsi="Times New Roman"/>
                <w:b/>
                <w:sz w:val="18"/>
                <w:szCs w:val="18"/>
                <w:lang w:eastAsia="tr-TR"/>
              </w:rPr>
            </w:pPr>
            <w:r w:rsidRPr="00EB01F0">
              <w:rPr>
                <w:rFonts w:ascii="Times New Roman" w:eastAsia="Times New Roman" w:hAnsi="Times New Roman"/>
                <w:b/>
                <w:sz w:val="18"/>
                <w:szCs w:val="18"/>
                <w:lang w:eastAsia="tr-TR"/>
              </w:rPr>
              <w:t>Performans Göstergeleri</w:t>
            </w:r>
          </w:p>
        </w:tc>
        <w:tc>
          <w:tcPr>
            <w:tcW w:w="1178" w:type="dxa"/>
            <w:shd w:val="clear" w:color="auto" w:fill="auto"/>
          </w:tcPr>
          <w:p w:rsidR="00A05BA9" w:rsidRPr="00EB01F0" w:rsidRDefault="00A05BA9" w:rsidP="00EB01F0">
            <w:pPr>
              <w:tabs>
                <w:tab w:val="left" w:pos="7310"/>
              </w:tabs>
              <w:spacing w:after="0" w:line="240" w:lineRule="auto"/>
              <w:contextualSpacing/>
              <w:jc w:val="center"/>
              <w:rPr>
                <w:rFonts w:ascii="Times New Roman" w:eastAsia="Times New Roman" w:hAnsi="Times New Roman"/>
                <w:b/>
                <w:sz w:val="18"/>
                <w:szCs w:val="18"/>
                <w:lang w:eastAsia="tr-TR"/>
              </w:rPr>
            </w:pPr>
            <w:r w:rsidRPr="00EB01F0">
              <w:rPr>
                <w:rFonts w:ascii="Times New Roman" w:eastAsia="Times New Roman" w:hAnsi="Times New Roman"/>
                <w:b/>
                <w:sz w:val="18"/>
                <w:szCs w:val="18"/>
                <w:lang w:eastAsia="tr-TR"/>
              </w:rPr>
              <w:t>2012</w:t>
            </w:r>
          </w:p>
        </w:tc>
        <w:tc>
          <w:tcPr>
            <w:tcW w:w="1178" w:type="dxa"/>
            <w:shd w:val="clear" w:color="auto" w:fill="auto"/>
          </w:tcPr>
          <w:p w:rsidR="00A05BA9" w:rsidRPr="00EB01F0" w:rsidRDefault="00A05BA9" w:rsidP="00EB01F0">
            <w:pPr>
              <w:tabs>
                <w:tab w:val="left" w:pos="7310"/>
              </w:tabs>
              <w:spacing w:after="0" w:line="240" w:lineRule="auto"/>
              <w:contextualSpacing/>
              <w:jc w:val="center"/>
              <w:rPr>
                <w:rFonts w:ascii="Times New Roman" w:eastAsia="Times New Roman" w:hAnsi="Times New Roman"/>
                <w:b/>
                <w:sz w:val="18"/>
                <w:szCs w:val="18"/>
                <w:lang w:eastAsia="tr-TR"/>
              </w:rPr>
            </w:pPr>
            <w:r w:rsidRPr="00EB01F0">
              <w:rPr>
                <w:rFonts w:ascii="Times New Roman" w:eastAsia="Times New Roman" w:hAnsi="Times New Roman"/>
                <w:b/>
                <w:sz w:val="18"/>
                <w:szCs w:val="18"/>
                <w:lang w:eastAsia="tr-TR"/>
              </w:rPr>
              <w:t>2013</w:t>
            </w:r>
          </w:p>
        </w:tc>
        <w:tc>
          <w:tcPr>
            <w:tcW w:w="1178" w:type="dxa"/>
            <w:shd w:val="clear" w:color="auto" w:fill="auto"/>
          </w:tcPr>
          <w:p w:rsidR="00A05BA9" w:rsidRPr="00EB01F0" w:rsidRDefault="00A05BA9" w:rsidP="00EB01F0">
            <w:pPr>
              <w:tabs>
                <w:tab w:val="left" w:pos="7310"/>
              </w:tabs>
              <w:spacing w:after="0" w:line="240" w:lineRule="auto"/>
              <w:contextualSpacing/>
              <w:jc w:val="center"/>
              <w:rPr>
                <w:rFonts w:ascii="Times New Roman" w:eastAsia="Times New Roman" w:hAnsi="Times New Roman"/>
                <w:b/>
                <w:sz w:val="18"/>
                <w:szCs w:val="18"/>
                <w:lang w:eastAsia="tr-TR"/>
              </w:rPr>
            </w:pPr>
            <w:r w:rsidRPr="00EB01F0">
              <w:rPr>
                <w:rFonts w:ascii="Times New Roman" w:eastAsia="Times New Roman" w:hAnsi="Times New Roman"/>
                <w:b/>
                <w:sz w:val="18"/>
                <w:szCs w:val="18"/>
                <w:lang w:eastAsia="tr-TR"/>
              </w:rPr>
              <w:t>2014</w:t>
            </w:r>
          </w:p>
        </w:tc>
        <w:tc>
          <w:tcPr>
            <w:tcW w:w="1031" w:type="dxa"/>
            <w:shd w:val="clear" w:color="auto" w:fill="auto"/>
          </w:tcPr>
          <w:p w:rsidR="00A05BA9" w:rsidRPr="00EB01F0" w:rsidRDefault="00A05BA9" w:rsidP="00EB01F0">
            <w:pPr>
              <w:tabs>
                <w:tab w:val="left" w:pos="7310"/>
              </w:tabs>
              <w:spacing w:after="0" w:line="240" w:lineRule="auto"/>
              <w:contextualSpacing/>
              <w:jc w:val="center"/>
              <w:rPr>
                <w:rFonts w:ascii="Times New Roman" w:eastAsia="Times New Roman" w:hAnsi="Times New Roman"/>
                <w:b/>
                <w:sz w:val="18"/>
                <w:szCs w:val="18"/>
                <w:lang w:eastAsia="tr-TR"/>
              </w:rPr>
            </w:pPr>
            <w:r w:rsidRPr="00EB01F0">
              <w:rPr>
                <w:rFonts w:ascii="Times New Roman" w:eastAsia="Times New Roman" w:hAnsi="Times New Roman"/>
                <w:b/>
                <w:sz w:val="18"/>
                <w:szCs w:val="18"/>
                <w:lang w:eastAsia="tr-TR"/>
              </w:rPr>
              <w:t>2019</w:t>
            </w:r>
          </w:p>
        </w:tc>
      </w:tr>
      <w:tr w:rsidR="00A05BA9" w:rsidRPr="009474E4" w:rsidTr="002A1E19">
        <w:trPr>
          <w:trHeight w:val="537"/>
        </w:trPr>
        <w:tc>
          <w:tcPr>
            <w:tcW w:w="534" w:type="dxa"/>
            <w:shd w:val="clear" w:color="auto" w:fill="auto"/>
          </w:tcPr>
          <w:p w:rsidR="00A05BA9" w:rsidRPr="00EB01F0" w:rsidRDefault="00A05BA9" w:rsidP="00EB01F0">
            <w:pPr>
              <w:spacing w:after="0" w:line="240" w:lineRule="auto"/>
              <w:rPr>
                <w:rFonts w:ascii="Times New Roman" w:eastAsia="Times New Roman" w:hAnsi="Times New Roman"/>
                <w:sz w:val="18"/>
                <w:szCs w:val="18"/>
                <w:lang w:eastAsia="tr-TR"/>
              </w:rPr>
            </w:pPr>
            <w:r w:rsidRPr="00EB01F0">
              <w:rPr>
                <w:rFonts w:ascii="Times New Roman" w:eastAsia="Times New Roman" w:hAnsi="Times New Roman"/>
                <w:sz w:val="18"/>
                <w:szCs w:val="18"/>
                <w:lang w:eastAsia="tr-TR"/>
              </w:rPr>
              <w:t>2</w:t>
            </w:r>
          </w:p>
        </w:tc>
        <w:tc>
          <w:tcPr>
            <w:tcW w:w="4180" w:type="dxa"/>
            <w:shd w:val="clear" w:color="auto" w:fill="auto"/>
          </w:tcPr>
          <w:p w:rsidR="00A05BA9" w:rsidRPr="00EB01F0" w:rsidRDefault="00A05BA9"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 xml:space="preserve">Yabancı dil dersi yılsonu başarı puanı ortalaması </w:t>
            </w:r>
          </w:p>
        </w:tc>
        <w:tc>
          <w:tcPr>
            <w:tcW w:w="1178" w:type="dxa"/>
            <w:shd w:val="clear" w:color="auto" w:fill="auto"/>
          </w:tcPr>
          <w:p w:rsidR="00A05BA9" w:rsidRPr="00EB01F0" w:rsidRDefault="0024492B" w:rsidP="00EB01F0">
            <w:pPr>
              <w:spacing w:after="0" w:line="240" w:lineRule="auto"/>
              <w:rPr>
                <w:rFonts w:ascii="Times New Roman" w:hAnsi="Times New Roman"/>
                <w:sz w:val="18"/>
                <w:szCs w:val="18"/>
                <w:lang w:eastAsia="tr-TR"/>
              </w:rPr>
            </w:pPr>
            <w:r>
              <w:rPr>
                <w:rFonts w:ascii="Times New Roman" w:hAnsi="Times New Roman"/>
                <w:sz w:val="18"/>
                <w:szCs w:val="18"/>
                <w:lang w:eastAsia="tr-TR"/>
              </w:rPr>
              <w:t>---</w:t>
            </w:r>
          </w:p>
        </w:tc>
        <w:tc>
          <w:tcPr>
            <w:tcW w:w="1178" w:type="dxa"/>
            <w:shd w:val="clear" w:color="auto" w:fill="auto"/>
          </w:tcPr>
          <w:p w:rsidR="00A05BA9" w:rsidRPr="00EB01F0" w:rsidRDefault="0024492B" w:rsidP="00EB01F0">
            <w:pPr>
              <w:spacing w:after="0" w:line="240" w:lineRule="auto"/>
              <w:rPr>
                <w:rFonts w:ascii="Times New Roman" w:hAnsi="Times New Roman"/>
                <w:sz w:val="18"/>
                <w:szCs w:val="18"/>
                <w:lang w:eastAsia="tr-TR"/>
              </w:rPr>
            </w:pPr>
            <w:r>
              <w:rPr>
                <w:rFonts w:ascii="Times New Roman" w:hAnsi="Times New Roman"/>
                <w:sz w:val="18"/>
                <w:szCs w:val="18"/>
                <w:lang w:eastAsia="tr-TR"/>
              </w:rPr>
              <w:t>---</w:t>
            </w:r>
          </w:p>
        </w:tc>
        <w:tc>
          <w:tcPr>
            <w:tcW w:w="1178" w:type="dxa"/>
            <w:shd w:val="clear" w:color="auto" w:fill="auto"/>
          </w:tcPr>
          <w:p w:rsidR="00A05BA9" w:rsidRPr="00EB01F0" w:rsidRDefault="0024492B" w:rsidP="00EB01F0">
            <w:pPr>
              <w:spacing w:after="0" w:line="240" w:lineRule="auto"/>
              <w:rPr>
                <w:rFonts w:ascii="Times New Roman" w:hAnsi="Times New Roman"/>
                <w:sz w:val="18"/>
                <w:szCs w:val="18"/>
                <w:lang w:eastAsia="tr-TR"/>
              </w:rPr>
            </w:pPr>
            <w:r>
              <w:rPr>
                <w:rFonts w:ascii="Times New Roman" w:hAnsi="Times New Roman"/>
                <w:sz w:val="18"/>
                <w:szCs w:val="18"/>
                <w:lang w:eastAsia="tr-TR"/>
              </w:rPr>
              <w:t>---</w:t>
            </w:r>
          </w:p>
        </w:tc>
        <w:tc>
          <w:tcPr>
            <w:tcW w:w="1031" w:type="dxa"/>
            <w:shd w:val="clear" w:color="auto" w:fill="auto"/>
          </w:tcPr>
          <w:p w:rsidR="00A05BA9" w:rsidRPr="00EB01F0" w:rsidRDefault="0024492B" w:rsidP="00EB01F0">
            <w:pPr>
              <w:spacing w:after="0" w:line="240" w:lineRule="auto"/>
              <w:rPr>
                <w:rFonts w:ascii="Times New Roman" w:hAnsi="Times New Roman"/>
                <w:sz w:val="18"/>
                <w:szCs w:val="18"/>
                <w:lang w:eastAsia="tr-TR"/>
              </w:rPr>
            </w:pPr>
            <w:r>
              <w:rPr>
                <w:rFonts w:ascii="Times New Roman" w:hAnsi="Times New Roman"/>
                <w:sz w:val="18"/>
                <w:szCs w:val="18"/>
                <w:lang w:eastAsia="tr-TR"/>
              </w:rPr>
              <w:t>65</w:t>
            </w:r>
          </w:p>
        </w:tc>
      </w:tr>
      <w:tr w:rsidR="00A05BA9" w:rsidRPr="009474E4" w:rsidTr="00EB01F0">
        <w:trPr>
          <w:trHeight w:val="415"/>
        </w:trPr>
        <w:tc>
          <w:tcPr>
            <w:tcW w:w="534" w:type="dxa"/>
            <w:shd w:val="clear" w:color="auto" w:fill="auto"/>
          </w:tcPr>
          <w:p w:rsidR="00A05BA9" w:rsidRPr="00EB01F0" w:rsidRDefault="00A05BA9" w:rsidP="00EB01F0">
            <w:pPr>
              <w:spacing w:after="0" w:line="240" w:lineRule="auto"/>
              <w:rPr>
                <w:rFonts w:ascii="Times New Roman" w:eastAsia="Times New Roman" w:hAnsi="Times New Roman"/>
                <w:sz w:val="18"/>
                <w:szCs w:val="18"/>
                <w:lang w:eastAsia="tr-TR"/>
              </w:rPr>
            </w:pPr>
            <w:r w:rsidRPr="00EB01F0">
              <w:rPr>
                <w:rFonts w:ascii="Times New Roman" w:eastAsia="Times New Roman" w:hAnsi="Times New Roman"/>
                <w:sz w:val="18"/>
                <w:szCs w:val="18"/>
                <w:lang w:eastAsia="tr-TR"/>
              </w:rPr>
              <w:t>4</w:t>
            </w:r>
          </w:p>
        </w:tc>
        <w:tc>
          <w:tcPr>
            <w:tcW w:w="4180" w:type="dxa"/>
            <w:shd w:val="clear" w:color="auto" w:fill="auto"/>
          </w:tcPr>
          <w:p w:rsidR="00A05BA9" w:rsidRPr="00EB01F0" w:rsidRDefault="00A05BA9"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Uluslararası hareketlilik programlarına/projelerine katılan öğretmen sayısı</w:t>
            </w:r>
          </w:p>
        </w:tc>
        <w:tc>
          <w:tcPr>
            <w:tcW w:w="1178" w:type="dxa"/>
            <w:shd w:val="clear" w:color="auto" w:fill="auto"/>
          </w:tcPr>
          <w:p w:rsidR="00A05BA9" w:rsidRPr="00EB01F0" w:rsidRDefault="00207F38"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w:t>
            </w:r>
          </w:p>
        </w:tc>
        <w:tc>
          <w:tcPr>
            <w:tcW w:w="1178" w:type="dxa"/>
            <w:shd w:val="clear" w:color="auto" w:fill="auto"/>
          </w:tcPr>
          <w:p w:rsidR="00A05BA9" w:rsidRPr="00EB01F0" w:rsidRDefault="00207F38"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w:t>
            </w:r>
          </w:p>
        </w:tc>
        <w:tc>
          <w:tcPr>
            <w:tcW w:w="1178" w:type="dxa"/>
            <w:shd w:val="clear" w:color="auto" w:fill="auto"/>
          </w:tcPr>
          <w:p w:rsidR="00A05BA9" w:rsidRPr="00EB01F0" w:rsidRDefault="00207F38"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w:t>
            </w:r>
          </w:p>
        </w:tc>
        <w:tc>
          <w:tcPr>
            <w:tcW w:w="1031" w:type="dxa"/>
            <w:shd w:val="clear" w:color="auto" w:fill="auto"/>
          </w:tcPr>
          <w:p w:rsidR="00A05BA9" w:rsidRPr="00EB01F0" w:rsidRDefault="00207F38"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2</w:t>
            </w:r>
          </w:p>
        </w:tc>
      </w:tr>
      <w:tr w:rsidR="00A05BA9" w:rsidRPr="009474E4" w:rsidTr="00EB01F0">
        <w:trPr>
          <w:trHeight w:val="452"/>
        </w:trPr>
        <w:tc>
          <w:tcPr>
            <w:tcW w:w="534" w:type="dxa"/>
            <w:shd w:val="clear" w:color="auto" w:fill="auto"/>
          </w:tcPr>
          <w:p w:rsidR="00A05BA9" w:rsidRPr="00EB01F0" w:rsidRDefault="00A05BA9" w:rsidP="00EB01F0">
            <w:pPr>
              <w:spacing w:after="0" w:line="240" w:lineRule="auto"/>
              <w:rPr>
                <w:rFonts w:ascii="Times New Roman" w:eastAsia="Calibri" w:hAnsi="Times New Roman"/>
                <w:sz w:val="18"/>
                <w:szCs w:val="18"/>
                <w:lang w:eastAsia="tr-TR"/>
              </w:rPr>
            </w:pPr>
            <w:r w:rsidRPr="00EB01F0">
              <w:rPr>
                <w:rFonts w:ascii="Times New Roman" w:eastAsia="Calibri" w:hAnsi="Times New Roman"/>
                <w:sz w:val="18"/>
                <w:szCs w:val="18"/>
                <w:lang w:eastAsia="tr-TR"/>
              </w:rPr>
              <w:t>5</w:t>
            </w:r>
          </w:p>
        </w:tc>
        <w:tc>
          <w:tcPr>
            <w:tcW w:w="4180" w:type="dxa"/>
            <w:shd w:val="clear" w:color="auto" w:fill="auto"/>
          </w:tcPr>
          <w:p w:rsidR="00A05BA9" w:rsidRPr="00EB01F0" w:rsidRDefault="00A05BA9"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Uluslararası hareketlilik programlarına/projelerine katılan öğrenci sayısı</w:t>
            </w:r>
          </w:p>
        </w:tc>
        <w:tc>
          <w:tcPr>
            <w:tcW w:w="1178" w:type="dxa"/>
            <w:shd w:val="clear" w:color="auto" w:fill="auto"/>
          </w:tcPr>
          <w:p w:rsidR="00A05BA9" w:rsidRPr="00EB01F0" w:rsidRDefault="00207F38"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w:t>
            </w:r>
          </w:p>
        </w:tc>
        <w:tc>
          <w:tcPr>
            <w:tcW w:w="1178" w:type="dxa"/>
            <w:shd w:val="clear" w:color="auto" w:fill="auto"/>
          </w:tcPr>
          <w:p w:rsidR="00A05BA9" w:rsidRPr="00EB01F0" w:rsidRDefault="00207F38"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w:t>
            </w:r>
          </w:p>
        </w:tc>
        <w:tc>
          <w:tcPr>
            <w:tcW w:w="1178" w:type="dxa"/>
            <w:shd w:val="clear" w:color="auto" w:fill="auto"/>
          </w:tcPr>
          <w:p w:rsidR="00A05BA9" w:rsidRPr="00EB01F0" w:rsidRDefault="00207F38"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w:t>
            </w:r>
          </w:p>
        </w:tc>
        <w:tc>
          <w:tcPr>
            <w:tcW w:w="1031" w:type="dxa"/>
            <w:shd w:val="clear" w:color="auto" w:fill="auto"/>
          </w:tcPr>
          <w:p w:rsidR="00A05BA9" w:rsidRPr="00EB01F0" w:rsidRDefault="00207F38"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5</w:t>
            </w:r>
          </w:p>
        </w:tc>
      </w:tr>
      <w:tr w:rsidR="00A05BA9" w:rsidRPr="009474E4" w:rsidTr="00EB01F0">
        <w:trPr>
          <w:trHeight w:val="360"/>
        </w:trPr>
        <w:tc>
          <w:tcPr>
            <w:tcW w:w="534" w:type="dxa"/>
            <w:shd w:val="clear" w:color="auto" w:fill="auto"/>
          </w:tcPr>
          <w:p w:rsidR="00A05BA9" w:rsidRPr="00EB01F0" w:rsidRDefault="00A05BA9" w:rsidP="00EB01F0">
            <w:pPr>
              <w:spacing w:after="0" w:line="240" w:lineRule="auto"/>
              <w:rPr>
                <w:rFonts w:ascii="Times New Roman" w:eastAsia="Calibri" w:hAnsi="Times New Roman"/>
                <w:sz w:val="18"/>
                <w:szCs w:val="18"/>
                <w:lang w:eastAsia="tr-TR"/>
              </w:rPr>
            </w:pPr>
            <w:r w:rsidRPr="00EB01F0">
              <w:rPr>
                <w:rFonts w:ascii="Times New Roman" w:eastAsia="Calibri" w:hAnsi="Times New Roman"/>
                <w:sz w:val="18"/>
                <w:szCs w:val="18"/>
                <w:lang w:eastAsia="tr-TR"/>
              </w:rPr>
              <w:t>6</w:t>
            </w:r>
          </w:p>
        </w:tc>
        <w:tc>
          <w:tcPr>
            <w:tcW w:w="4180" w:type="dxa"/>
            <w:shd w:val="clear" w:color="auto" w:fill="auto"/>
          </w:tcPr>
          <w:p w:rsidR="00A05BA9" w:rsidRPr="00EB01F0" w:rsidRDefault="00A05BA9"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AB Eğitim ve Gençlik Programları kapsamında yapılan kurumsal/bireysel proje başvuru sayısı</w:t>
            </w:r>
          </w:p>
        </w:tc>
        <w:tc>
          <w:tcPr>
            <w:tcW w:w="1178" w:type="dxa"/>
            <w:shd w:val="clear" w:color="auto" w:fill="auto"/>
          </w:tcPr>
          <w:p w:rsidR="00A05BA9" w:rsidRPr="00EB01F0" w:rsidRDefault="00207F38"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w:t>
            </w:r>
          </w:p>
        </w:tc>
        <w:tc>
          <w:tcPr>
            <w:tcW w:w="1178" w:type="dxa"/>
            <w:shd w:val="clear" w:color="auto" w:fill="auto"/>
          </w:tcPr>
          <w:p w:rsidR="00A05BA9" w:rsidRPr="00EB01F0" w:rsidRDefault="00207F38"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w:t>
            </w:r>
          </w:p>
        </w:tc>
        <w:tc>
          <w:tcPr>
            <w:tcW w:w="1178" w:type="dxa"/>
            <w:shd w:val="clear" w:color="auto" w:fill="auto"/>
          </w:tcPr>
          <w:p w:rsidR="00A05BA9" w:rsidRPr="00EB01F0" w:rsidRDefault="00207F38"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w:t>
            </w:r>
          </w:p>
        </w:tc>
        <w:tc>
          <w:tcPr>
            <w:tcW w:w="1031" w:type="dxa"/>
            <w:shd w:val="clear" w:color="auto" w:fill="auto"/>
          </w:tcPr>
          <w:p w:rsidR="00A05BA9" w:rsidRPr="00EB01F0" w:rsidRDefault="00207F38" w:rsidP="00EB01F0">
            <w:pPr>
              <w:spacing w:after="0" w:line="240" w:lineRule="auto"/>
              <w:rPr>
                <w:rFonts w:ascii="Times New Roman" w:hAnsi="Times New Roman"/>
                <w:sz w:val="18"/>
                <w:szCs w:val="18"/>
                <w:lang w:eastAsia="tr-TR"/>
              </w:rPr>
            </w:pPr>
            <w:r w:rsidRPr="00EB01F0">
              <w:rPr>
                <w:rFonts w:ascii="Times New Roman" w:hAnsi="Times New Roman"/>
                <w:sz w:val="18"/>
                <w:szCs w:val="18"/>
                <w:lang w:eastAsia="tr-TR"/>
              </w:rPr>
              <w:t>1</w:t>
            </w:r>
          </w:p>
        </w:tc>
      </w:tr>
    </w:tbl>
    <w:p w:rsidR="00A05BA9" w:rsidRDefault="00A05BA9" w:rsidP="00A05BA9">
      <w:bookmarkStart w:id="3" w:name="_Toc410315254"/>
    </w:p>
    <w:p w:rsidR="00AF4E9F" w:rsidRDefault="00AF4E9F" w:rsidP="00A05BA9"/>
    <w:p w:rsidR="0024492B" w:rsidRDefault="0024492B" w:rsidP="00A05BA9"/>
    <w:p w:rsidR="0024492B" w:rsidRDefault="0024492B" w:rsidP="00A05BA9"/>
    <w:p w:rsidR="00AF4E9F" w:rsidRPr="009040EF" w:rsidRDefault="00AF4E9F" w:rsidP="00A05BA9"/>
    <w:p w:rsidR="00A05BA9" w:rsidRDefault="00A05BA9" w:rsidP="00A05BA9">
      <w:pPr>
        <w:pStyle w:val="Balk5"/>
      </w:pPr>
      <w:r>
        <w:lastRenderedPageBreak/>
        <w:t xml:space="preserve">Tedbirler </w:t>
      </w:r>
      <w:proofErr w:type="gramStart"/>
      <w:r>
        <w:t>2.3</w:t>
      </w:r>
      <w:proofErr w:type="gramEnd"/>
      <w:r>
        <w:t>.</w:t>
      </w:r>
      <w:bookmarkEnd w:id="3"/>
    </w:p>
    <w:p w:rsidR="00A05BA9" w:rsidRPr="00452FD7" w:rsidRDefault="00A05BA9" w:rsidP="00A05B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663"/>
        <w:gridCol w:w="1831"/>
      </w:tblGrid>
      <w:tr w:rsidR="00A05BA9" w:rsidRPr="009474E4" w:rsidTr="00EB01F0">
        <w:trPr>
          <w:trHeight w:val="515"/>
        </w:trPr>
        <w:tc>
          <w:tcPr>
            <w:tcW w:w="675" w:type="dxa"/>
            <w:shd w:val="clear" w:color="auto" w:fill="auto"/>
          </w:tcPr>
          <w:p w:rsidR="00A05BA9" w:rsidRPr="00EB01F0" w:rsidRDefault="00A05BA9" w:rsidP="00EB01F0">
            <w:pPr>
              <w:spacing w:after="0"/>
              <w:contextualSpacing/>
              <w:jc w:val="both"/>
              <w:rPr>
                <w:rFonts w:ascii="Times New Roman" w:eastAsia="Calibri" w:hAnsi="Times New Roman"/>
                <w:sz w:val="20"/>
                <w:szCs w:val="20"/>
                <w:lang w:eastAsia="tr-TR"/>
              </w:rPr>
            </w:pPr>
            <w:r w:rsidRPr="00EB01F0">
              <w:rPr>
                <w:rFonts w:ascii="Times New Roman" w:eastAsia="Calibri" w:hAnsi="Times New Roman"/>
                <w:sz w:val="20"/>
                <w:szCs w:val="20"/>
                <w:lang w:eastAsia="tr-TR"/>
              </w:rPr>
              <w:t>Sıra</w:t>
            </w:r>
          </w:p>
        </w:tc>
        <w:tc>
          <w:tcPr>
            <w:tcW w:w="6663" w:type="dxa"/>
            <w:shd w:val="clear" w:color="auto" w:fill="auto"/>
          </w:tcPr>
          <w:p w:rsidR="00A05BA9" w:rsidRPr="00EB01F0" w:rsidRDefault="00A05BA9" w:rsidP="00EB01F0">
            <w:pPr>
              <w:spacing w:after="0"/>
              <w:contextualSpacing/>
              <w:jc w:val="both"/>
              <w:rPr>
                <w:rFonts w:ascii="Times New Roman" w:eastAsia="Calibri" w:hAnsi="Times New Roman"/>
                <w:sz w:val="20"/>
                <w:szCs w:val="20"/>
                <w:lang w:eastAsia="tr-TR"/>
              </w:rPr>
            </w:pPr>
            <w:r w:rsidRPr="00EB01F0">
              <w:rPr>
                <w:rFonts w:ascii="Times New Roman" w:eastAsia="Calibri" w:hAnsi="Times New Roman"/>
                <w:sz w:val="20"/>
                <w:szCs w:val="20"/>
                <w:lang w:eastAsia="tr-TR"/>
              </w:rPr>
              <w:t>Tedbirler</w:t>
            </w:r>
          </w:p>
        </w:tc>
        <w:tc>
          <w:tcPr>
            <w:tcW w:w="1831" w:type="dxa"/>
            <w:shd w:val="clear" w:color="auto" w:fill="auto"/>
          </w:tcPr>
          <w:p w:rsidR="00A05BA9" w:rsidRPr="00EB01F0" w:rsidRDefault="00A05BA9" w:rsidP="00EB01F0">
            <w:pPr>
              <w:spacing w:after="0"/>
              <w:contextualSpacing/>
              <w:jc w:val="both"/>
              <w:rPr>
                <w:rFonts w:ascii="Times New Roman" w:eastAsia="Calibri" w:hAnsi="Times New Roman"/>
                <w:sz w:val="20"/>
                <w:szCs w:val="20"/>
                <w:lang w:eastAsia="tr-TR"/>
              </w:rPr>
            </w:pPr>
            <w:r w:rsidRPr="00EB01F0">
              <w:rPr>
                <w:rFonts w:ascii="Times New Roman" w:eastAsia="Calibri" w:hAnsi="Times New Roman"/>
                <w:sz w:val="20"/>
                <w:szCs w:val="20"/>
                <w:lang w:eastAsia="tr-TR"/>
              </w:rPr>
              <w:t>Sorumlu Birim</w:t>
            </w:r>
          </w:p>
        </w:tc>
      </w:tr>
      <w:tr w:rsidR="00A05BA9" w:rsidRPr="009474E4" w:rsidTr="00EB01F0">
        <w:trPr>
          <w:trHeight w:val="515"/>
        </w:trPr>
        <w:tc>
          <w:tcPr>
            <w:tcW w:w="675" w:type="dxa"/>
            <w:shd w:val="clear" w:color="auto" w:fill="auto"/>
          </w:tcPr>
          <w:p w:rsidR="00A05BA9" w:rsidRPr="00EB01F0" w:rsidRDefault="00A05BA9" w:rsidP="00EB01F0">
            <w:pPr>
              <w:numPr>
                <w:ilvl w:val="0"/>
                <w:numId w:val="21"/>
              </w:numPr>
              <w:contextualSpacing/>
              <w:jc w:val="center"/>
              <w:rPr>
                <w:rFonts w:ascii="Times New Roman" w:eastAsia="Calibri" w:hAnsi="Times New Roman"/>
                <w:sz w:val="20"/>
                <w:szCs w:val="20"/>
                <w:lang w:eastAsia="tr-TR"/>
              </w:rPr>
            </w:pPr>
          </w:p>
        </w:tc>
        <w:tc>
          <w:tcPr>
            <w:tcW w:w="6663" w:type="dxa"/>
            <w:shd w:val="clear" w:color="auto" w:fill="auto"/>
          </w:tcPr>
          <w:p w:rsidR="00A05BA9" w:rsidRPr="00EB01F0" w:rsidRDefault="00023EAC" w:rsidP="00EB01F0">
            <w:pPr>
              <w:spacing w:after="0" w:line="240" w:lineRule="auto"/>
              <w:rPr>
                <w:rFonts w:ascii="Times New Roman" w:eastAsia="Times New Roman" w:hAnsi="Times New Roman"/>
                <w:sz w:val="20"/>
                <w:szCs w:val="20"/>
                <w:lang w:eastAsia="tr-TR"/>
              </w:rPr>
            </w:pPr>
            <w:r w:rsidRPr="00EB01F0">
              <w:rPr>
                <w:rFonts w:ascii="Times New Roman" w:eastAsia="Times New Roman" w:hAnsi="Times New Roman"/>
                <w:sz w:val="20"/>
                <w:szCs w:val="20"/>
                <w:lang w:eastAsia="tr-TR"/>
              </w:rPr>
              <w:t>Bireylerin en az bir yabancı dili iyi derecede öğrenmesinin önemi ve yabancı dil eğitimine erken yaşlarda başlamanın yabancı dil öğrenmedeki avantajları ile ilgili farkındalık arttırmaya yönelik çalışmalar yapılacaktır.</w:t>
            </w:r>
          </w:p>
        </w:tc>
        <w:tc>
          <w:tcPr>
            <w:tcW w:w="1831" w:type="dxa"/>
            <w:shd w:val="clear" w:color="auto" w:fill="auto"/>
          </w:tcPr>
          <w:p w:rsidR="00A05BA9" w:rsidRPr="00EB01F0" w:rsidRDefault="00EC5372" w:rsidP="00EB01F0">
            <w:pPr>
              <w:spacing w:after="0" w:line="240" w:lineRule="auto"/>
              <w:rPr>
                <w:rFonts w:ascii="Times New Roman" w:eastAsia="Times New Roman" w:hAnsi="Times New Roman"/>
                <w:sz w:val="20"/>
                <w:szCs w:val="20"/>
                <w:lang w:eastAsia="tr-TR"/>
              </w:rPr>
            </w:pPr>
            <w:r w:rsidRPr="00EB01F0">
              <w:rPr>
                <w:rFonts w:ascii="Times New Roman" w:eastAsia="Calibri" w:hAnsi="Times New Roman"/>
                <w:sz w:val="20"/>
                <w:szCs w:val="20"/>
                <w:lang w:eastAsia="tr-TR"/>
              </w:rPr>
              <w:t>Öğretmenler Okul Yönetimi</w:t>
            </w:r>
          </w:p>
        </w:tc>
      </w:tr>
      <w:tr w:rsidR="00A05BA9" w:rsidRPr="009474E4" w:rsidTr="00EB01F0">
        <w:trPr>
          <w:trHeight w:val="515"/>
        </w:trPr>
        <w:tc>
          <w:tcPr>
            <w:tcW w:w="675" w:type="dxa"/>
            <w:shd w:val="clear" w:color="auto" w:fill="auto"/>
          </w:tcPr>
          <w:p w:rsidR="00A05BA9" w:rsidRPr="00EB01F0" w:rsidRDefault="00A05BA9" w:rsidP="00EB01F0">
            <w:pPr>
              <w:numPr>
                <w:ilvl w:val="0"/>
                <w:numId w:val="21"/>
              </w:numPr>
              <w:ind w:left="530"/>
              <w:contextualSpacing/>
              <w:jc w:val="center"/>
              <w:rPr>
                <w:rFonts w:ascii="Times New Roman" w:eastAsia="Calibri" w:hAnsi="Times New Roman"/>
                <w:sz w:val="20"/>
                <w:szCs w:val="20"/>
                <w:lang w:eastAsia="tr-TR"/>
              </w:rPr>
            </w:pPr>
          </w:p>
        </w:tc>
        <w:tc>
          <w:tcPr>
            <w:tcW w:w="6663" w:type="dxa"/>
            <w:shd w:val="clear" w:color="auto" w:fill="auto"/>
          </w:tcPr>
          <w:p w:rsidR="00A05BA9" w:rsidRPr="00EB01F0" w:rsidRDefault="00023EAC" w:rsidP="00EB01F0">
            <w:pPr>
              <w:spacing w:after="0" w:line="240" w:lineRule="auto"/>
              <w:rPr>
                <w:rFonts w:ascii="Times New Roman" w:eastAsia="Times New Roman" w:hAnsi="Times New Roman"/>
                <w:sz w:val="20"/>
                <w:szCs w:val="20"/>
                <w:lang w:eastAsia="tr-TR"/>
              </w:rPr>
            </w:pPr>
            <w:proofErr w:type="spellStart"/>
            <w:r w:rsidRPr="00EB01F0">
              <w:rPr>
                <w:rFonts w:ascii="Times New Roman" w:eastAsia="Times New Roman" w:hAnsi="Times New Roman"/>
                <w:sz w:val="20"/>
                <w:szCs w:val="20"/>
                <w:lang w:eastAsia="tr-TR"/>
              </w:rPr>
              <w:t>Dyned</w:t>
            </w:r>
            <w:proofErr w:type="spellEnd"/>
            <w:r w:rsidRPr="00EB01F0">
              <w:rPr>
                <w:rFonts w:ascii="Times New Roman" w:eastAsia="Times New Roman" w:hAnsi="Times New Roman"/>
                <w:sz w:val="20"/>
                <w:szCs w:val="20"/>
                <w:lang w:eastAsia="tr-TR"/>
              </w:rPr>
              <w:t xml:space="preserve"> ve E-</w:t>
            </w:r>
            <w:proofErr w:type="spellStart"/>
            <w:r w:rsidRPr="00EB01F0">
              <w:rPr>
                <w:rFonts w:ascii="Times New Roman" w:eastAsia="Times New Roman" w:hAnsi="Times New Roman"/>
                <w:sz w:val="20"/>
                <w:szCs w:val="20"/>
                <w:lang w:eastAsia="tr-TR"/>
              </w:rPr>
              <w:t>Twınning</w:t>
            </w:r>
            <w:proofErr w:type="spellEnd"/>
            <w:r w:rsidRPr="00EB01F0">
              <w:rPr>
                <w:rFonts w:ascii="Times New Roman" w:eastAsia="Times New Roman" w:hAnsi="Times New Roman"/>
                <w:sz w:val="20"/>
                <w:szCs w:val="20"/>
                <w:lang w:eastAsia="tr-TR"/>
              </w:rPr>
              <w:t xml:space="preserve"> gibi proje </w:t>
            </w:r>
            <w:proofErr w:type="gramStart"/>
            <w:r w:rsidRPr="00EB01F0">
              <w:rPr>
                <w:rFonts w:ascii="Times New Roman" w:eastAsia="Times New Roman" w:hAnsi="Times New Roman"/>
                <w:sz w:val="20"/>
                <w:szCs w:val="20"/>
                <w:lang w:eastAsia="tr-TR"/>
              </w:rPr>
              <w:t>modüllerinin</w:t>
            </w:r>
            <w:proofErr w:type="gramEnd"/>
            <w:r w:rsidRPr="00EB01F0">
              <w:rPr>
                <w:rFonts w:ascii="Times New Roman" w:eastAsia="Times New Roman" w:hAnsi="Times New Roman"/>
                <w:sz w:val="20"/>
                <w:szCs w:val="20"/>
                <w:lang w:eastAsia="tr-TR"/>
              </w:rPr>
              <w:t xml:space="preserve"> öğrenci ve öğretmenler tarafından daha etkin kullanmaları sağlanacaktır.</w:t>
            </w:r>
          </w:p>
        </w:tc>
        <w:tc>
          <w:tcPr>
            <w:tcW w:w="1831" w:type="dxa"/>
            <w:shd w:val="clear" w:color="auto" w:fill="auto"/>
          </w:tcPr>
          <w:p w:rsidR="00A05BA9" w:rsidRPr="00EB01F0" w:rsidRDefault="00EC5372" w:rsidP="00EB01F0">
            <w:pPr>
              <w:spacing w:after="0" w:line="240" w:lineRule="auto"/>
              <w:rPr>
                <w:rFonts w:ascii="Times New Roman" w:eastAsia="Times New Roman" w:hAnsi="Times New Roman"/>
                <w:sz w:val="20"/>
                <w:szCs w:val="20"/>
                <w:lang w:eastAsia="tr-TR"/>
              </w:rPr>
            </w:pPr>
            <w:r w:rsidRPr="00EB01F0">
              <w:rPr>
                <w:rFonts w:ascii="Times New Roman" w:eastAsia="Calibri" w:hAnsi="Times New Roman"/>
                <w:sz w:val="20"/>
                <w:szCs w:val="20"/>
                <w:lang w:eastAsia="tr-TR"/>
              </w:rPr>
              <w:t>Öğretmenler Okul Yönetimi</w:t>
            </w:r>
          </w:p>
        </w:tc>
      </w:tr>
    </w:tbl>
    <w:p w:rsidR="00A05BA9" w:rsidRDefault="00A05BA9" w:rsidP="00A05BA9">
      <w:pPr>
        <w:rPr>
          <w:rFonts w:ascii="Times New Roman" w:eastAsia="Calibri" w:hAnsi="Times New Roman"/>
          <w:sz w:val="24"/>
          <w:szCs w:val="24"/>
        </w:rPr>
      </w:pPr>
    </w:p>
    <w:p w:rsidR="00A05BA9" w:rsidRPr="009474E4" w:rsidRDefault="00A05BA9" w:rsidP="00A05BA9">
      <w:pPr>
        <w:keepNext/>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bCs/>
          <w:kern w:val="32"/>
          <w:sz w:val="28"/>
          <w:szCs w:val="28"/>
        </w:rPr>
      </w:pPr>
    </w:p>
    <w:p w:rsidR="00A05BA9" w:rsidRDefault="00A05BA9" w:rsidP="00A05BA9">
      <w:pPr>
        <w:keepNext/>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bCs/>
          <w:kern w:val="32"/>
          <w:sz w:val="28"/>
          <w:szCs w:val="28"/>
        </w:rPr>
      </w:pPr>
    </w:p>
    <w:p w:rsidR="00A05BA9" w:rsidRPr="00EB01F0" w:rsidRDefault="00A05BA9" w:rsidP="00A05BA9">
      <w:pPr>
        <w:keepNext/>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bCs/>
          <w:color w:val="365F91"/>
          <w:kern w:val="32"/>
          <w:sz w:val="28"/>
          <w:szCs w:val="28"/>
        </w:rPr>
      </w:pPr>
      <w:r w:rsidRPr="00EB01F0">
        <w:rPr>
          <w:rFonts w:ascii="Times New Roman" w:eastAsia="Times New Roman" w:hAnsi="Times New Roman"/>
          <w:bCs/>
          <w:color w:val="365F91"/>
          <w:kern w:val="32"/>
          <w:sz w:val="28"/>
          <w:szCs w:val="28"/>
        </w:rPr>
        <w:t>3.TEMA: KURUMSAL KAPASİTENİN GELİŞTİRİLMESİ</w:t>
      </w:r>
    </w:p>
    <w:p w:rsidR="00A05BA9" w:rsidRDefault="00A05BA9" w:rsidP="00A05BA9">
      <w:pPr>
        <w:keepNext/>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bCs/>
          <w:kern w:val="32"/>
          <w:sz w:val="28"/>
          <w:szCs w:val="28"/>
        </w:rPr>
      </w:pPr>
    </w:p>
    <w:p w:rsidR="00A05BA9" w:rsidRPr="009474E4" w:rsidRDefault="00A05BA9" w:rsidP="00A05BA9">
      <w:pPr>
        <w:keepNext/>
        <w:pBdr>
          <w:top w:val="single" w:sz="4" w:space="1" w:color="auto"/>
          <w:left w:val="single" w:sz="4" w:space="4" w:color="auto"/>
          <w:bottom w:val="single" w:sz="4" w:space="1" w:color="auto"/>
          <w:right w:val="single" w:sz="4" w:space="4" w:color="auto"/>
        </w:pBdr>
        <w:shd w:val="clear" w:color="auto" w:fill="FDE9D9"/>
        <w:spacing w:after="0"/>
        <w:jc w:val="center"/>
        <w:outlineLvl w:val="0"/>
        <w:rPr>
          <w:rFonts w:ascii="Times New Roman" w:eastAsia="Times New Roman" w:hAnsi="Times New Roman"/>
          <w:bCs/>
          <w:kern w:val="32"/>
          <w:sz w:val="28"/>
          <w:szCs w:val="28"/>
        </w:rPr>
      </w:pPr>
    </w:p>
    <w:p w:rsidR="00A05BA9" w:rsidRPr="009474E4" w:rsidRDefault="00A05BA9" w:rsidP="00A05BA9">
      <w:pPr>
        <w:spacing w:after="0"/>
        <w:jc w:val="both"/>
        <w:rPr>
          <w:rFonts w:ascii="Times New Roman" w:eastAsia="Calibri" w:hAnsi="Times New Roman"/>
          <w:sz w:val="26"/>
          <w:szCs w:val="26"/>
        </w:rPr>
      </w:pPr>
    </w:p>
    <w:p w:rsidR="00A05BA9" w:rsidRPr="009474E4" w:rsidRDefault="00A05BA9" w:rsidP="00A05BA9">
      <w:pPr>
        <w:keepNext/>
        <w:keepLines/>
        <w:spacing w:before="200" w:after="240"/>
        <w:outlineLvl w:val="1"/>
        <w:rPr>
          <w:rFonts w:ascii="Times New Roman" w:eastAsia="Calibri" w:hAnsi="Times New Roman"/>
          <w:b/>
          <w:bCs/>
          <w:sz w:val="24"/>
          <w:szCs w:val="26"/>
        </w:rPr>
      </w:pPr>
      <w:r w:rsidRPr="009474E4">
        <w:rPr>
          <w:rFonts w:ascii="Times New Roman" w:eastAsia="Calibri" w:hAnsi="Times New Roman"/>
          <w:b/>
          <w:bCs/>
          <w:sz w:val="24"/>
          <w:szCs w:val="26"/>
        </w:rPr>
        <w:t>Stratejik Amaç 3. Kurumsal Kapasite</w:t>
      </w:r>
    </w:p>
    <w:p w:rsidR="00A05BA9" w:rsidRPr="009474E4" w:rsidRDefault="00A05BA9" w:rsidP="00A05BA9">
      <w:pPr>
        <w:spacing w:after="0"/>
        <w:jc w:val="both"/>
        <w:rPr>
          <w:rFonts w:ascii="Times New Roman" w:eastAsia="Calibri" w:hAnsi="Times New Roman"/>
          <w:b/>
        </w:rPr>
      </w:pPr>
    </w:p>
    <w:p w:rsidR="00A05BA9" w:rsidRPr="009474E4" w:rsidRDefault="00A05BA9" w:rsidP="00A05BA9">
      <w:pPr>
        <w:pBdr>
          <w:top w:val="single" w:sz="4" w:space="1" w:color="auto"/>
          <w:left w:val="single" w:sz="4" w:space="4" w:color="auto"/>
          <w:bottom w:val="single" w:sz="4" w:space="1" w:color="auto"/>
          <w:right w:val="single" w:sz="4" w:space="4" w:color="auto"/>
        </w:pBdr>
        <w:shd w:val="clear" w:color="auto" w:fill="DAEEF3"/>
        <w:spacing w:after="0"/>
        <w:jc w:val="both"/>
        <w:rPr>
          <w:rFonts w:ascii="Times New Roman" w:eastAsia="Calibri" w:hAnsi="Times New Roman"/>
          <w:sz w:val="26"/>
          <w:szCs w:val="26"/>
        </w:rPr>
      </w:pPr>
    </w:p>
    <w:p w:rsidR="00A05BA9" w:rsidRPr="009474E4" w:rsidRDefault="00A05BA9" w:rsidP="00A05BA9">
      <w:pPr>
        <w:pBdr>
          <w:top w:val="single" w:sz="4" w:space="1" w:color="auto"/>
          <w:left w:val="single" w:sz="4" w:space="4" w:color="auto"/>
          <w:bottom w:val="single" w:sz="4" w:space="1" w:color="auto"/>
          <w:right w:val="single" w:sz="4" w:space="4" w:color="auto"/>
        </w:pBdr>
        <w:shd w:val="clear" w:color="auto" w:fill="DAEEF3"/>
        <w:spacing w:after="0"/>
        <w:jc w:val="both"/>
        <w:rPr>
          <w:rFonts w:ascii="Times New Roman" w:eastAsia="Calibri" w:hAnsi="Times New Roman"/>
          <w:sz w:val="26"/>
          <w:szCs w:val="26"/>
          <w:lang w:eastAsia="tr-TR"/>
        </w:rPr>
      </w:pPr>
      <w:r>
        <w:rPr>
          <w:rFonts w:ascii="Times New Roman" w:eastAsia="Calibri" w:hAnsi="Times New Roman"/>
          <w:sz w:val="26"/>
          <w:szCs w:val="26"/>
          <w:lang w:eastAsia="tr-TR"/>
        </w:rPr>
        <w:t>Eğitim öğretimde verimliliği</w:t>
      </w:r>
      <w:r w:rsidRPr="009474E4">
        <w:rPr>
          <w:rFonts w:ascii="Times New Roman" w:eastAsia="Calibri" w:hAnsi="Times New Roman"/>
          <w:sz w:val="26"/>
          <w:szCs w:val="26"/>
          <w:lang w:eastAsia="tr-TR"/>
        </w:rPr>
        <w:t xml:space="preserve"> ve hizmet kalitesini artırmak için; kurumlarımızın beşeri, fiziki ve mali alt yapı eksikliklerini gidermek, enformasyon teknolojilerinin kullanımını artırmak, yönetim ve organizasyon yapısını çağın gereklerine uygun hale getirmek.</w:t>
      </w:r>
    </w:p>
    <w:p w:rsidR="00A05BA9" w:rsidRPr="009474E4" w:rsidRDefault="00A05BA9" w:rsidP="00A05BA9">
      <w:pPr>
        <w:pBdr>
          <w:top w:val="single" w:sz="4" w:space="1" w:color="auto"/>
          <w:left w:val="single" w:sz="4" w:space="4" w:color="auto"/>
          <w:bottom w:val="single" w:sz="4" w:space="1" w:color="auto"/>
          <w:right w:val="single" w:sz="4" w:space="4" w:color="auto"/>
        </w:pBdr>
        <w:shd w:val="clear" w:color="auto" w:fill="DAEEF3"/>
        <w:spacing w:after="0"/>
        <w:jc w:val="both"/>
        <w:rPr>
          <w:rFonts w:ascii="Times New Roman" w:eastAsia="Calibri" w:hAnsi="Times New Roman"/>
          <w:sz w:val="26"/>
          <w:szCs w:val="26"/>
          <w:lang w:eastAsia="tr-TR"/>
        </w:rPr>
      </w:pPr>
    </w:p>
    <w:p w:rsidR="00A05BA9" w:rsidRPr="009474E4" w:rsidRDefault="00A05BA9" w:rsidP="00A05BA9">
      <w:pPr>
        <w:spacing w:after="0"/>
        <w:jc w:val="both"/>
        <w:rPr>
          <w:rFonts w:ascii="Times New Roman" w:eastAsia="Calibri" w:hAnsi="Times New Roman"/>
          <w:sz w:val="24"/>
          <w:szCs w:val="24"/>
          <w:u w:val="single"/>
        </w:rPr>
      </w:pPr>
    </w:p>
    <w:p w:rsidR="00A05BA9" w:rsidRPr="009474E4" w:rsidRDefault="00A05BA9" w:rsidP="00A05BA9">
      <w:pPr>
        <w:spacing w:after="0"/>
        <w:jc w:val="both"/>
        <w:rPr>
          <w:rFonts w:ascii="Times New Roman" w:eastAsia="Calibri" w:hAnsi="Times New Roman"/>
          <w:b/>
        </w:rPr>
      </w:pPr>
      <w:r w:rsidRPr="009474E4">
        <w:rPr>
          <w:rFonts w:ascii="Times New Roman" w:eastAsia="Calibri" w:hAnsi="Times New Roman"/>
          <w:b/>
        </w:rPr>
        <w:t xml:space="preserve">Stratejik Hedef </w:t>
      </w:r>
      <w:proofErr w:type="gramStart"/>
      <w:r w:rsidRPr="009474E4">
        <w:rPr>
          <w:rFonts w:ascii="Times New Roman" w:eastAsia="Calibri" w:hAnsi="Times New Roman"/>
          <w:b/>
        </w:rPr>
        <w:t>3.1</w:t>
      </w:r>
      <w:proofErr w:type="gramEnd"/>
      <w:r w:rsidRPr="009474E4">
        <w:rPr>
          <w:rFonts w:ascii="Times New Roman" w:eastAsia="Calibri" w:hAnsi="Times New Roman"/>
          <w:b/>
        </w:rPr>
        <w:t>.Beşeri Alt Yapı</w:t>
      </w:r>
    </w:p>
    <w:p w:rsidR="00A05BA9" w:rsidRPr="009474E4" w:rsidRDefault="00A05BA9" w:rsidP="00A05BA9">
      <w:pPr>
        <w:spacing w:after="0"/>
        <w:jc w:val="both"/>
        <w:rPr>
          <w:rFonts w:ascii="Times New Roman" w:eastAsia="Calibri" w:hAnsi="Times New Roman"/>
          <w:b/>
        </w:rPr>
      </w:pPr>
    </w:p>
    <w:p w:rsidR="00A05BA9" w:rsidRPr="009474E4" w:rsidRDefault="00A05BA9" w:rsidP="00A05BA9">
      <w:pPr>
        <w:pBdr>
          <w:top w:val="single" w:sz="4" w:space="1" w:color="auto"/>
          <w:left w:val="single" w:sz="4" w:space="4" w:color="auto"/>
          <w:bottom w:val="single" w:sz="4" w:space="1" w:color="auto"/>
          <w:right w:val="single" w:sz="4" w:space="4" w:color="auto"/>
        </w:pBdr>
        <w:shd w:val="clear" w:color="auto" w:fill="E5DFEC"/>
        <w:spacing w:after="0"/>
        <w:jc w:val="both"/>
        <w:rPr>
          <w:rFonts w:ascii="Times New Roman" w:eastAsia="Calibri" w:hAnsi="Times New Roman"/>
          <w:sz w:val="26"/>
          <w:szCs w:val="26"/>
        </w:rPr>
      </w:pPr>
    </w:p>
    <w:p w:rsidR="00A05BA9" w:rsidRPr="009474E4" w:rsidRDefault="00A05BA9" w:rsidP="00A05BA9">
      <w:pPr>
        <w:pBdr>
          <w:top w:val="single" w:sz="4" w:space="1" w:color="auto"/>
          <w:left w:val="single" w:sz="4" w:space="4" w:color="auto"/>
          <w:bottom w:val="single" w:sz="4" w:space="1" w:color="auto"/>
          <w:right w:val="single" w:sz="4" w:space="4" w:color="auto"/>
        </w:pBdr>
        <w:shd w:val="clear" w:color="auto" w:fill="E5DFEC"/>
        <w:spacing w:after="0"/>
        <w:jc w:val="both"/>
        <w:rPr>
          <w:rFonts w:ascii="Times New Roman" w:eastAsia="Calibri" w:hAnsi="Times New Roman"/>
          <w:sz w:val="26"/>
          <w:szCs w:val="26"/>
        </w:rPr>
      </w:pPr>
      <w:r w:rsidRPr="009474E4">
        <w:rPr>
          <w:rFonts w:ascii="Times New Roman" w:eastAsia="Calibri" w:hAnsi="Times New Roman"/>
          <w:sz w:val="26"/>
          <w:szCs w:val="26"/>
        </w:rPr>
        <w:t>2015-2019 stratejik plan döneminde; ihtiyaç tespiti yaparak</w:t>
      </w:r>
      <w:r w:rsidRPr="009474E4">
        <w:rPr>
          <w:rFonts w:ascii="Times New Roman" w:eastAsia="Calibri" w:hAnsi="Times New Roman"/>
          <w:sz w:val="26"/>
          <w:szCs w:val="26"/>
          <w:lang w:eastAsia="tr-TR"/>
        </w:rPr>
        <w:t xml:space="preserve"> insan kaynaklarının planlı dağılımını yapmak,</w:t>
      </w:r>
      <w:r w:rsidRPr="009474E4">
        <w:rPr>
          <w:rFonts w:ascii="Times New Roman" w:eastAsia="Calibri" w:hAnsi="Times New Roman"/>
          <w:sz w:val="26"/>
          <w:szCs w:val="26"/>
        </w:rPr>
        <w:t xml:space="preserve"> mevcut insan kaynakları</w:t>
      </w:r>
      <w:r>
        <w:rPr>
          <w:rFonts w:ascii="Times New Roman" w:eastAsia="Calibri" w:hAnsi="Times New Roman"/>
          <w:sz w:val="26"/>
          <w:szCs w:val="26"/>
        </w:rPr>
        <w:t>nı ve yönetimini daha etkin kullanmak.</w:t>
      </w:r>
    </w:p>
    <w:p w:rsidR="00A05BA9" w:rsidRPr="009474E4" w:rsidRDefault="00A05BA9" w:rsidP="00A05BA9">
      <w:pPr>
        <w:pBdr>
          <w:top w:val="single" w:sz="4" w:space="1" w:color="auto"/>
          <w:left w:val="single" w:sz="4" w:space="4" w:color="auto"/>
          <w:bottom w:val="single" w:sz="4" w:space="1" w:color="auto"/>
          <w:right w:val="single" w:sz="4" w:space="4" w:color="auto"/>
        </w:pBdr>
        <w:shd w:val="clear" w:color="auto" w:fill="E5DFEC"/>
        <w:spacing w:after="0"/>
        <w:jc w:val="both"/>
        <w:rPr>
          <w:rFonts w:ascii="Times New Roman" w:eastAsia="Calibri" w:hAnsi="Times New Roman"/>
          <w:sz w:val="26"/>
          <w:szCs w:val="26"/>
        </w:rPr>
      </w:pPr>
    </w:p>
    <w:p w:rsidR="006912C7" w:rsidRDefault="006912C7" w:rsidP="00A05BA9">
      <w:pPr>
        <w:rPr>
          <w:rFonts w:ascii="Times New Roman" w:eastAsia="Times New Roman" w:hAnsi="Times New Roman"/>
          <w:sz w:val="24"/>
        </w:rPr>
      </w:pPr>
    </w:p>
    <w:p w:rsidR="00A05BA9" w:rsidRDefault="006912C7" w:rsidP="00A05BA9">
      <w:pPr>
        <w:rPr>
          <w:rFonts w:ascii="Times New Roman" w:eastAsia="Calibri" w:hAnsi="Times New Roman"/>
          <w:color w:val="FF0000"/>
        </w:rPr>
      </w:pPr>
      <w:r>
        <w:rPr>
          <w:rFonts w:ascii="Times New Roman" w:eastAsia="Times New Roman" w:hAnsi="Times New Roman"/>
          <w:sz w:val="24"/>
        </w:rPr>
        <w:t>Örgütlerin görev alanına giren konularda, faaliyetlerini etkin bir şekilde yürütebilmesi ve nitelikli ürün ve hizmet üretebilmesi için güçlü bir insan kaynağına sahip olması gerekmektedir.</w:t>
      </w:r>
    </w:p>
    <w:p w:rsidR="006912C7" w:rsidRDefault="006912C7" w:rsidP="006912C7">
      <w:pPr>
        <w:jc w:val="both"/>
        <w:rPr>
          <w:rFonts w:ascii="Times New Roman" w:eastAsia="Times New Roman" w:hAnsi="Times New Roman"/>
          <w:sz w:val="24"/>
        </w:rPr>
      </w:pPr>
      <w:r>
        <w:rPr>
          <w:rFonts w:ascii="Times New Roman" w:eastAsia="Times New Roman" w:hAnsi="Times New Roman"/>
          <w:sz w:val="24"/>
        </w:rPr>
        <w:t>Millî Eğitim Bakanlığının insan kaynaklarının sürekli mesleki gelişiminin sağlanması, yöneticilerin yeterliliklerinin geliştirilmesi ve atamalarda liyakatin esas alınması, personel atama ve yer değiştirmelerinin ihtiyaçlar doğrultusunda gerçekleştirilmesi hedeflenmektedir.</w:t>
      </w:r>
    </w:p>
    <w:p w:rsidR="006912C7" w:rsidRPr="00FE1230" w:rsidRDefault="006912C7" w:rsidP="00A05BA9">
      <w:pPr>
        <w:rPr>
          <w:rFonts w:ascii="Times New Roman" w:eastAsia="Calibri" w:hAnsi="Times New Roman"/>
          <w:color w:val="FF0000"/>
        </w:rPr>
      </w:pPr>
    </w:p>
    <w:p w:rsidR="00A05BA9" w:rsidRDefault="00A05BA9" w:rsidP="00A05BA9">
      <w:pPr>
        <w:outlineLvl w:val="4"/>
        <w:rPr>
          <w:rFonts w:ascii="Times New Roman" w:eastAsia="Calibri" w:hAnsi="Times New Roman"/>
          <w:b/>
          <w:sz w:val="24"/>
          <w:szCs w:val="24"/>
        </w:rPr>
      </w:pPr>
      <w:r>
        <w:rPr>
          <w:rFonts w:ascii="Times New Roman" w:eastAsia="Calibri" w:hAnsi="Times New Roman"/>
          <w:b/>
          <w:sz w:val="24"/>
          <w:szCs w:val="24"/>
        </w:rPr>
        <w:lastRenderedPageBreak/>
        <w:t>P</w:t>
      </w:r>
      <w:r w:rsidRPr="009474E4">
        <w:rPr>
          <w:rFonts w:ascii="Times New Roman" w:eastAsia="Calibri" w:hAnsi="Times New Roman"/>
          <w:b/>
          <w:sz w:val="24"/>
          <w:szCs w:val="24"/>
        </w:rPr>
        <w:t>erformans Göstergeleri3.1.</w:t>
      </w:r>
    </w:p>
    <w:p w:rsidR="00A05BA9" w:rsidRPr="009474E4" w:rsidRDefault="00A05BA9" w:rsidP="00A05BA9">
      <w:pPr>
        <w:outlineLvl w:val="4"/>
        <w:rPr>
          <w:rFonts w:ascii="Times New Roman" w:eastAsia="Calibri" w:hAnsi="Times New Roman"/>
          <w:b/>
          <w:sz w:val="24"/>
          <w:szCs w:val="24"/>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125"/>
        <w:gridCol w:w="839"/>
        <w:gridCol w:w="839"/>
        <w:gridCol w:w="839"/>
        <w:gridCol w:w="874"/>
      </w:tblGrid>
      <w:tr w:rsidR="00A05BA9" w:rsidRPr="009474E4" w:rsidTr="0024492B">
        <w:trPr>
          <w:trHeight w:val="376"/>
        </w:trPr>
        <w:tc>
          <w:tcPr>
            <w:tcW w:w="381" w:type="pct"/>
            <w:shd w:val="clear" w:color="auto" w:fill="auto"/>
            <w:vAlign w:val="center"/>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S.N</w:t>
            </w:r>
          </w:p>
        </w:tc>
        <w:tc>
          <w:tcPr>
            <w:tcW w:w="2779" w:type="pct"/>
            <w:shd w:val="clear" w:color="auto" w:fill="auto"/>
            <w:vAlign w:val="center"/>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Performans Göstergeleri</w:t>
            </w:r>
          </w:p>
        </w:tc>
        <w:tc>
          <w:tcPr>
            <w:tcW w:w="455" w:type="pct"/>
            <w:shd w:val="clear" w:color="auto" w:fill="E5DFEC"/>
            <w:vAlign w:val="center"/>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201</w:t>
            </w:r>
            <w:r w:rsidR="009B30D5" w:rsidRPr="00EB01F0">
              <w:rPr>
                <w:rFonts w:ascii="Times New Roman" w:eastAsia="Calibri" w:hAnsi="Times New Roman"/>
                <w:b/>
                <w:sz w:val="18"/>
                <w:szCs w:val="18"/>
              </w:rPr>
              <w:t>2</w:t>
            </w:r>
          </w:p>
        </w:tc>
        <w:tc>
          <w:tcPr>
            <w:tcW w:w="455" w:type="pct"/>
            <w:shd w:val="clear" w:color="auto" w:fill="E5DFEC"/>
            <w:vAlign w:val="center"/>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201</w:t>
            </w:r>
            <w:r w:rsidR="009B30D5" w:rsidRPr="00EB01F0">
              <w:rPr>
                <w:rFonts w:ascii="Times New Roman" w:eastAsia="Calibri" w:hAnsi="Times New Roman"/>
                <w:b/>
                <w:sz w:val="18"/>
                <w:szCs w:val="18"/>
              </w:rPr>
              <w:t>3</w:t>
            </w:r>
          </w:p>
        </w:tc>
        <w:tc>
          <w:tcPr>
            <w:tcW w:w="455" w:type="pct"/>
            <w:shd w:val="clear" w:color="auto" w:fill="E5DFEC"/>
            <w:vAlign w:val="center"/>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2014</w:t>
            </w:r>
          </w:p>
        </w:tc>
        <w:tc>
          <w:tcPr>
            <w:tcW w:w="474" w:type="pct"/>
            <w:shd w:val="clear" w:color="auto" w:fill="FDE9D9"/>
            <w:vAlign w:val="center"/>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2019</w:t>
            </w:r>
          </w:p>
        </w:tc>
      </w:tr>
      <w:tr w:rsidR="00A05BA9" w:rsidRPr="009474E4" w:rsidTr="0024492B">
        <w:trPr>
          <w:trHeight w:val="343"/>
        </w:trPr>
        <w:tc>
          <w:tcPr>
            <w:tcW w:w="381" w:type="pct"/>
            <w:shd w:val="clear" w:color="auto" w:fill="auto"/>
            <w:vAlign w:val="center"/>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1</w:t>
            </w:r>
          </w:p>
        </w:tc>
        <w:tc>
          <w:tcPr>
            <w:tcW w:w="2779" w:type="pct"/>
            <w:shd w:val="clear" w:color="auto" w:fill="auto"/>
            <w:vAlign w:val="center"/>
          </w:tcPr>
          <w:p w:rsidR="00A05BA9" w:rsidRPr="0024492B" w:rsidRDefault="00A05BA9" w:rsidP="00EB01F0">
            <w:pPr>
              <w:spacing w:after="0" w:line="240" w:lineRule="auto"/>
              <w:jc w:val="both"/>
              <w:rPr>
                <w:rFonts w:ascii="Times New Roman" w:eastAsia="Calibri" w:hAnsi="Times New Roman"/>
                <w:sz w:val="18"/>
                <w:szCs w:val="18"/>
              </w:rPr>
            </w:pPr>
            <w:r w:rsidRPr="0024492B">
              <w:rPr>
                <w:rFonts w:ascii="Times New Roman" w:eastAsia="Calibri" w:hAnsi="Times New Roman"/>
                <w:sz w:val="18"/>
                <w:szCs w:val="18"/>
              </w:rPr>
              <w:t>Öğretmen başına düşen öğrenci sayısı</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13</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14</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13</w:t>
            </w:r>
          </w:p>
        </w:tc>
        <w:tc>
          <w:tcPr>
            <w:tcW w:w="474" w:type="pct"/>
            <w:shd w:val="clear" w:color="auto" w:fill="FDE9D9"/>
            <w:vAlign w:val="center"/>
          </w:tcPr>
          <w:p w:rsidR="00A05BA9" w:rsidRPr="00EB01F0" w:rsidRDefault="0086730A" w:rsidP="00EB01F0">
            <w:pPr>
              <w:spacing w:after="0" w:line="240" w:lineRule="auto"/>
              <w:jc w:val="center"/>
              <w:rPr>
                <w:rFonts w:ascii="Times New Roman" w:eastAsia="Calibri" w:hAnsi="Times New Roman"/>
                <w:sz w:val="18"/>
                <w:szCs w:val="18"/>
              </w:rPr>
            </w:pPr>
            <w:r>
              <w:rPr>
                <w:rFonts w:ascii="Times New Roman" w:eastAsia="Calibri" w:hAnsi="Times New Roman"/>
                <w:sz w:val="18"/>
                <w:szCs w:val="18"/>
              </w:rPr>
              <w:t>15</w:t>
            </w:r>
          </w:p>
        </w:tc>
      </w:tr>
      <w:tr w:rsidR="00A05BA9" w:rsidRPr="009474E4" w:rsidTr="0024492B">
        <w:trPr>
          <w:trHeight w:val="343"/>
        </w:trPr>
        <w:tc>
          <w:tcPr>
            <w:tcW w:w="381" w:type="pct"/>
            <w:shd w:val="clear" w:color="auto" w:fill="auto"/>
            <w:vAlign w:val="center"/>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2</w:t>
            </w:r>
          </w:p>
        </w:tc>
        <w:tc>
          <w:tcPr>
            <w:tcW w:w="2779" w:type="pct"/>
            <w:shd w:val="clear" w:color="auto" w:fill="auto"/>
            <w:vAlign w:val="center"/>
          </w:tcPr>
          <w:p w:rsidR="00A05BA9" w:rsidRPr="0024492B" w:rsidRDefault="00A05BA9" w:rsidP="00EB01F0">
            <w:pPr>
              <w:spacing w:after="0" w:line="240" w:lineRule="auto"/>
              <w:jc w:val="both"/>
              <w:rPr>
                <w:rFonts w:ascii="Times New Roman" w:eastAsia="Calibri" w:hAnsi="Times New Roman"/>
                <w:sz w:val="18"/>
                <w:szCs w:val="18"/>
              </w:rPr>
            </w:pPr>
            <w:r w:rsidRPr="0024492B">
              <w:rPr>
                <w:rFonts w:ascii="Times New Roman" w:eastAsia="Calibri" w:hAnsi="Times New Roman"/>
                <w:sz w:val="18"/>
                <w:szCs w:val="18"/>
              </w:rPr>
              <w:t xml:space="preserve">Lisansüstü eğitimi tamamlayan personel oranı (%) (Yüksek </w:t>
            </w:r>
            <w:proofErr w:type="spellStart"/>
            <w:r w:rsidRPr="0024492B">
              <w:rPr>
                <w:rFonts w:ascii="Times New Roman" w:eastAsia="Calibri" w:hAnsi="Times New Roman"/>
                <w:sz w:val="18"/>
                <w:szCs w:val="18"/>
              </w:rPr>
              <w:t>Lisans+Doktora</w:t>
            </w:r>
            <w:proofErr w:type="spellEnd"/>
            <w:r w:rsidRPr="0024492B">
              <w:rPr>
                <w:rFonts w:ascii="Times New Roman" w:eastAsia="Calibri" w:hAnsi="Times New Roman"/>
                <w:sz w:val="18"/>
                <w:szCs w:val="18"/>
              </w:rPr>
              <w:t>)</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0</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0</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0</w:t>
            </w:r>
          </w:p>
        </w:tc>
        <w:tc>
          <w:tcPr>
            <w:tcW w:w="474" w:type="pct"/>
            <w:shd w:val="clear" w:color="auto" w:fill="FDE9D9"/>
            <w:vAlign w:val="center"/>
          </w:tcPr>
          <w:p w:rsidR="00A05BA9" w:rsidRPr="00EB01F0" w:rsidRDefault="0086730A" w:rsidP="00EB01F0">
            <w:pPr>
              <w:spacing w:after="0" w:line="240" w:lineRule="auto"/>
              <w:jc w:val="center"/>
              <w:rPr>
                <w:rFonts w:ascii="Times New Roman" w:eastAsia="Calibri" w:hAnsi="Times New Roman"/>
                <w:sz w:val="18"/>
                <w:szCs w:val="18"/>
              </w:rPr>
            </w:pPr>
            <w:r>
              <w:rPr>
                <w:rFonts w:ascii="Times New Roman" w:eastAsia="Calibri" w:hAnsi="Times New Roman"/>
                <w:sz w:val="18"/>
                <w:szCs w:val="18"/>
              </w:rPr>
              <w:t>%25</w:t>
            </w:r>
          </w:p>
        </w:tc>
      </w:tr>
      <w:tr w:rsidR="00A05BA9" w:rsidRPr="009474E4" w:rsidTr="0024492B">
        <w:trPr>
          <w:trHeight w:val="343"/>
        </w:trPr>
        <w:tc>
          <w:tcPr>
            <w:tcW w:w="381" w:type="pct"/>
            <w:shd w:val="clear" w:color="auto" w:fill="auto"/>
            <w:vAlign w:val="center"/>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3</w:t>
            </w:r>
          </w:p>
        </w:tc>
        <w:tc>
          <w:tcPr>
            <w:tcW w:w="2779" w:type="pct"/>
            <w:shd w:val="clear" w:color="auto" w:fill="auto"/>
            <w:vAlign w:val="center"/>
          </w:tcPr>
          <w:p w:rsidR="00A05BA9" w:rsidRPr="0024492B" w:rsidRDefault="00A05BA9" w:rsidP="00EB01F0">
            <w:pPr>
              <w:spacing w:after="0" w:line="240" w:lineRule="auto"/>
              <w:jc w:val="both"/>
              <w:rPr>
                <w:rFonts w:ascii="Times New Roman" w:eastAsia="Calibri" w:hAnsi="Times New Roman"/>
                <w:sz w:val="18"/>
                <w:szCs w:val="18"/>
              </w:rPr>
            </w:pPr>
            <w:r w:rsidRPr="0024492B">
              <w:rPr>
                <w:rFonts w:ascii="Times New Roman" w:eastAsia="Calibri" w:hAnsi="Times New Roman"/>
                <w:sz w:val="18"/>
                <w:szCs w:val="18"/>
              </w:rPr>
              <w:t>YDS veya eşdeğer dil sınavlarından birinden en az C seviyesinde başarı gösteren personel sayısı</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0</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0</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0</w:t>
            </w:r>
          </w:p>
        </w:tc>
        <w:tc>
          <w:tcPr>
            <w:tcW w:w="474" w:type="pct"/>
            <w:shd w:val="clear" w:color="auto" w:fill="FDE9D9"/>
            <w:vAlign w:val="center"/>
          </w:tcPr>
          <w:p w:rsidR="00A05BA9" w:rsidRPr="00EB01F0" w:rsidRDefault="0086730A" w:rsidP="00EB01F0">
            <w:pPr>
              <w:spacing w:after="0" w:line="240" w:lineRule="auto"/>
              <w:jc w:val="center"/>
              <w:rPr>
                <w:rFonts w:ascii="Times New Roman" w:eastAsia="Calibri" w:hAnsi="Times New Roman"/>
                <w:sz w:val="18"/>
                <w:szCs w:val="18"/>
              </w:rPr>
            </w:pPr>
            <w:r>
              <w:rPr>
                <w:rFonts w:ascii="Times New Roman" w:eastAsia="Calibri" w:hAnsi="Times New Roman"/>
                <w:sz w:val="18"/>
                <w:szCs w:val="18"/>
              </w:rPr>
              <w:t>%25</w:t>
            </w:r>
          </w:p>
        </w:tc>
      </w:tr>
      <w:tr w:rsidR="00A05BA9" w:rsidRPr="009474E4" w:rsidTr="0024492B">
        <w:trPr>
          <w:trHeight w:val="343"/>
        </w:trPr>
        <w:tc>
          <w:tcPr>
            <w:tcW w:w="381" w:type="pct"/>
            <w:shd w:val="clear" w:color="auto" w:fill="auto"/>
            <w:vAlign w:val="center"/>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4</w:t>
            </w:r>
          </w:p>
        </w:tc>
        <w:tc>
          <w:tcPr>
            <w:tcW w:w="2779" w:type="pct"/>
            <w:shd w:val="clear" w:color="auto" w:fill="auto"/>
            <w:vAlign w:val="center"/>
          </w:tcPr>
          <w:p w:rsidR="00A05BA9" w:rsidRPr="0024492B" w:rsidRDefault="00A05BA9" w:rsidP="00EB01F0">
            <w:pPr>
              <w:spacing w:after="0" w:line="240" w:lineRule="auto"/>
              <w:jc w:val="both"/>
              <w:rPr>
                <w:rFonts w:ascii="Times New Roman" w:eastAsia="Calibri" w:hAnsi="Times New Roman"/>
                <w:sz w:val="18"/>
                <w:szCs w:val="18"/>
              </w:rPr>
            </w:pPr>
            <w:r w:rsidRPr="0024492B">
              <w:rPr>
                <w:rFonts w:ascii="Times New Roman" w:eastAsia="Calibri" w:hAnsi="Times New Roman"/>
                <w:sz w:val="18"/>
                <w:szCs w:val="18"/>
              </w:rPr>
              <w:t>Çalışan başına düşen Hizmet</w:t>
            </w:r>
            <w:r w:rsidR="00B258CE" w:rsidRPr="0024492B">
              <w:rPr>
                <w:rFonts w:ascii="Times New Roman" w:eastAsia="Calibri" w:hAnsi="Times New Roman"/>
                <w:sz w:val="18"/>
                <w:szCs w:val="18"/>
              </w:rPr>
              <w:t xml:space="preserve"> </w:t>
            </w:r>
            <w:r w:rsidRPr="0024492B">
              <w:rPr>
                <w:rFonts w:ascii="Times New Roman" w:eastAsia="Calibri" w:hAnsi="Times New Roman"/>
                <w:sz w:val="18"/>
                <w:szCs w:val="18"/>
              </w:rPr>
              <w:t>içi Eğitim Süresi (saat)</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8</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8</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8</w:t>
            </w:r>
          </w:p>
        </w:tc>
        <w:tc>
          <w:tcPr>
            <w:tcW w:w="474" w:type="pct"/>
            <w:shd w:val="clear" w:color="auto" w:fill="FDE9D9"/>
            <w:vAlign w:val="center"/>
          </w:tcPr>
          <w:p w:rsidR="00A05BA9" w:rsidRPr="00EB01F0" w:rsidRDefault="0086730A" w:rsidP="00EB01F0">
            <w:pPr>
              <w:spacing w:after="0" w:line="240" w:lineRule="auto"/>
              <w:jc w:val="center"/>
              <w:rPr>
                <w:rFonts w:ascii="Times New Roman" w:eastAsia="Calibri" w:hAnsi="Times New Roman"/>
                <w:sz w:val="18"/>
                <w:szCs w:val="18"/>
              </w:rPr>
            </w:pPr>
            <w:r>
              <w:rPr>
                <w:rFonts w:ascii="Times New Roman" w:eastAsia="Calibri" w:hAnsi="Times New Roman"/>
                <w:sz w:val="18"/>
                <w:szCs w:val="18"/>
              </w:rPr>
              <w:t>30</w:t>
            </w:r>
          </w:p>
        </w:tc>
      </w:tr>
      <w:tr w:rsidR="00A05BA9" w:rsidRPr="009474E4" w:rsidTr="0024492B">
        <w:trPr>
          <w:trHeight w:val="343"/>
        </w:trPr>
        <w:tc>
          <w:tcPr>
            <w:tcW w:w="381" w:type="pct"/>
            <w:shd w:val="clear" w:color="auto" w:fill="auto"/>
            <w:vAlign w:val="center"/>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5</w:t>
            </w:r>
          </w:p>
        </w:tc>
        <w:tc>
          <w:tcPr>
            <w:tcW w:w="2779" w:type="pct"/>
            <w:shd w:val="clear" w:color="auto" w:fill="auto"/>
          </w:tcPr>
          <w:p w:rsidR="00A05BA9" w:rsidRPr="0024492B" w:rsidRDefault="00A05BA9" w:rsidP="00EB01F0">
            <w:pPr>
              <w:spacing w:after="0" w:line="240" w:lineRule="auto"/>
              <w:rPr>
                <w:rFonts w:ascii="Times New Roman" w:eastAsia="Calibri" w:hAnsi="Times New Roman"/>
                <w:sz w:val="18"/>
                <w:szCs w:val="18"/>
              </w:rPr>
            </w:pPr>
            <w:r w:rsidRPr="0024492B">
              <w:rPr>
                <w:rFonts w:ascii="Times New Roman" w:eastAsia="Calibri" w:hAnsi="Times New Roman"/>
                <w:sz w:val="18"/>
                <w:szCs w:val="18"/>
              </w:rPr>
              <w:t>Hizmet İçi Eğitim Memnuniyet Oranı (%)</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100</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100</w:t>
            </w:r>
          </w:p>
        </w:tc>
        <w:tc>
          <w:tcPr>
            <w:tcW w:w="455" w:type="pct"/>
            <w:shd w:val="clear" w:color="auto" w:fill="E5DFEC"/>
            <w:vAlign w:val="center"/>
          </w:tcPr>
          <w:p w:rsidR="00A05BA9" w:rsidRPr="0024492B" w:rsidRDefault="0024492B" w:rsidP="00EB01F0">
            <w:pPr>
              <w:spacing w:after="0" w:line="240" w:lineRule="auto"/>
              <w:jc w:val="center"/>
              <w:rPr>
                <w:rFonts w:ascii="Times New Roman" w:eastAsia="Calibri" w:hAnsi="Times New Roman"/>
                <w:sz w:val="18"/>
                <w:szCs w:val="18"/>
              </w:rPr>
            </w:pPr>
            <w:r w:rsidRPr="0024492B">
              <w:rPr>
                <w:rFonts w:ascii="Times New Roman" w:eastAsia="Calibri" w:hAnsi="Times New Roman"/>
                <w:sz w:val="18"/>
                <w:szCs w:val="18"/>
              </w:rPr>
              <w:t>100</w:t>
            </w:r>
          </w:p>
        </w:tc>
        <w:tc>
          <w:tcPr>
            <w:tcW w:w="474" w:type="pct"/>
            <w:shd w:val="clear" w:color="auto" w:fill="FDE9D9"/>
            <w:vAlign w:val="center"/>
          </w:tcPr>
          <w:p w:rsidR="00A05BA9" w:rsidRPr="00EB01F0" w:rsidRDefault="0086730A" w:rsidP="00EB01F0">
            <w:pPr>
              <w:spacing w:after="0" w:line="240" w:lineRule="auto"/>
              <w:jc w:val="center"/>
              <w:rPr>
                <w:rFonts w:ascii="Times New Roman" w:eastAsia="Calibri" w:hAnsi="Times New Roman"/>
                <w:sz w:val="18"/>
                <w:szCs w:val="18"/>
              </w:rPr>
            </w:pPr>
            <w:r>
              <w:rPr>
                <w:rFonts w:ascii="Times New Roman" w:eastAsia="Calibri" w:hAnsi="Times New Roman"/>
                <w:sz w:val="18"/>
                <w:szCs w:val="18"/>
              </w:rPr>
              <w:t>%100</w:t>
            </w:r>
          </w:p>
        </w:tc>
      </w:tr>
    </w:tbl>
    <w:p w:rsidR="00A05BA9" w:rsidRDefault="00A05BA9" w:rsidP="00A05BA9">
      <w:pPr>
        <w:spacing w:after="0"/>
        <w:jc w:val="both"/>
        <w:rPr>
          <w:rFonts w:ascii="Times New Roman" w:eastAsia="Calibri" w:hAnsi="Times New Roman"/>
          <w:sz w:val="24"/>
          <w:szCs w:val="24"/>
        </w:rPr>
      </w:pPr>
    </w:p>
    <w:p w:rsidR="00A05BA9" w:rsidRPr="009474E4" w:rsidRDefault="00A05BA9" w:rsidP="00A05BA9">
      <w:pPr>
        <w:spacing w:after="0"/>
        <w:jc w:val="both"/>
        <w:rPr>
          <w:rFonts w:ascii="Times New Roman" w:eastAsia="Calibri" w:hAnsi="Times New Roman"/>
          <w:sz w:val="24"/>
          <w:szCs w:val="24"/>
        </w:rPr>
      </w:pPr>
    </w:p>
    <w:p w:rsidR="00A05BA9" w:rsidRDefault="00A05BA9" w:rsidP="00A05BA9">
      <w:pPr>
        <w:rPr>
          <w:rFonts w:ascii="Times New Roman" w:eastAsia="Calibri" w:hAnsi="Times New Roman"/>
          <w:b/>
          <w:sz w:val="24"/>
          <w:szCs w:val="24"/>
        </w:rPr>
      </w:pPr>
      <w:r>
        <w:rPr>
          <w:rFonts w:ascii="Times New Roman" w:eastAsia="Calibri" w:hAnsi="Times New Roman"/>
          <w:b/>
          <w:sz w:val="24"/>
          <w:szCs w:val="24"/>
        </w:rPr>
        <w:t xml:space="preserve">Tedbirler </w:t>
      </w:r>
      <w:proofErr w:type="gramStart"/>
      <w:r>
        <w:rPr>
          <w:rFonts w:ascii="Times New Roman" w:eastAsia="Calibri" w:hAnsi="Times New Roman"/>
          <w:b/>
          <w:sz w:val="24"/>
          <w:szCs w:val="24"/>
        </w:rPr>
        <w:t>3.1</w:t>
      </w:r>
      <w:proofErr w:type="gramEnd"/>
    </w:p>
    <w:p w:rsidR="00A05BA9" w:rsidRPr="009474E4" w:rsidRDefault="00A05BA9" w:rsidP="00A05BA9">
      <w:pPr>
        <w:rPr>
          <w:rFonts w:ascii="Times New Roman" w:eastAsia="Calibri" w:hAnsi="Times New Roman"/>
          <w:b/>
          <w:sz w:val="24"/>
          <w:szCs w:val="24"/>
        </w:rPr>
      </w:pP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7502"/>
        <w:gridCol w:w="1138"/>
      </w:tblGrid>
      <w:tr w:rsidR="00A05BA9" w:rsidRPr="009474E4" w:rsidTr="00EB01F0">
        <w:trPr>
          <w:trHeight w:val="482"/>
        </w:trPr>
        <w:tc>
          <w:tcPr>
            <w:tcW w:w="686" w:type="dxa"/>
            <w:shd w:val="clear" w:color="auto" w:fill="auto"/>
          </w:tcPr>
          <w:p w:rsidR="00A05BA9" w:rsidRPr="00EB01F0" w:rsidRDefault="00A05BA9" w:rsidP="00EB01F0">
            <w:pPr>
              <w:spacing w:after="0"/>
              <w:contextualSpacing/>
              <w:rPr>
                <w:rFonts w:ascii="Times New Roman" w:eastAsia="Calibri" w:hAnsi="Times New Roman"/>
                <w:sz w:val="20"/>
                <w:szCs w:val="20"/>
                <w:lang w:eastAsia="tr-TR"/>
              </w:rPr>
            </w:pPr>
            <w:r w:rsidRPr="00EB01F0">
              <w:rPr>
                <w:rFonts w:ascii="Times New Roman" w:eastAsia="Calibri" w:hAnsi="Times New Roman"/>
                <w:sz w:val="20"/>
                <w:szCs w:val="20"/>
                <w:lang w:eastAsia="tr-TR"/>
              </w:rPr>
              <w:t>Sıra</w:t>
            </w:r>
          </w:p>
        </w:tc>
        <w:tc>
          <w:tcPr>
            <w:tcW w:w="7502" w:type="dxa"/>
            <w:shd w:val="clear" w:color="auto" w:fill="auto"/>
          </w:tcPr>
          <w:p w:rsidR="00A05BA9" w:rsidRPr="00EB01F0" w:rsidRDefault="00A05BA9" w:rsidP="00EB01F0">
            <w:pPr>
              <w:spacing w:after="0"/>
              <w:contextualSpacing/>
              <w:rPr>
                <w:rFonts w:ascii="Times New Roman" w:eastAsia="Calibri" w:hAnsi="Times New Roman"/>
                <w:sz w:val="20"/>
                <w:szCs w:val="20"/>
                <w:lang w:eastAsia="tr-TR"/>
              </w:rPr>
            </w:pPr>
            <w:r w:rsidRPr="00EB01F0">
              <w:rPr>
                <w:rFonts w:ascii="Times New Roman" w:eastAsia="Calibri" w:hAnsi="Times New Roman"/>
                <w:sz w:val="20"/>
                <w:szCs w:val="20"/>
                <w:lang w:eastAsia="tr-TR"/>
              </w:rPr>
              <w:t>Tedbirler</w:t>
            </w:r>
          </w:p>
        </w:tc>
        <w:tc>
          <w:tcPr>
            <w:tcW w:w="1138" w:type="dxa"/>
            <w:shd w:val="clear" w:color="auto" w:fill="auto"/>
          </w:tcPr>
          <w:p w:rsidR="00A05BA9" w:rsidRPr="00EB01F0" w:rsidRDefault="00A05BA9" w:rsidP="00EB01F0">
            <w:pPr>
              <w:spacing w:after="0"/>
              <w:contextualSpacing/>
              <w:rPr>
                <w:rFonts w:ascii="Times New Roman" w:eastAsia="Calibri" w:hAnsi="Times New Roman"/>
                <w:sz w:val="20"/>
                <w:szCs w:val="20"/>
                <w:lang w:eastAsia="tr-TR"/>
              </w:rPr>
            </w:pPr>
            <w:r w:rsidRPr="00EB01F0">
              <w:rPr>
                <w:rFonts w:ascii="Times New Roman" w:eastAsia="Calibri" w:hAnsi="Times New Roman"/>
                <w:sz w:val="20"/>
                <w:szCs w:val="20"/>
                <w:lang w:eastAsia="tr-TR"/>
              </w:rPr>
              <w:t>Sorumlu Birim</w:t>
            </w:r>
          </w:p>
        </w:tc>
      </w:tr>
      <w:tr w:rsidR="00A05BA9" w:rsidRPr="009474E4" w:rsidTr="00EB01F0">
        <w:trPr>
          <w:trHeight w:val="149"/>
        </w:trPr>
        <w:tc>
          <w:tcPr>
            <w:tcW w:w="686" w:type="dxa"/>
            <w:shd w:val="clear" w:color="auto" w:fill="auto"/>
          </w:tcPr>
          <w:p w:rsidR="00A05BA9" w:rsidRPr="00EB01F0" w:rsidRDefault="00A05BA9" w:rsidP="00EB01F0">
            <w:pPr>
              <w:numPr>
                <w:ilvl w:val="0"/>
                <w:numId w:val="9"/>
              </w:numPr>
              <w:spacing w:after="0"/>
              <w:ind w:left="417"/>
              <w:contextualSpacing/>
              <w:rPr>
                <w:rFonts w:ascii="Times New Roman" w:eastAsia="Calibri" w:hAnsi="Times New Roman"/>
                <w:sz w:val="20"/>
                <w:szCs w:val="20"/>
                <w:lang w:eastAsia="tr-TR"/>
              </w:rPr>
            </w:pPr>
          </w:p>
        </w:tc>
        <w:tc>
          <w:tcPr>
            <w:tcW w:w="7502" w:type="dxa"/>
            <w:shd w:val="clear" w:color="auto" w:fill="auto"/>
          </w:tcPr>
          <w:p w:rsidR="00A05BA9" w:rsidRPr="00EB01F0" w:rsidRDefault="000236B1" w:rsidP="00EB01F0">
            <w:pPr>
              <w:spacing w:after="0"/>
              <w:rPr>
                <w:rFonts w:ascii="Times New Roman" w:eastAsia="Calibri" w:hAnsi="Times New Roman"/>
                <w:sz w:val="20"/>
                <w:szCs w:val="20"/>
                <w:lang w:eastAsia="tr-TR"/>
              </w:rPr>
            </w:pPr>
            <w:r w:rsidRPr="00EB01F0">
              <w:rPr>
                <w:rFonts w:ascii="Times New Roman" w:eastAsia="Calibri" w:hAnsi="Times New Roman"/>
                <w:sz w:val="20"/>
                <w:szCs w:val="20"/>
                <w:lang w:eastAsia="tr-TR"/>
              </w:rPr>
              <w:t xml:space="preserve">Personelin çalışma </w:t>
            </w:r>
            <w:proofErr w:type="gramStart"/>
            <w:r w:rsidRPr="00EB01F0">
              <w:rPr>
                <w:rFonts w:ascii="Times New Roman" w:eastAsia="Calibri" w:hAnsi="Times New Roman"/>
                <w:sz w:val="20"/>
                <w:szCs w:val="20"/>
                <w:lang w:eastAsia="tr-TR"/>
              </w:rPr>
              <w:t>motivasyonu</w:t>
            </w:r>
            <w:proofErr w:type="gramEnd"/>
            <w:r w:rsidRPr="00EB01F0">
              <w:rPr>
                <w:rFonts w:ascii="Times New Roman" w:eastAsia="Calibri" w:hAnsi="Times New Roman"/>
                <w:sz w:val="20"/>
                <w:szCs w:val="20"/>
                <w:lang w:eastAsia="tr-TR"/>
              </w:rPr>
              <w:t xml:space="preserve"> ve memnuniyetini artırmaya yönelik çalışmalar yapılacak</w:t>
            </w:r>
          </w:p>
        </w:tc>
        <w:tc>
          <w:tcPr>
            <w:tcW w:w="1138" w:type="dxa"/>
            <w:shd w:val="clear" w:color="auto" w:fill="auto"/>
          </w:tcPr>
          <w:p w:rsidR="00A05BA9" w:rsidRPr="00EB01F0" w:rsidRDefault="00EC5372" w:rsidP="00604E38">
            <w:pPr>
              <w:rPr>
                <w:rFonts w:ascii="Times New Roman" w:eastAsia="Calibri" w:hAnsi="Times New Roman"/>
                <w:sz w:val="20"/>
                <w:szCs w:val="20"/>
                <w:lang w:eastAsia="tr-TR"/>
              </w:rPr>
            </w:pPr>
            <w:r w:rsidRPr="00EB01F0">
              <w:rPr>
                <w:rFonts w:ascii="Times New Roman" w:eastAsia="Calibri" w:hAnsi="Times New Roman"/>
                <w:sz w:val="20"/>
                <w:szCs w:val="20"/>
                <w:lang w:eastAsia="tr-TR"/>
              </w:rPr>
              <w:t>Okul Yönetimi</w:t>
            </w:r>
          </w:p>
        </w:tc>
      </w:tr>
      <w:tr w:rsidR="00A05BA9" w:rsidRPr="009474E4" w:rsidTr="00EB01F0">
        <w:trPr>
          <w:trHeight w:val="149"/>
        </w:trPr>
        <w:tc>
          <w:tcPr>
            <w:tcW w:w="686" w:type="dxa"/>
            <w:shd w:val="clear" w:color="auto" w:fill="auto"/>
          </w:tcPr>
          <w:p w:rsidR="00A05BA9" w:rsidRPr="00EB01F0" w:rsidRDefault="00A05BA9" w:rsidP="00EB01F0">
            <w:pPr>
              <w:numPr>
                <w:ilvl w:val="0"/>
                <w:numId w:val="9"/>
              </w:numPr>
              <w:spacing w:after="0"/>
              <w:ind w:left="417"/>
              <w:contextualSpacing/>
              <w:rPr>
                <w:rFonts w:ascii="Times New Roman" w:eastAsia="Calibri" w:hAnsi="Times New Roman"/>
                <w:sz w:val="20"/>
                <w:szCs w:val="20"/>
                <w:lang w:eastAsia="tr-TR"/>
              </w:rPr>
            </w:pPr>
          </w:p>
        </w:tc>
        <w:tc>
          <w:tcPr>
            <w:tcW w:w="7502" w:type="dxa"/>
            <w:shd w:val="clear" w:color="auto" w:fill="auto"/>
          </w:tcPr>
          <w:p w:rsidR="00A05BA9" w:rsidRPr="00EB01F0" w:rsidRDefault="000236B1" w:rsidP="00EB01F0">
            <w:pPr>
              <w:spacing w:after="0"/>
              <w:rPr>
                <w:rFonts w:ascii="Times New Roman" w:eastAsia="Calibri" w:hAnsi="Times New Roman"/>
                <w:sz w:val="20"/>
                <w:szCs w:val="20"/>
                <w:lang w:eastAsia="tr-TR"/>
              </w:rPr>
            </w:pPr>
            <w:r w:rsidRPr="00EB01F0">
              <w:rPr>
                <w:rFonts w:ascii="Times New Roman" w:eastAsia="Calibri" w:hAnsi="Times New Roman"/>
                <w:sz w:val="20"/>
                <w:szCs w:val="20"/>
                <w:lang w:eastAsia="tr-TR"/>
              </w:rPr>
              <w:t>Personelin uluslararası fonları kullanma bilgi ve becerileri artırılacaktır</w:t>
            </w:r>
          </w:p>
        </w:tc>
        <w:tc>
          <w:tcPr>
            <w:tcW w:w="1138" w:type="dxa"/>
            <w:shd w:val="clear" w:color="auto" w:fill="auto"/>
          </w:tcPr>
          <w:p w:rsidR="00A05BA9" w:rsidRPr="00EB01F0" w:rsidRDefault="00EC5372" w:rsidP="00604E38">
            <w:pPr>
              <w:rPr>
                <w:rFonts w:ascii="Times New Roman" w:eastAsia="Calibri" w:hAnsi="Times New Roman"/>
                <w:sz w:val="20"/>
                <w:szCs w:val="20"/>
                <w:lang w:eastAsia="tr-TR"/>
              </w:rPr>
            </w:pPr>
            <w:r w:rsidRPr="00EB01F0">
              <w:rPr>
                <w:rFonts w:ascii="Times New Roman" w:eastAsia="Calibri" w:hAnsi="Times New Roman"/>
                <w:sz w:val="20"/>
                <w:szCs w:val="20"/>
                <w:lang w:eastAsia="tr-TR"/>
              </w:rPr>
              <w:t>Okul Yönetimi</w:t>
            </w:r>
          </w:p>
        </w:tc>
      </w:tr>
      <w:tr w:rsidR="00A05BA9" w:rsidRPr="009474E4" w:rsidTr="00EB01F0">
        <w:trPr>
          <w:trHeight w:val="149"/>
        </w:trPr>
        <w:tc>
          <w:tcPr>
            <w:tcW w:w="686" w:type="dxa"/>
            <w:shd w:val="clear" w:color="auto" w:fill="auto"/>
          </w:tcPr>
          <w:p w:rsidR="00A05BA9" w:rsidRPr="00EB01F0" w:rsidRDefault="00A05BA9" w:rsidP="00EB01F0">
            <w:pPr>
              <w:numPr>
                <w:ilvl w:val="0"/>
                <w:numId w:val="9"/>
              </w:numPr>
              <w:spacing w:after="0"/>
              <w:ind w:left="417"/>
              <w:contextualSpacing/>
              <w:rPr>
                <w:rFonts w:ascii="Times New Roman" w:eastAsia="Calibri" w:hAnsi="Times New Roman"/>
                <w:sz w:val="20"/>
                <w:szCs w:val="20"/>
                <w:lang w:eastAsia="tr-TR"/>
              </w:rPr>
            </w:pPr>
          </w:p>
        </w:tc>
        <w:tc>
          <w:tcPr>
            <w:tcW w:w="7502" w:type="dxa"/>
            <w:shd w:val="clear" w:color="auto" w:fill="auto"/>
          </w:tcPr>
          <w:p w:rsidR="00A05BA9" w:rsidRPr="00EB01F0" w:rsidRDefault="000236B1" w:rsidP="00EB01F0">
            <w:pPr>
              <w:spacing w:after="0"/>
              <w:rPr>
                <w:rFonts w:ascii="Times New Roman" w:eastAsia="Calibri" w:hAnsi="Times New Roman"/>
                <w:sz w:val="20"/>
                <w:szCs w:val="20"/>
                <w:lang w:eastAsia="tr-TR"/>
              </w:rPr>
            </w:pPr>
            <w:r w:rsidRPr="00EB01F0">
              <w:rPr>
                <w:rFonts w:ascii="Times New Roman" w:eastAsia="Calibri" w:hAnsi="Times New Roman"/>
                <w:sz w:val="20"/>
                <w:szCs w:val="20"/>
                <w:lang w:eastAsia="tr-TR"/>
              </w:rPr>
              <w:t>Kurum personelinin performansını yükseltecek, sorumluluk ve aidiyet duygusunu geliştirecek hizmet içi eğitim faaliyetleri düzenlenecektir.</w:t>
            </w:r>
          </w:p>
        </w:tc>
        <w:tc>
          <w:tcPr>
            <w:tcW w:w="1138" w:type="dxa"/>
            <w:shd w:val="clear" w:color="auto" w:fill="auto"/>
          </w:tcPr>
          <w:p w:rsidR="00A05BA9" w:rsidRPr="00EB01F0" w:rsidRDefault="00EC5372" w:rsidP="00604E38">
            <w:pPr>
              <w:rPr>
                <w:rFonts w:ascii="Times New Roman" w:eastAsia="Calibri" w:hAnsi="Times New Roman"/>
                <w:sz w:val="20"/>
                <w:szCs w:val="20"/>
                <w:lang w:eastAsia="tr-TR"/>
              </w:rPr>
            </w:pPr>
            <w:r w:rsidRPr="00EB01F0">
              <w:rPr>
                <w:rFonts w:ascii="Times New Roman" w:eastAsia="Calibri" w:hAnsi="Times New Roman"/>
                <w:sz w:val="20"/>
                <w:szCs w:val="20"/>
                <w:lang w:eastAsia="tr-TR"/>
              </w:rPr>
              <w:t>Okul Yönetimi</w:t>
            </w:r>
          </w:p>
        </w:tc>
      </w:tr>
      <w:tr w:rsidR="00A05BA9" w:rsidRPr="009474E4" w:rsidTr="00EB01F0">
        <w:trPr>
          <w:trHeight w:val="149"/>
        </w:trPr>
        <w:tc>
          <w:tcPr>
            <w:tcW w:w="686" w:type="dxa"/>
            <w:shd w:val="clear" w:color="auto" w:fill="auto"/>
          </w:tcPr>
          <w:p w:rsidR="00A05BA9" w:rsidRPr="00EB01F0" w:rsidRDefault="00A05BA9" w:rsidP="00EB01F0">
            <w:pPr>
              <w:numPr>
                <w:ilvl w:val="0"/>
                <w:numId w:val="9"/>
              </w:numPr>
              <w:spacing w:after="0"/>
              <w:ind w:left="417"/>
              <w:contextualSpacing/>
              <w:rPr>
                <w:rFonts w:ascii="Times New Roman" w:eastAsia="Calibri" w:hAnsi="Times New Roman"/>
                <w:sz w:val="20"/>
                <w:szCs w:val="20"/>
                <w:lang w:eastAsia="tr-TR"/>
              </w:rPr>
            </w:pPr>
          </w:p>
        </w:tc>
        <w:tc>
          <w:tcPr>
            <w:tcW w:w="7502" w:type="dxa"/>
            <w:shd w:val="clear" w:color="auto" w:fill="auto"/>
          </w:tcPr>
          <w:p w:rsidR="00A05BA9" w:rsidRPr="00EB01F0" w:rsidRDefault="000236B1" w:rsidP="00EB01F0">
            <w:pPr>
              <w:spacing w:after="0"/>
              <w:rPr>
                <w:rFonts w:ascii="Times New Roman" w:eastAsia="Calibri" w:hAnsi="Times New Roman"/>
                <w:sz w:val="20"/>
                <w:szCs w:val="20"/>
                <w:lang w:eastAsia="tr-TR"/>
              </w:rPr>
            </w:pPr>
            <w:r w:rsidRPr="00EB01F0">
              <w:rPr>
                <w:rFonts w:ascii="Times New Roman" w:eastAsia="Calibri" w:hAnsi="Times New Roman"/>
                <w:sz w:val="20"/>
                <w:szCs w:val="20"/>
                <w:lang w:eastAsia="tr-TR"/>
              </w:rPr>
              <w:t>Okulumuzda sivil savunma planları ile sabotajlara karşı koruma planlarının hazırlanma ve güncelleme durumlarının takibi için istatistik tabloları oluşturularak</w:t>
            </w:r>
          </w:p>
        </w:tc>
        <w:tc>
          <w:tcPr>
            <w:tcW w:w="1138" w:type="dxa"/>
            <w:shd w:val="clear" w:color="auto" w:fill="auto"/>
          </w:tcPr>
          <w:p w:rsidR="00A05BA9" w:rsidRPr="00EB01F0" w:rsidRDefault="00EC5372" w:rsidP="00604E38">
            <w:pPr>
              <w:rPr>
                <w:rFonts w:ascii="Times New Roman" w:eastAsia="Calibri" w:hAnsi="Times New Roman"/>
                <w:sz w:val="20"/>
                <w:szCs w:val="20"/>
                <w:lang w:eastAsia="tr-TR"/>
              </w:rPr>
            </w:pPr>
            <w:r w:rsidRPr="00EB01F0">
              <w:rPr>
                <w:rFonts w:ascii="Times New Roman" w:eastAsia="Calibri" w:hAnsi="Times New Roman"/>
                <w:sz w:val="20"/>
                <w:szCs w:val="20"/>
                <w:lang w:eastAsia="tr-TR"/>
              </w:rPr>
              <w:t>Öğretmenler ve Okul Yönetimi</w:t>
            </w:r>
          </w:p>
        </w:tc>
      </w:tr>
      <w:tr w:rsidR="00A05BA9" w:rsidRPr="009474E4" w:rsidTr="00EB01F0">
        <w:trPr>
          <w:trHeight w:val="149"/>
        </w:trPr>
        <w:tc>
          <w:tcPr>
            <w:tcW w:w="686" w:type="dxa"/>
            <w:shd w:val="clear" w:color="auto" w:fill="auto"/>
          </w:tcPr>
          <w:p w:rsidR="00A05BA9" w:rsidRPr="00EB01F0" w:rsidRDefault="00A05BA9" w:rsidP="00EB01F0">
            <w:pPr>
              <w:numPr>
                <w:ilvl w:val="0"/>
                <w:numId w:val="9"/>
              </w:numPr>
              <w:spacing w:after="0"/>
              <w:ind w:left="417"/>
              <w:contextualSpacing/>
              <w:rPr>
                <w:rFonts w:ascii="Times New Roman" w:eastAsia="Calibri" w:hAnsi="Times New Roman"/>
                <w:sz w:val="20"/>
                <w:szCs w:val="20"/>
                <w:lang w:eastAsia="tr-TR"/>
              </w:rPr>
            </w:pPr>
          </w:p>
        </w:tc>
        <w:tc>
          <w:tcPr>
            <w:tcW w:w="7502" w:type="dxa"/>
            <w:shd w:val="clear" w:color="auto" w:fill="auto"/>
          </w:tcPr>
          <w:p w:rsidR="00A05BA9" w:rsidRPr="00EB01F0" w:rsidRDefault="00313A6B" w:rsidP="00EB01F0">
            <w:pPr>
              <w:spacing w:after="0"/>
              <w:contextualSpacing/>
              <w:rPr>
                <w:rFonts w:ascii="Times New Roman" w:eastAsia="Calibri" w:hAnsi="Times New Roman"/>
                <w:sz w:val="20"/>
                <w:szCs w:val="20"/>
                <w:lang w:eastAsia="tr-TR"/>
              </w:rPr>
            </w:pPr>
            <w:r w:rsidRPr="00EB01F0">
              <w:rPr>
                <w:rFonts w:ascii="Times New Roman" w:eastAsia="Calibri" w:hAnsi="Times New Roman"/>
                <w:sz w:val="20"/>
                <w:szCs w:val="20"/>
                <w:lang w:eastAsia="tr-TR"/>
              </w:rPr>
              <w:t>Okulumuzda okul afet ve acil durum yönetimi planları hazırlanacak, uygulanması ve güncellenmesi sağlanacaktır</w:t>
            </w:r>
          </w:p>
        </w:tc>
        <w:tc>
          <w:tcPr>
            <w:tcW w:w="1138" w:type="dxa"/>
            <w:shd w:val="clear" w:color="auto" w:fill="auto"/>
          </w:tcPr>
          <w:p w:rsidR="00A05BA9" w:rsidRPr="00EB01F0" w:rsidRDefault="00EC5372" w:rsidP="00604E38">
            <w:pPr>
              <w:rPr>
                <w:rFonts w:ascii="Times New Roman" w:eastAsia="Calibri" w:hAnsi="Times New Roman"/>
                <w:sz w:val="20"/>
                <w:szCs w:val="20"/>
                <w:lang w:eastAsia="tr-TR"/>
              </w:rPr>
            </w:pPr>
            <w:r w:rsidRPr="00EB01F0">
              <w:rPr>
                <w:rFonts w:ascii="Times New Roman" w:eastAsia="Calibri" w:hAnsi="Times New Roman"/>
                <w:sz w:val="20"/>
                <w:szCs w:val="20"/>
                <w:lang w:eastAsia="tr-TR"/>
              </w:rPr>
              <w:t>Öğretmenler ve Okul Yönetimi</w:t>
            </w:r>
          </w:p>
        </w:tc>
      </w:tr>
      <w:tr w:rsidR="00EC5372" w:rsidRPr="009474E4" w:rsidTr="00EB01F0">
        <w:trPr>
          <w:trHeight w:val="149"/>
        </w:trPr>
        <w:tc>
          <w:tcPr>
            <w:tcW w:w="686" w:type="dxa"/>
            <w:shd w:val="clear" w:color="auto" w:fill="auto"/>
          </w:tcPr>
          <w:p w:rsidR="00EC5372" w:rsidRPr="00EB01F0" w:rsidRDefault="00EC5372" w:rsidP="00EB01F0">
            <w:pPr>
              <w:numPr>
                <w:ilvl w:val="0"/>
                <w:numId w:val="9"/>
              </w:numPr>
              <w:spacing w:after="0" w:line="240" w:lineRule="auto"/>
              <w:ind w:left="417"/>
              <w:contextualSpacing/>
              <w:rPr>
                <w:rFonts w:ascii="Times New Roman" w:eastAsia="Calibri" w:hAnsi="Times New Roman"/>
                <w:sz w:val="20"/>
                <w:szCs w:val="20"/>
                <w:lang w:eastAsia="tr-TR"/>
              </w:rPr>
            </w:pPr>
          </w:p>
        </w:tc>
        <w:tc>
          <w:tcPr>
            <w:tcW w:w="7502" w:type="dxa"/>
            <w:shd w:val="clear" w:color="auto" w:fill="auto"/>
          </w:tcPr>
          <w:p w:rsidR="00EC5372" w:rsidRPr="00EB01F0" w:rsidRDefault="00EC5372" w:rsidP="00EB01F0">
            <w:pPr>
              <w:spacing w:after="0" w:line="240" w:lineRule="auto"/>
              <w:contextualSpacing/>
              <w:rPr>
                <w:rFonts w:ascii="Times New Roman" w:eastAsia="Calibri" w:hAnsi="Times New Roman"/>
                <w:sz w:val="20"/>
                <w:szCs w:val="20"/>
                <w:lang w:eastAsia="tr-TR"/>
              </w:rPr>
            </w:pPr>
            <w:r w:rsidRPr="00EB01F0">
              <w:rPr>
                <w:rFonts w:ascii="Times New Roman" w:eastAsia="Calibri" w:hAnsi="Times New Roman"/>
                <w:sz w:val="20"/>
                <w:szCs w:val="20"/>
                <w:lang w:eastAsia="tr-TR"/>
              </w:rPr>
              <w:t>Hizmet içi eğitim faaliyetleri ihtiyaç, etkinlik analizleri doğrultusunda planlanacaktır.</w:t>
            </w:r>
          </w:p>
        </w:tc>
        <w:tc>
          <w:tcPr>
            <w:tcW w:w="1138" w:type="dxa"/>
            <w:shd w:val="clear" w:color="auto" w:fill="auto"/>
          </w:tcPr>
          <w:p w:rsidR="00EC5372" w:rsidRPr="00EB01F0" w:rsidRDefault="00EC5372" w:rsidP="00EB01F0">
            <w:pPr>
              <w:spacing w:after="0" w:line="240" w:lineRule="auto"/>
              <w:rPr>
                <w:rFonts w:ascii="Times New Roman" w:eastAsia="Calibri" w:hAnsi="Times New Roman"/>
                <w:sz w:val="20"/>
                <w:szCs w:val="20"/>
                <w:lang w:eastAsia="tr-TR"/>
              </w:rPr>
            </w:pPr>
            <w:r w:rsidRPr="00EB01F0">
              <w:rPr>
                <w:rFonts w:ascii="Times New Roman" w:eastAsia="Calibri" w:hAnsi="Times New Roman"/>
                <w:sz w:val="20"/>
                <w:szCs w:val="20"/>
                <w:lang w:eastAsia="tr-TR"/>
              </w:rPr>
              <w:t>Okul Yönetimi</w:t>
            </w:r>
          </w:p>
        </w:tc>
      </w:tr>
    </w:tbl>
    <w:p w:rsidR="00A05BA9" w:rsidRDefault="00A05BA9" w:rsidP="00A05BA9">
      <w:pPr>
        <w:spacing w:after="0"/>
        <w:jc w:val="both"/>
        <w:rPr>
          <w:rFonts w:ascii="Times New Roman" w:eastAsia="Calibri" w:hAnsi="Times New Roman"/>
          <w:b/>
          <w:sz w:val="24"/>
          <w:szCs w:val="24"/>
        </w:rPr>
      </w:pPr>
    </w:p>
    <w:p w:rsidR="00EC5372" w:rsidRDefault="00EC5372" w:rsidP="00A05BA9">
      <w:pPr>
        <w:spacing w:after="0"/>
        <w:jc w:val="both"/>
        <w:rPr>
          <w:rFonts w:ascii="Times New Roman" w:eastAsia="Calibri" w:hAnsi="Times New Roman"/>
          <w:b/>
          <w:sz w:val="24"/>
          <w:szCs w:val="24"/>
        </w:rPr>
      </w:pPr>
    </w:p>
    <w:p w:rsidR="00EC5372" w:rsidRDefault="00EC5372" w:rsidP="00A05BA9">
      <w:pPr>
        <w:spacing w:after="0"/>
        <w:jc w:val="both"/>
        <w:rPr>
          <w:rFonts w:ascii="Times New Roman" w:eastAsia="Calibri" w:hAnsi="Times New Roman"/>
          <w:b/>
          <w:sz w:val="24"/>
          <w:szCs w:val="24"/>
        </w:rPr>
      </w:pPr>
    </w:p>
    <w:p w:rsidR="00EC5372" w:rsidRDefault="00EC5372" w:rsidP="00A05BA9">
      <w:pPr>
        <w:spacing w:after="0"/>
        <w:jc w:val="both"/>
        <w:rPr>
          <w:rFonts w:ascii="Times New Roman" w:eastAsia="Calibri" w:hAnsi="Times New Roman"/>
          <w:b/>
          <w:sz w:val="24"/>
          <w:szCs w:val="24"/>
        </w:rPr>
      </w:pPr>
    </w:p>
    <w:p w:rsidR="00EC5372" w:rsidRDefault="00EC5372" w:rsidP="00A05BA9">
      <w:pPr>
        <w:spacing w:after="0"/>
        <w:jc w:val="both"/>
        <w:rPr>
          <w:rFonts w:ascii="Times New Roman" w:eastAsia="Calibri" w:hAnsi="Times New Roman"/>
          <w:b/>
          <w:sz w:val="24"/>
          <w:szCs w:val="24"/>
        </w:rPr>
      </w:pPr>
    </w:p>
    <w:p w:rsidR="006912C7" w:rsidRDefault="006912C7" w:rsidP="00A05BA9">
      <w:pPr>
        <w:spacing w:after="0"/>
        <w:jc w:val="both"/>
        <w:rPr>
          <w:rFonts w:ascii="Times New Roman" w:eastAsia="Calibri" w:hAnsi="Times New Roman"/>
          <w:b/>
          <w:sz w:val="24"/>
          <w:szCs w:val="24"/>
        </w:rPr>
      </w:pPr>
    </w:p>
    <w:p w:rsidR="006912C7" w:rsidRDefault="006912C7" w:rsidP="00A05BA9">
      <w:pPr>
        <w:spacing w:after="0"/>
        <w:jc w:val="both"/>
        <w:rPr>
          <w:rFonts w:ascii="Times New Roman" w:eastAsia="Calibri" w:hAnsi="Times New Roman"/>
          <w:b/>
          <w:sz w:val="24"/>
          <w:szCs w:val="24"/>
        </w:rPr>
      </w:pPr>
    </w:p>
    <w:p w:rsidR="006912C7" w:rsidRDefault="006912C7" w:rsidP="00A05BA9">
      <w:pPr>
        <w:spacing w:after="0"/>
        <w:jc w:val="both"/>
        <w:rPr>
          <w:rFonts w:ascii="Times New Roman" w:eastAsia="Calibri" w:hAnsi="Times New Roman"/>
          <w:b/>
          <w:sz w:val="24"/>
          <w:szCs w:val="24"/>
        </w:rPr>
      </w:pPr>
    </w:p>
    <w:p w:rsidR="00EC5372" w:rsidRDefault="00EC5372" w:rsidP="00A05BA9">
      <w:pPr>
        <w:spacing w:after="0"/>
        <w:jc w:val="both"/>
        <w:rPr>
          <w:rFonts w:ascii="Times New Roman" w:eastAsia="Calibri" w:hAnsi="Times New Roman"/>
          <w:b/>
          <w:sz w:val="24"/>
          <w:szCs w:val="24"/>
        </w:rPr>
      </w:pPr>
    </w:p>
    <w:p w:rsidR="00344194" w:rsidRDefault="00344194" w:rsidP="00A05BA9">
      <w:pPr>
        <w:spacing w:after="0"/>
        <w:jc w:val="both"/>
        <w:rPr>
          <w:rFonts w:ascii="Times New Roman" w:eastAsia="Calibri" w:hAnsi="Times New Roman"/>
          <w:b/>
          <w:sz w:val="24"/>
          <w:szCs w:val="24"/>
        </w:rPr>
      </w:pPr>
    </w:p>
    <w:p w:rsidR="00344194" w:rsidRDefault="00344194" w:rsidP="00A05BA9">
      <w:pPr>
        <w:spacing w:after="0"/>
        <w:jc w:val="both"/>
        <w:rPr>
          <w:rFonts w:ascii="Times New Roman" w:eastAsia="Calibri" w:hAnsi="Times New Roman"/>
          <w:b/>
          <w:sz w:val="24"/>
          <w:szCs w:val="24"/>
        </w:rPr>
      </w:pPr>
    </w:p>
    <w:p w:rsidR="00A05BA9" w:rsidRDefault="00A05BA9" w:rsidP="00A05BA9">
      <w:pPr>
        <w:spacing w:after="0"/>
        <w:jc w:val="both"/>
        <w:rPr>
          <w:rFonts w:ascii="Times New Roman" w:eastAsia="Calibri" w:hAnsi="Times New Roman"/>
          <w:b/>
        </w:rPr>
      </w:pPr>
    </w:p>
    <w:p w:rsidR="00A05BA9" w:rsidRDefault="00A05BA9" w:rsidP="00A05BA9">
      <w:pPr>
        <w:spacing w:after="0"/>
        <w:jc w:val="both"/>
        <w:rPr>
          <w:rFonts w:ascii="Times New Roman" w:eastAsia="Calibri" w:hAnsi="Times New Roman"/>
          <w:b/>
        </w:rPr>
      </w:pPr>
      <w:r w:rsidRPr="009474E4">
        <w:rPr>
          <w:rFonts w:ascii="Times New Roman" w:eastAsia="Calibri" w:hAnsi="Times New Roman"/>
          <w:b/>
        </w:rPr>
        <w:lastRenderedPageBreak/>
        <w:t>Strateji</w:t>
      </w:r>
      <w:r>
        <w:rPr>
          <w:rFonts w:ascii="Times New Roman" w:eastAsia="Calibri" w:hAnsi="Times New Roman"/>
          <w:b/>
        </w:rPr>
        <w:t xml:space="preserve">k Hedef </w:t>
      </w:r>
      <w:proofErr w:type="gramStart"/>
      <w:r>
        <w:rPr>
          <w:rFonts w:ascii="Times New Roman" w:eastAsia="Calibri" w:hAnsi="Times New Roman"/>
          <w:b/>
        </w:rPr>
        <w:t>3.2</w:t>
      </w:r>
      <w:proofErr w:type="gramEnd"/>
      <w:r>
        <w:rPr>
          <w:rFonts w:ascii="Times New Roman" w:eastAsia="Calibri" w:hAnsi="Times New Roman"/>
          <w:b/>
        </w:rPr>
        <w:t>.Fiziki ve Mali Alt Y</w:t>
      </w:r>
      <w:r w:rsidRPr="009474E4">
        <w:rPr>
          <w:rFonts w:ascii="Times New Roman" w:eastAsia="Calibri" w:hAnsi="Times New Roman"/>
          <w:b/>
        </w:rPr>
        <w:t>apı</w:t>
      </w:r>
    </w:p>
    <w:p w:rsidR="00A05BA9" w:rsidRPr="009474E4" w:rsidRDefault="00A05BA9" w:rsidP="00A05BA9">
      <w:pPr>
        <w:spacing w:after="0"/>
        <w:jc w:val="both"/>
        <w:rPr>
          <w:rFonts w:ascii="Times New Roman" w:eastAsia="Calibri" w:hAnsi="Times New Roman"/>
          <w:b/>
        </w:rPr>
      </w:pPr>
    </w:p>
    <w:p w:rsidR="00A05BA9" w:rsidRPr="009474E4" w:rsidRDefault="00A05BA9" w:rsidP="00A05BA9">
      <w:pPr>
        <w:pBdr>
          <w:top w:val="single" w:sz="4" w:space="0" w:color="auto"/>
          <w:left w:val="single" w:sz="4" w:space="4" w:color="auto"/>
          <w:bottom w:val="single" w:sz="4" w:space="1" w:color="auto"/>
          <w:right w:val="single" w:sz="4" w:space="4" w:color="auto"/>
        </w:pBdr>
        <w:shd w:val="clear" w:color="auto" w:fill="E5DFEC"/>
        <w:spacing w:after="0"/>
        <w:jc w:val="both"/>
        <w:rPr>
          <w:rFonts w:ascii="Times New Roman" w:eastAsia="Calibri" w:hAnsi="Times New Roman"/>
          <w:sz w:val="26"/>
          <w:szCs w:val="26"/>
        </w:rPr>
      </w:pPr>
    </w:p>
    <w:p w:rsidR="00A05BA9" w:rsidRPr="009474E4" w:rsidRDefault="00A05BA9" w:rsidP="00A05BA9">
      <w:pPr>
        <w:pBdr>
          <w:top w:val="single" w:sz="4" w:space="0" w:color="auto"/>
          <w:left w:val="single" w:sz="4" w:space="4" w:color="auto"/>
          <w:bottom w:val="single" w:sz="4" w:space="1" w:color="auto"/>
          <w:right w:val="single" w:sz="4" w:space="4" w:color="auto"/>
        </w:pBdr>
        <w:shd w:val="clear" w:color="auto" w:fill="E5DFEC"/>
        <w:spacing w:after="0"/>
        <w:jc w:val="both"/>
        <w:rPr>
          <w:rFonts w:ascii="Times New Roman" w:eastAsia="Calibri" w:hAnsi="Times New Roman"/>
          <w:sz w:val="26"/>
          <w:szCs w:val="26"/>
        </w:rPr>
      </w:pPr>
      <w:r w:rsidRPr="009474E4">
        <w:rPr>
          <w:rFonts w:ascii="Times New Roman" w:eastAsia="Calibri" w:hAnsi="Times New Roman"/>
          <w:sz w:val="26"/>
          <w:szCs w:val="26"/>
        </w:rPr>
        <w:t>2015-2019 stratejik plan döneminde; kurum standartlarına uygun eğitim ortamları tesis etmek, binaların bakım, onarım ve donatımlarını yapmak, etkin, verimli bir mali yönetim yapısını oluşturmak.</w:t>
      </w:r>
    </w:p>
    <w:p w:rsidR="00A05BA9" w:rsidRPr="009474E4" w:rsidRDefault="00A05BA9" w:rsidP="00A05BA9">
      <w:pPr>
        <w:pBdr>
          <w:top w:val="single" w:sz="4" w:space="0" w:color="auto"/>
          <w:left w:val="single" w:sz="4" w:space="4" w:color="auto"/>
          <w:bottom w:val="single" w:sz="4" w:space="1" w:color="auto"/>
          <w:right w:val="single" w:sz="4" w:space="4" w:color="auto"/>
        </w:pBdr>
        <w:shd w:val="clear" w:color="auto" w:fill="E5DFEC"/>
        <w:spacing w:after="0"/>
        <w:jc w:val="both"/>
        <w:rPr>
          <w:rFonts w:ascii="Times New Roman" w:eastAsia="Calibri" w:hAnsi="Times New Roman"/>
          <w:b/>
          <w:sz w:val="26"/>
          <w:szCs w:val="26"/>
        </w:rPr>
      </w:pPr>
    </w:p>
    <w:p w:rsidR="00A05BA9" w:rsidRDefault="00A05BA9" w:rsidP="00A05BA9">
      <w:pPr>
        <w:jc w:val="both"/>
        <w:outlineLvl w:val="4"/>
        <w:rPr>
          <w:rFonts w:ascii="Times New Roman" w:eastAsia="Calibri" w:hAnsi="Times New Roman"/>
          <w:b/>
        </w:rPr>
      </w:pPr>
    </w:p>
    <w:p w:rsidR="00301E04" w:rsidRDefault="00301E04" w:rsidP="00301E04">
      <w:pPr>
        <w:tabs>
          <w:tab w:val="left" w:pos="7310"/>
        </w:tabs>
        <w:spacing w:after="0"/>
        <w:jc w:val="both"/>
        <w:rPr>
          <w:rFonts w:ascii="Times New Roman" w:eastAsia="Times New Roman" w:hAnsi="Times New Roman"/>
          <w:sz w:val="24"/>
        </w:rPr>
      </w:pPr>
      <w:r>
        <w:rPr>
          <w:rFonts w:ascii="Times New Roman" w:eastAsia="Times New Roman" w:hAnsi="Times New Roman"/>
          <w:sz w:val="24"/>
        </w:rPr>
        <w:t>Okul ve kurumların fiziki ortamlarının iyileştirilerek ihtiyaca cevap verecek düzeye getirilmesi, alternatif finansal kaynaklarla eğitimin desteklenmesi, kaynak kullanımında etkinliğin ve verimliliğin sağlanması amaçlanmaktadır.</w:t>
      </w:r>
    </w:p>
    <w:p w:rsidR="00301E04" w:rsidRDefault="00301E04" w:rsidP="00301E04">
      <w:pPr>
        <w:tabs>
          <w:tab w:val="left" w:pos="7310"/>
        </w:tabs>
        <w:spacing w:after="0"/>
        <w:jc w:val="both"/>
        <w:rPr>
          <w:rFonts w:ascii="Times New Roman" w:eastAsia="Times New Roman" w:hAnsi="Times New Roman"/>
          <w:sz w:val="24"/>
        </w:rPr>
      </w:pPr>
    </w:p>
    <w:p w:rsidR="00301E04" w:rsidRDefault="00301E04" w:rsidP="00301E04">
      <w:pPr>
        <w:spacing w:before="240" w:after="0" w:line="240" w:lineRule="auto"/>
        <w:jc w:val="both"/>
        <w:rPr>
          <w:rFonts w:ascii="Times New Roman" w:eastAsia="Times New Roman" w:hAnsi="Times New Roman"/>
          <w:sz w:val="24"/>
        </w:rPr>
      </w:pPr>
      <w:r>
        <w:rPr>
          <w:rFonts w:ascii="Times New Roman" w:eastAsia="Times New Roman" w:hAnsi="Times New Roman"/>
          <w:sz w:val="24"/>
        </w:rPr>
        <w:t xml:space="preserve">      Türkiye’de Eğitimin Finansmanı ve Eğitim Harcamaları Bilgi Yönetim Sistemi Projesi (TEFBİS) 2012 yılında uygulanmaya başlanmıştır. Projeyle okullar düzeyinde kaynak türlerine göre gelir ve gider </w:t>
      </w:r>
      <w:proofErr w:type="gramStart"/>
      <w:r>
        <w:rPr>
          <w:rFonts w:ascii="Times New Roman" w:eastAsia="Times New Roman" w:hAnsi="Times New Roman"/>
          <w:sz w:val="24"/>
        </w:rPr>
        <w:t>envanterleri</w:t>
      </w:r>
      <w:proofErr w:type="gramEnd"/>
      <w:r>
        <w:rPr>
          <w:rFonts w:ascii="Times New Roman" w:eastAsia="Times New Roman" w:hAnsi="Times New Roman"/>
          <w:sz w:val="24"/>
        </w:rPr>
        <w:t>, öğrenciye yapılan eğitim harcamaları, gerçek ve güncel verilerle elektronik ortamda tutulmaktadır. Fiziki kapasitenin geliştirilmesi, sosyal, sportif ve kültürel alanlar oluşturulmaktadır.</w:t>
      </w:r>
    </w:p>
    <w:p w:rsidR="006912C7" w:rsidRDefault="006912C7" w:rsidP="00A05BA9">
      <w:pPr>
        <w:jc w:val="both"/>
        <w:outlineLvl w:val="4"/>
        <w:rPr>
          <w:rFonts w:ascii="Times New Roman" w:eastAsia="Calibri" w:hAnsi="Times New Roman"/>
          <w:b/>
        </w:rPr>
      </w:pPr>
    </w:p>
    <w:p w:rsidR="00A05BA9" w:rsidRPr="009474E4" w:rsidRDefault="00A05BA9" w:rsidP="00A05BA9">
      <w:pPr>
        <w:jc w:val="both"/>
        <w:outlineLvl w:val="4"/>
        <w:rPr>
          <w:rFonts w:ascii="Times New Roman" w:eastAsia="Calibri" w:hAnsi="Times New Roman"/>
          <w:b/>
        </w:rPr>
      </w:pPr>
      <w:r w:rsidRPr="009474E4">
        <w:rPr>
          <w:rFonts w:ascii="Times New Roman" w:eastAsia="Calibri" w:hAnsi="Times New Roman"/>
          <w:b/>
        </w:rPr>
        <w:t>Performans Göstergeleri3.2.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4695"/>
        <w:gridCol w:w="1096"/>
        <w:gridCol w:w="739"/>
        <w:gridCol w:w="752"/>
        <w:gridCol w:w="752"/>
        <w:gridCol w:w="760"/>
      </w:tblGrid>
      <w:tr w:rsidR="00A05BA9" w:rsidRPr="009474E4" w:rsidTr="00EB01F0">
        <w:trPr>
          <w:trHeight w:val="352"/>
        </w:trPr>
        <w:tc>
          <w:tcPr>
            <w:tcW w:w="265" w:type="pct"/>
            <w:shd w:val="clear" w:color="auto" w:fill="auto"/>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S.N</w:t>
            </w:r>
          </w:p>
        </w:tc>
        <w:tc>
          <w:tcPr>
            <w:tcW w:w="2528" w:type="pct"/>
            <w:shd w:val="clear" w:color="auto" w:fill="auto"/>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Performans Göstergeleri</w:t>
            </w:r>
          </w:p>
        </w:tc>
        <w:tc>
          <w:tcPr>
            <w:tcW w:w="590" w:type="pct"/>
            <w:shd w:val="clear" w:color="auto" w:fill="auto"/>
          </w:tcPr>
          <w:p w:rsidR="00A05BA9" w:rsidRPr="00EB01F0" w:rsidRDefault="00A05BA9" w:rsidP="00EB01F0">
            <w:pPr>
              <w:spacing w:after="0" w:line="240" w:lineRule="auto"/>
              <w:jc w:val="center"/>
              <w:rPr>
                <w:rFonts w:ascii="Times New Roman" w:eastAsia="Calibri" w:hAnsi="Times New Roman"/>
                <w:sz w:val="18"/>
                <w:szCs w:val="18"/>
              </w:rPr>
            </w:pPr>
          </w:p>
        </w:tc>
        <w:tc>
          <w:tcPr>
            <w:tcW w:w="398" w:type="pct"/>
            <w:shd w:val="clear" w:color="auto" w:fill="auto"/>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2012</w:t>
            </w:r>
          </w:p>
        </w:tc>
        <w:tc>
          <w:tcPr>
            <w:tcW w:w="405" w:type="pct"/>
            <w:shd w:val="clear" w:color="auto" w:fill="auto"/>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2013</w:t>
            </w:r>
          </w:p>
        </w:tc>
        <w:tc>
          <w:tcPr>
            <w:tcW w:w="405" w:type="pct"/>
            <w:shd w:val="clear" w:color="auto" w:fill="auto"/>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2014</w:t>
            </w:r>
          </w:p>
        </w:tc>
        <w:tc>
          <w:tcPr>
            <w:tcW w:w="409" w:type="pct"/>
            <w:shd w:val="clear" w:color="auto" w:fill="auto"/>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2019</w:t>
            </w:r>
          </w:p>
        </w:tc>
      </w:tr>
      <w:tr w:rsidR="00A05BA9" w:rsidRPr="009474E4" w:rsidTr="00EB01F0">
        <w:trPr>
          <w:trHeight w:val="344"/>
        </w:trPr>
        <w:tc>
          <w:tcPr>
            <w:tcW w:w="265" w:type="pct"/>
            <w:shd w:val="clear" w:color="auto" w:fill="auto"/>
          </w:tcPr>
          <w:p w:rsidR="00A05BA9" w:rsidRPr="00EB01F0" w:rsidRDefault="00A05BA9" w:rsidP="00EB01F0">
            <w:pPr>
              <w:spacing w:after="0" w:line="240" w:lineRule="auto"/>
              <w:jc w:val="center"/>
              <w:rPr>
                <w:rFonts w:ascii="Times New Roman" w:eastAsia="Calibri" w:hAnsi="Times New Roman"/>
                <w:sz w:val="18"/>
                <w:szCs w:val="18"/>
              </w:rPr>
            </w:pPr>
            <w:r w:rsidRPr="00EB01F0">
              <w:rPr>
                <w:rFonts w:ascii="Times New Roman" w:eastAsia="Calibri" w:hAnsi="Times New Roman"/>
                <w:sz w:val="18"/>
                <w:szCs w:val="18"/>
              </w:rPr>
              <w:t>1</w:t>
            </w:r>
          </w:p>
        </w:tc>
        <w:tc>
          <w:tcPr>
            <w:tcW w:w="2528" w:type="pct"/>
            <w:shd w:val="clear" w:color="auto" w:fill="auto"/>
          </w:tcPr>
          <w:p w:rsidR="00A05BA9" w:rsidRPr="000C23FE" w:rsidRDefault="00A05BA9" w:rsidP="00EB01F0">
            <w:pPr>
              <w:spacing w:after="0" w:line="240" w:lineRule="auto"/>
              <w:jc w:val="both"/>
              <w:rPr>
                <w:rFonts w:ascii="Times New Roman" w:eastAsia="Calibri" w:hAnsi="Times New Roman"/>
                <w:sz w:val="18"/>
                <w:szCs w:val="18"/>
              </w:rPr>
            </w:pPr>
            <w:r w:rsidRPr="000C23FE">
              <w:rPr>
                <w:rFonts w:ascii="Times New Roman" w:eastAsia="Calibri" w:hAnsi="Times New Roman"/>
                <w:sz w:val="18"/>
                <w:szCs w:val="18"/>
              </w:rPr>
              <w:t>Derslik başına düşen öğrenci sayısı</w:t>
            </w:r>
          </w:p>
        </w:tc>
        <w:tc>
          <w:tcPr>
            <w:tcW w:w="590" w:type="pct"/>
            <w:shd w:val="clear" w:color="auto" w:fill="auto"/>
          </w:tcPr>
          <w:p w:rsidR="00A05BA9" w:rsidRPr="000C23FE" w:rsidRDefault="00A05BA9" w:rsidP="00EB01F0">
            <w:pPr>
              <w:spacing w:after="0" w:line="240" w:lineRule="auto"/>
              <w:rPr>
                <w:rFonts w:ascii="Times New Roman" w:eastAsia="Calibri" w:hAnsi="Times New Roman"/>
                <w:sz w:val="18"/>
                <w:szCs w:val="18"/>
              </w:rPr>
            </w:pPr>
          </w:p>
        </w:tc>
        <w:tc>
          <w:tcPr>
            <w:tcW w:w="398" w:type="pct"/>
            <w:shd w:val="clear" w:color="auto" w:fill="auto"/>
          </w:tcPr>
          <w:p w:rsidR="00A05BA9" w:rsidRPr="000C23FE" w:rsidRDefault="0024492B"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13</w:t>
            </w:r>
          </w:p>
        </w:tc>
        <w:tc>
          <w:tcPr>
            <w:tcW w:w="405" w:type="pct"/>
            <w:shd w:val="clear" w:color="auto" w:fill="auto"/>
          </w:tcPr>
          <w:p w:rsidR="00A05BA9" w:rsidRPr="000C23FE" w:rsidRDefault="0024492B"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14</w:t>
            </w:r>
          </w:p>
        </w:tc>
        <w:tc>
          <w:tcPr>
            <w:tcW w:w="405" w:type="pct"/>
            <w:shd w:val="clear" w:color="auto" w:fill="auto"/>
          </w:tcPr>
          <w:p w:rsidR="00A05BA9" w:rsidRPr="000C23FE" w:rsidRDefault="0024492B"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13</w:t>
            </w:r>
          </w:p>
        </w:tc>
        <w:tc>
          <w:tcPr>
            <w:tcW w:w="409" w:type="pct"/>
            <w:shd w:val="clear" w:color="auto" w:fill="auto"/>
          </w:tcPr>
          <w:p w:rsidR="00A05BA9" w:rsidRPr="00EB01F0" w:rsidRDefault="00F55BD8" w:rsidP="00EB01F0">
            <w:pPr>
              <w:spacing w:after="0" w:line="240" w:lineRule="auto"/>
              <w:jc w:val="center"/>
              <w:rPr>
                <w:rFonts w:ascii="Times New Roman" w:eastAsia="Calibri" w:hAnsi="Times New Roman"/>
                <w:sz w:val="18"/>
                <w:szCs w:val="18"/>
              </w:rPr>
            </w:pPr>
            <w:r>
              <w:rPr>
                <w:rFonts w:ascii="Times New Roman" w:eastAsia="Calibri" w:hAnsi="Times New Roman"/>
                <w:sz w:val="18"/>
                <w:szCs w:val="18"/>
              </w:rPr>
              <w:t>15</w:t>
            </w:r>
          </w:p>
        </w:tc>
      </w:tr>
      <w:tr w:rsidR="00A05BA9" w:rsidRPr="009474E4" w:rsidTr="00EB01F0">
        <w:trPr>
          <w:trHeight w:val="344"/>
        </w:trPr>
        <w:tc>
          <w:tcPr>
            <w:tcW w:w="265" w:type="pct"/>
            <w:shd w:val="clear" w:color="auto" w:fill="auto"/>
          </w:tcPr>
          <w:p w:rsidR="00A05BA9" w:rsidRPr="00EB01F0" w:rsidRDefault="004B09F3" w:rsidP="00EB01F0">
            <w:pPr>
              <w:spacing w:after="0" w:line="240" w:lineRule="auto"/>
              <w:jc w:val="center"/>
              <w:rPr>
                <w:rFonts w:ascii="Times New Roman" w:eastAsia="Calibri" w:hAnsi="Times New Roman"/>
                <w:sz w:val="18"/>
                <w:szCs w:val="18"/>
              </w:rPr>
            </w:pPr>
            <w:r w:rsidRPr="00EB01F0">
              <w:rPr>
                <w:rFonts w:ascii="Times New Roman" w:eastAsia="Calibri" w:hAnsi="Times New Roman"/>
                <w:sz w:val="18"/>
                <w:szCs w:val="18"/>
              </w:rPr>
              <w:t>2</w:t>
            </w:r>
          </w:p>
        </w:tc>
        <w:tc>
          <w:tcPr>
            <w:tcW w:w="2528" w:type="pct"/>
            <w:shd w:val="clear" w:color="auto" w:fill="auto"/>
          </w:tcPr>
          <w:p w:rsidR="00A05BA9" w:rsidRPr="000C23FE" w:rsidRDefault="00EC5372" w:rsidP="00EB01F0">
            <w:pPr>
              <w:spacing w:after="0" w:line="240" w:lineRule="auto"/>
              <w:rPr>
                <w:rFonts w:ascii="Times New Roman" w:eastAsia="Calibri" w:hAnsi="Times New Roman"/>
                <w:sz w:val="18"/>
                <w:szCs w:val="18"/>
              </w:rPr>
            </w:pPr>
            <w:r w:rsidRPr="000C23FE">
              <w:rPr>
                <w:rFonts w:ascii="Times New Roman" w:eastAsia="Calibri" w:hAnsi="Times New Roman"/>
                <w:sz w:val="18"/>
                <w:szCs w:val="18"/>
              </w:rPr>
              <w:t>Öğretmen başına düşen öğrenci sayısı</w:t>
            </w:r>
          </w:p>
        </w:tc>
        <w:tc>
          <w:tcPr>
            <w:tcW w:w="590" w:type="pct"/>
            <w:shd w:val="clear" w:color="auto" w:fill="auto"/>
          </w:tcPr>
          <w:p w:rsidR="00A05BA9" w:rsidRPr="000C23FE" w:rsidRDefault="00A05BA9" w:rsidP="00EB01F0">
            <w:pPr>
              <w:spacing w:after="0" w:line="240" w:lineRule="auto"/>
              <w:rPr>
                <w:rFonts w:ascii="Times New Roman" w:eastAsia="Calibri" w:hAnsi="Times New Roman"/>
                <w:sz w:val="18"/>
                <w:szCs w:val="18"/>
              </w:rPr>
            </w:pPr>
          </w:p>
        </w:tc>
        <w:tc>
          <w:tcPr>
            <w:tcW w:w="398" w:type="pct"/>
            <w:shd w:val="clear" w:color="auto" w:fill="auto"/>
          </w:tcPr>
          <w:p w:rsidR="00A05BA9" w:rsidRPr="000C23FE" w:rsidRDefault="0024492B"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13</w:t>
            </w:r>
          </w:p>
        </w:tc>
        <w:tc>
          <w:tcPr>
            <w:tcW w:w="405" w:type="pct"/>
            <w:shd w:val="clear" w:color="auto" w:fill="auto"/>
          </w:tcPr>
          <w:p w:rsidR="00A05BA9" w:rsidRPr="000C23FE" w:rsidRDefault="0024492B" w:rsidP="0024492B">
            <w:pPr>
              <w:tabs>
                <w:tab w:val="center" w:pos="268"/>
              </w:tabs>
              <w:spacing w:after="0" w:line="240" w:lineRule="auto"/>
              <w:rPr>
                <w:rFonts w:ascii="Times New Roman" w:eastAsia="Calibri" w:hAnsi="Times New Roman"/>
                <w:sz w:val="18"/>
                <w:szCs w:val="18"/>
              </w:rPr>
            </w:pPr>
            <w:r w:rsidRPr="000C23FE">
              <w:rPr>
                <w:rFonts w:ascii="Times New Roman" w:eastAsia="Calibri" w:hAnsi="Times New Roman"/>
                <w:sz w:val="18"/>
                <w:szCs w:val="18"/>
              </w:rPr>
              <w:t xml:space="preserve">    14</w:t>
            </w:r>
          </w:p>
        </w:tc>
        <w:tc>
          <w:tcPr>
            <w:tcW w:w="405" w:type="pct"/>
            <w:shd w:val="clear" w:color="auto" w:fill="auto"/>
          </w:tcPr>
          <w:p w:rsidR="00A05BA9" w:rsidRPr="000C23FE" w:rsidRDefault="0024492B"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13</w:t>
            </w:r>
          </w:p>
        </w:tc>
        <w:tc>
          <w:tcPr>
            <w:tcW w:w="409" w:type="pct"/>
            <w:shd w:val="clear" w:color="auto" w:fill="auto"/>
          </w:tcPr>
          <w:p w:rsidR="00A05BA9" w:rsidRPr="00EB01F0" w:rsidRDefault="00F55BD8" w:rsidP="00EB01F0">
            <w:pPr>
              <w:spacing w:after="0" w:line="240" w:lineRule="auto"/>
              <w:jc w:val="center"/>
              <w:rPr>
                <w:rFonts w:ascii="Times New Roman" w:eastAsia="Calibri" w:hAnsi="Times New Roman"/>
                <w:sz w:val="18"/>
                <w:szCs w:val="18"/>
              </w:rPr>
            </w:pPr>
            <w:r>
              <w:rPr>
                <w:rFonts w:ascii="Times New Roman" w:eastAsia="Calibri" w:hAnsi="Times New Roman"/>
                <w:sz w:val="18"/>
                <w:szCs w:val="18"/>
              </w:rPr>
              <w:t>15</w:t>
            </w:r>
          </w:p>
        </w:tc>
      </w:tr>
      <w:tr w:rsidR="00A05BA9" w:rsidRPr="009474E4" w:rsidTr="00EB01F0">
        <w:trPr>
          <w:trHeight w:val="561"/>
        </w:trPr>
        <w:tc>
          <w:tcPr>
            <w:tcW w:w="265" w:type="pct"/>
            <w:shd w:val="clear" w:color="auto" w:fill="auto"/>
          </w:tcPr>
          <w:p w:rsidR="00A05BA9" w:rsidRPr="00EB01F0" w:rsidRDefault="004B09F3" w:rsidP="00EB01F0">
            <w:pPr>
              <w:spacing w:after="0" w:line="240" w:lineRule="auto"/>
              <w:jc w:val="center"/>
              <w:rPr>
                <w:rFonts w:ascii="Times New Roman" w:eastAsia="Calibri" w:hAnsi="Times New Roman"/>
                <w:sz w:val="18"/>
                <w:szCs w:val="18"/>
              </w:rPr>
            </w:pPr>
            <w:r w:rsidRPr="00EB01F0">
              <w:rPr>
                <w:rFonts w:ascii="Times New Roman" w:eastAsia="Calibri" w:hAnsi="Times New Roman"/>
                <w:sz w:val="18"/>
                <w:szCs w:val="18"/>
              </w:rPr>
              <w:t>3</w:t>
            </w:r>
          </w:p>
        </w:tc>
        <w:tc>
          <w:tcPr>
            <w:tcW w:w="2528" w:type="pct"/>
            <w:shd w:val="clear" w:color="auto" w:fill="auto"/>
          </w:tcPr>
          <w:p w:rsidR="00A05BA9" w:rsidRPr="000C23FE" w:rsidRDefault="004B09F3" w:rsidP="00EB01F0">
            <w:pPr>
              <w:spacing w:after="0" w:line="240" w:lineRule="auto"/>
              <w:rPr>
                <w:rFonts w:ascii="Times New Roman" w:eastAsia="Calibri" w:hAnsi="Times New Roman"/>
                <w:sz w:val="18"/>
                <w:szCs w:val="18"/>
              </w:rPr>
            </w:pPr>
            <w:r w:rsidRPr="000C23FE">
              <w:rPr>
                <w:rFonts w:ascii="Times New Roman" w:eastAsia="Calibri" w:hAnsi="Times New Roman"/>
                <w:sz w:val="18"/>
                <w:szCs w:val="18"/>
              </w:rPr>
              <w:t>Okuldaki kütüphane sayısı</w:t>
            </w:r>
          </w:p>
        </w:tc>
        <w:tc>
          <w:tcPr>
            <w:tcW w:w="590" w:type="pct"/>
            <w:shd w:val="clear" w:color="auto" w:fill="auto"/>
          </w:tcPr>
          <w:p w:rsidR="00A05BA9" w:rsidRPr="000C23FE" w:rsidRDefault="00A05BA9" w:rsidP="00EB01F0">
            <w:pPr>
              <w:spacing w:after="0" w:line="240" w:lineRule="auto"/>
              <w:rPr>
                <w:rFonts w:ascii="Times New Roman" w:eastAsia="Calibri" w:hAnsi="Times New Roman"/>
                <w:sz w:val="18"/>
                <w:szCs w:val="18"/>
              </w:rPr>
            </w:pPr>
          </w:p>
        </w:tc>
        <w:tc>
          <w:tcPr>
            <w:tcW w:w="398" w:type="pct"/>
            <w:shd w:val="clear" w:color="auto" w:fill="auto"/>
          </w:tcPr>
          <w:p w:rsidR="00A05BA9"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5" w:type="pct"/>
            <w:shd w:val="clear" w:color="auto" w:fill="auto"/>
          </w:tcPr>
          <w:p w:rsidR="00A05BA9"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5" w:type="pct"/>
            <w:shd w:val="clear" w:color="auto" w:fill="auto"/>
          </w:tcPr>
          <w:p w:rsidR="00A05BA9"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9" w:type="pct"/>
            <w:shd w:val="clear" w:color="auto" w:fill="auto"/>
          </w:tcPr>
          <w:p w:rsidR="00A05BA9" w:rsidRPr="00EB01F0" w:rsidRDefault="00F55BD8" w:rsidP="00EB01F0">
            <w:pPr>
              <w:spacing w:after="0" w:line="240" w:lineRule="auto"/>
              <w:jc w:val="center"/>
              <w:rPr>
                <w:rFonts w:ascii="Times New Roman" w:eastAsia="Calibri" w:hAnsi="Times New Roman"/>
                <w:sz w:val="18"/>
                <w:szCs w:val="18"/>
              </w:rPr>
            </w:pPr>
            <w:r>
              <w:rPr>
                <w:rFonts w:ascii="Times New Roman" w:eastAsia="Calibri" w:hAnsi="Times New Roman"/>
                <w:sz w:val="18"/>
                <w:szCs w:val="18"/>
              </w:rPr>
              <w:t>1</w:t>
            </w:r>
          </w:p>
        </w:tc>
      </w:tr>
      <w:tr w:rsidR="004B09F3" w:rsidRPr="009474E4" w:rsidTr="00EB01F0">
        <w:trPr>
          <w:trHeight w:val="561"/>
        </w:trPr>
        <w:tc>
          <w:tcPr>
            <w:tcW w:w="265" w:type="pct"/>
            <w:shd w:val="clear" w:color="auto" w:fill="auto"/>
          </w:tcPr>
          <w:p w:rsidR="004B09F3" w:rsidRPr="00EB01F0" w:rsidRDefault="004B09F3" w:rsidP="00EB01F0">
            <w:pPr>
              <w:spacing w:after="0" w:line="240" w:lineRule="auto"/>
              <w:jc w:val="center"/>
              <w:rPr>
                <w:rFonts w:ascii="Times New Roman" w:eastAsia="Calibri" w:hAnsi="Times New Roman"/>
                <w:sz w:val="18"/>
                <w:szCs w:val="18"/>
              </w:rPr>
            </w:pPr>
            <w:r w:rsidRPr="00EB01F0">
              <w:rPr>
                <w:rFonts w:ascii="Times New Roman" w:eastAsia="Calibri" w:hAnsi="Times New Roman"/>
                <w:sz w:val="18"/>
                <w:szCs w:val="18"/>
              </w:rPr>
              <w:t>4</w:t>
            </w:r>
          </w:p>
        </w:tc>
        <w:tc>
          <w:tcPr>
            <w:tcW w:w="2528" w:type="pct"/>
            <w:shd w:val="clear" w:color="auto" w:fill="auto"/>
          </w:tcPr>
          <w:p w:rsidR="004B09F3" w:rsidRPr="000C23FE" w:rsidRDefault="004B09F3" w:rsidP="00EB01F0">
            <w:pPr>
              <w:spacing w:after="0" w:line="240" w:lineRule="auto"/>
              <w:rPr>
                <w:rFonts w:ascii="Times New Roman" w:eastAsia="Calibri" w:hAnsi="Times New Roman"/>
                <w:sz w:val="18"/>
                <w:szCs w:val="18"/>
              </w:rPr>
            </w:pPr>
            <w:r w:rsidRPr="000C23FE">
              <w:rPr>
                <w:rFonts w:ascii="Times New Roman" w:eastAsia="Calibri" w:hAnsi="Times New Roman"/>
                <w:sz w:val="18"/>
                <w:szCs w:val="18"/>
              </w:rPr>
              <w:t>Kütüphanedeki kitap sayısı</w:t>
            </w:r>
          </w:p>
        </w:tc>
        <w:tc>
          <w:tcPr>
            <w:tcW w:w="590" w:type="pct"/>
            <w:shd w:val="clear" w:color="auto" w:fill="auto"/>
          </w:tcPr>
          <w:p w:rsidR="004B09F3" w:rsidRPr="000C23FE" w:rsidRDefault="004B09F3" w:rsidP="00EB01F0">
            <w:pPr>
              <w:spacing w:after="0" w:line="240" w:lineRule="auto"/>
              <w:rPr>
                <w:rFonts w:ascii="Times New Roman" w:eastAsia="Calibri" w:hAnsi="Times New Roman"/>
                <w:sz w:val="18"/>
                <w:szCs w:val="18"/>
              </w:rPr>
            </w:pPr>
          </w:p>
        </w:tc>
        <w:tc>
          <w:tcPr>
            <w:tcW w:w="398" w:type="pct"/>
            <w:shd w:val="clear" w:color="auto" w:fill="auto"/>
          </w:tcPr>
          <w:p w:rsidR="004B09F3"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5" w:type="pct"/>
            <w:shd w:val="clear" w:color="auto" w:fill="auto"/>
          </w:tcPr>
          <w:p w:rsidR="004B09F3"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5" w:type="pct"/>
            <w:shd w:val="clear" w:color="auto" w:fill="auto"/>
          </w:tcPr>
          <w:p w:rsidR="004B09F3"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9" w:type="pct"/>
            <w:shd w:val="clear" w:color="auto" w:fill="auto"/>
          </w:tcPr>
          <w:p w:rsidR="004B09F3" w:rsidRPr="00EB01F0" w:rsidRDefault="00F55BD8" w:rsidP="00EB01F0">
            <w:pPr>
              <w:spacing w:after="0" w:line="240" w:lineRule="auto"/>
              <w:jc w:val="center"/>
              <w:rPr>
                <w:rFonts w:ascii="Times New Roman" w:eastAsia="Calibri" w:hAnsi="Times New Roman"/>
                <w:sz w:val="18"/>
                <w:szCs w:val="18"/>
              </w:rPr>
            </w:pPr>
            <w:r>
              <w:rPr>
                <w:rFonts w:ascii="Times New Roman" w:eastAsia="Calibri" w:hAnsi="Times New Roman"/>
                <w:sz w:val="18"/>
                <w:szCs w:val="18"/>
              </w:rPr>
              <w:t>200</w:t>
            </w:r>
          </w:p>
        </w:tc>
      </w:tr>
      <w:tr w:rsidR="004B09F3" w:rsidRPr="009474E4" w:rsidTr="00EB01F0">
        <w:trPr>
          <w:trHeight w:val="561"/>
        </w:trPr>
        <w:tc>
          <w:tcPr>
            <w:tcW w:w="265" w:type="pct"/>
            <w:shd w:val="clear" w:color="auto" w:fill="auto"/>
          </w:tcPr>
          <w:p w:rsidR="004B09F3" w:rsidRPr="00EB01F0" w:rsidRDefault="004B09F3" w:rsidP="00EB01F0">
            <w:pPr>
              <w:spacing w:after="0" w:line="240" w:lineRule="auto"/>
              <w:jc w:val="center"/>
              <w:rPr>
                <w:rFonts w:ascii="Times New Roman" w:eastAsia="Calibri" w:hAnsi="Times New Roman"/>
                <w:sz w:val="18"/>
                <w:szCs w:val="18"/>
              </w:rPr>
            </w:pPr>
            <w:r w:rsidRPr="00EB01F0">
              <w:rPr>
                <w:rFonts w:ascii="Times New Roman" w:eastAsia="Calibri" w:hAnsi="Times New Roman"/>
                <w:sz w:val="18"/>
                <w:szCs w:val="18"/>
              </w:rPr>
              <w:t>5</w:t>
            </w:r>
          </w:p>
        </w:tc>
        <w:tc>
          <w:tcPr>
            <w:tcW w:w="2528" w:type="pct"/>
            <w:shd w:val="clear" w:color="auto" w:fill="auto"/>
          </w:tcPr>
          <w:p w:rsidR="004B09F3" w:rsidRPr="000C23FE" w:rsidRDefault="004B09F3" w:rsidP="00EB01F0">
            <w:pPr>
              <w:spacing w:after="0" w:line="240" w:lineRule="auto"/>
              <w:rPr>
                <w:rFonts w:ascii="Times New Roman" w:eastAsia="Calibri" w:hAnsi="Times New Roman"/>
                <w:sz w:val="18"/>
                <w:szCs w:val="18"/>
              </w:rPr>
            </w:pPr>
            <w:r w:rsidRPr="000C23FE">
              <w:rPr>
                <w:rFonts w:ascii="Times New Roman" w:eastAsia="Calibri" w:hAnsi="Times New Roman"/>
                <w:sz w:val="18"/>
                <w:szCs w:val="18"/>
              </w:rPr>
              <w:t>Öğrenci başına düşen kitap sayısı</w:t>
            </w:r>
          </w:p>
        </w:tc>
        <w:tc>
          <w:tcPr>
            <w:tcW w:w="590" w:type="pct"/>
            <w:shd w:val="clear" w:color="auto" w:fill="auto"/>
          </w:tcPr>
          <w:p w:rsidR="004B09F3" w:rsidRPr="000C23FE" w:rsidRDefault="004B09F3" w:rsidP="00EB01F0">
            <w:pPr>
              <w:spacing w:after="0" w:line="240" w:lineRule="auto"/>
              <w:rPr>
                <w:rFonts w:ascii="Times New Roman" w:eastAsia="Calibri" w:hAnsi="Times New Roman"/>
                <w:sz w:val="18"/>
                <w:szCs w:val="18"/>
              </w:rPr>
            </w:pPr>
          </w:p>
        </w:tc>
        <w:tc>
          <w:tcPr>
            <w:tcW w:w="398" w:type="pct"/>
            <w:shd w:val="clear" w:color="auto" w:fill="auto"/>
          </w:tcPr>
          <w:p w:rsidR="004B09F3"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5" w:type="pct"/>
            <w:shd w:val="clear" w:color="auto" w:fill="auto"/>
          </w:tcPr>
          <w:p w:rsidR="004B09F3"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5" w:type="pct"/>
            <w:shd w:val="clear" w:color="auto" w:fill="auto"/>
          </w:tcPr>
          <w:p w:rsidR="004B09F3"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9" w:type="pct"/>
            <w:shd w:val="clear" w:color="auto" w:fill="auto"/>
          </w:tcPr>
          <w:p w:rsidR="004B09F3" w:rsidRPr="00EB01F0" w:rsidRDefault="00F55BD8" w:rsidP="00EB01F0">
            <w:pPr>
              <w:spacing w:after="0" w:line="240" w:lineRule="auto"/>
              <w:jc w:val="center"/>
              <w:rPr>
                <w:rFonts w:ascii="Times New Roman" w:eastAsia="Calibri" w:hAnsi="Times New Roman"/>
                <w:sz w:val="18"/>
                <w:szCs w:val="18"/>
              </w:rPr>
            </w:pPr>
            <w:r>
              <w:rPr>
                <w:rFonts w:ascii="Times New Roman" w:eastAsia="Calibri" w:hAnsi="Times New Roman"/>
                <w:sz w:val="18"/>
                <w:szCs w:val="18"/>
              </w:rPr>
              <w:t>4</w:t>
            </w:r>
          </w:p>
        </w:tc>
      </w:tr>
      <w:tr w:rsidR="004B09F3" w:rsidRPr="009474E4" w:rsidTr="00EB01F0">
        <w:trPr>
          <w:trHeight w:val="561"/>
        </w:trPr>
        <w:tc>
          <w:tcPr>
            <w:tcW w:w="265" w:type="pct"/>
            <w:shd w:val="clear" w:color="auto" w:fill="auto"/>
          </w:tcPr>
          <w:p w:rsidR="004B09F3" w:rsidRPr="00EB01F0" w:rsidRDefault="004B09F3" w:rsidP="00EB01F0">
            <w:pPr>
              <w:spacing w:after="0" w:line="240" w:lineRule="auto"/>
              <w:jc w:val="center"/>
              <w:rPr>
                <w:rFonts w:ascii="Times New Roman" w:eastAsia="Calibri" w:hAnsi="Times New Roman"/>
                <w:sz w:val="18"/>
                <w:szCs w:val="18"/>
              </w:rPr>
            </w:pPr>
            <w:r w:rsidRPr="00EB01F0">
              <w:rPr>
                <w:rFonts w:ascii="Times New Roman" w:eastAsia="Calibri" w:hAnsi="Times New Roman"/>
                <w:sz w:val="18"/>
                <w:szCs w:val="18"/>
              </w:rPr>
              <w:t>6</w:t>
            </w:r>
          </w:p>
        </w:tc>
        <w:tc>
          <w:tcPr>
            <w:tcW w:w="2528" w:type="pct"/>
            <w:shd w:val="clear" w:color="auto" w:fill="auto"/>
          </w:tcPr>
          <w:p w:rsidR="004B09F3" w:rsidRPr="000C23FE" w:rsidRDefault="004B09F3" w:rsidP="00EB01F0">
            <w:pPr>
              <w:spacing w:after="0" w:line="240" w:lineRule="auto"/>
              <w:rPr>
                <w:rFonts w:ascii="Times New Roman" w:eastAsia="Calibri" w:hAnsi="Times New Roman"/>
                <w:sz w:val="18"/>
                <w:szCs w:val="18"/>
              </w:rPr>
            </w:pPr>
            <w:r w:rsidRPr="000C23FE">
              <w:rPr>
                <w:rFonts w:ascii="Times New Roman" w:eastAsia="Calibri" w:hAnsi="Times New Roman"/>
                <w:sz w:val="18"/>
                <w:szCs w:val="18"/>
              </w:rPr>
              <w:t xml:space="preserve">Bakanlıkça planlanan internet altyapısı, tablet ve etkileşimli </w:t>
            </w:r>
            <w:proofErr w:type="gramStart"/>
            <w:r w:rsidRPr="000C23FE">
              <w:rPr>
                <w:rFonts w:ascii="Times New Roman" w:eastAsia="Calibri" w:hAnsi="Times New Roman"/>
                <w:sz w:val="18"/>
                <w:szCs w:val="18"/>
              </w:rPr>
              <w:t>tahta kurulumu</w:t>
            </w:r>
            <w:proofErr w:type="gramEnd"/>
            <w:r w:rsidRPr="000C23FE">
              <w:rPr>
                <w:rFonts w:ascii="Times New Roman" w:eastAsia="Calibri" w:hAnsi="Times New Roman"/>
                <w:sz w:val="18"/>
                <w:szCs w:val="18"/>
              </w:rPr>
              <w:t xml:space="preserve"> tamamlanan sınıf sayısı</w:t>
            </w:r>
          </w:p>
        </w:tc>
        <w:tc>
          <w:tcPr>
            <w:tcW w:w="590" w:type="pct"/>
            <w:shd w:val="clear" w:color="auto" w:fill="auto"/>
          </w:tcPr>
          <w:p w:rsidR="004B09F3" w:rsidRPr="000C23FE" w:rsidRDefault="004B09F3" w:rsidP="00EB01F0">
            <w:pPr>
              <w:spacing w:after="0" w:line="240" w:lineRule="auto"/>
              <w:rPr>
                <w:rFonts w:ascii="Times New Roman" w:eastAsia="Calibri" w:hAnsi="Times New Roman"/>
                <w:sz w:val="18"/>
                <w:szCs w:val="18"/>
              </w:rPr>
            </w:pPr>
          </w:p>
        </w:tc>
        <w:tc>
          <w:tcPr>
            <w:tcW w:w="398" w:type="pct"/>
            <w:shd w:val="clear" w:color="auto" w:fill="auto"/>
          </w:tcPr>
          <w:p w:rsidR="004B09F3"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5" w:type="pct"/>
            <w:shd w:val="clear" w:color="auto" w:fill="auto"/>
          </w:tcPr>
          <w:p w:rsidR="004B09F3"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5" w:type="pct"/>
            <w:shd w:val="clear" w:color="auto" w:fill="auto"/>
          </w:tcPr>
          <w:p w:rsidR="004B09F3"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9" w:type="pct"/>
            <w:shd w:val="clear" w:color="auto" w:fill="auto"/>
          </w:tcPr>
          <w:p w:rsidR="004B09F3" w:rsidRPr="00EB01F0" w:rsidRDefault="00F55BD8" w:rsidP="00EB01F0">
            <w:pPr>
              <w:spacing w:after="0" w:line="240" w:lineRule="auto"/>
              <w:rPr>
                <w:rFonts w:ascii="Times New Roman" w:eastAsia="Calibri" w:hAnsi="Times New Roman"/>
                <w:sz w:val="18"/>
                <w:szCs w:val="18"/>
              </w:rPr>
            </w:pPr>
            <w:r>
              <w:rPr>
                <w:rFonts w:ascii="Times New Roman" w:eastAsia="Calibri" w:hAnsi="Times New Roman"/>
                <w:sz w:val="18"/>
                <w:szCs w:val="18"/>
              </w:rPr>
              <w:t xml:space="preserve">    4</w:t>
            </w:r>
          </w:p>
        </w:tc>
      </w:tr>
      <w:tr w:rsidR="004B09F3" w:rsidRPr="009474E4" w:rsidTr="00EB01F0">
        <w:trPr>
          <w:trHeight w:val="561"/>
        </w:trPr>
        <w:tc>
          <w:tcPr>
            <w:tcW w:w="265" w:type="pct"/>
            <w:shd w:val="clear" w:color="auto" w:fill="auto"/>
          </w:tcPr>
          <w:p w:rsidR="004B09F3" w:rsidRPr="00EB01F0" w:rsidRDefault="004B09F3" w:rsidP="00EB01F0">
            <w:pPr>
              <w:spacing w:after="0" w:line="240" w:lineRule="auto"/>
              <w:jc w:val="center"/>
              <w:rPr>
                <w:rFonts w:ascii="Times New Roman" w:eastAsia="Calibri" w:hAnsi="Times New Roman"/>
                <w:sz w:val="18"/>
                <w:szCs w:val="18"/>
              </w:rPr>
            </w:pPr>
            <w:r w:rsidRPr="00EB01F0">
              <w:rPr>
                <w:rFonts w:ascii="Times New Roman" w:eastAsia="Calibri" w:hAnsi="Times New Roman"/>
                <w:sz w:val="18"/>
                <w:szCs w:val="18"/>
              </w:rPr>
              <w:t>7</w:t>
            </w:r>
          </w:p>
        </w:tc>
        <w:tc>
          <w:tcPr>
            <w:tcW w:w="2528" w:type="pct"/>
            <w:shd w:val="clear" w:color="auto" w:fill="auto"/>
          </w:tcPr>
          <w:p w:rsidR="004B09F3" w:rsidRPr="000C23FE" w:rsidRDefault="004B09F3" w:rsidP="00EB01F0">
            <w:pPr>
              <w:spacing w:after="0" w:line="240" w:lineRule="auto"/>
              <w:rPr>
                <w:rFonts w:ascii="Times New Roman" w:eastAsia="Calibri" w:hAnsi="Times New Roman"/>
                <w:sz w:val="18"/>
                <w:szCs w:val="18"/>
              </w:rPr>
            </w:pPr>
            <w:r w:rsidRPr="000C23FE">
              <w:rPr>
                <w:rFonts w:ascii="Times New Roman" w:eastAsia="Calibri" w:hAnsi="Times New Roman"/>
                <w:sz w:val="18"/>
                <w:szCs w:val="18"/>
              </w:rPr>
              <w:t>Engellilerin erişimine yönelik yapılan düzenleme sayısı</w:t>
            </w:r>
          </w:p>
        </w:tc>
        <w:tc>
          <w:tcPr>
            <w:tcW w:w="590" w:type="pct"/>
            <w:shd w:val="clear" w:color="auto" w:fill="auto"/>
          </w:tcPr>
          <w:p w:rsidR="004B09F3" w:rsidRPr="000C23FE" w:rsidRDefault="004B09F3" w:rsidP="00EB01F0">
            <w:pPr>
              <w:spacing w:after="0" w:line="240" w:lineRule="auto"/>
              <w:rPr>
                <w:rFonts w:ascii="Times New Roman" w:eastAsia="Calibri" w:hAnsi="Times New Roman"/>
                <w:sz w:val="18"/>
                <w:szCs w:val="18"/>
              </w:rPr>
            </w:pPr>
          </w:p>
        </w:tc>
        <w:tc>
          <w:tcPr>
            <w:tcW w:w="398" w:type="pct"/>
            <w:shd w:val="clear" w:color="auto" w:fill="auto"/>
          </w:tcPr>
          <w:p w:rsidR="004B09F3"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5" w:type="pct"/>
            <w:shd w:val="clear" w:color="auto" w:fill="auto"/>
          </w:tcPr>
          <w:p w:rsidR="004B09F3"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5" w:type="pct"/>
            <w:shd w:val="clear" w:color="auto" w:fill="auto"/>
          </w:tcPr>
          <w:p w:rsidR="004B09F3" w:rsidRPr="000C23FE" w:rsidRDefault="000C23FE" w:rsidP="00EB01F0">
            <w:pPr>
              <w:spacing w:after="0" w:line="240" w:lineRule="auto"/>
              <w:jc w:val="center"/>
              <w:rPr>
                <w:rFonts w:ascii="Times New Roman" w:eastAsia="Calibri" w:hAnsi="Times New Roman"/>
                <w:sz w:val="18"/>
                <w:szCs w:val="18"/>
              </w:rPr>
            </w:pPr>
            <w:r w:rsidRPr="000C23FE">
              <w:rPr>
                <w:rFonts w:ascii="Times New Roman" w:eastAsia="Calibri" w:hAnsi="Times New Roman"/>
                <w:sz w:val="18"/>
                <w:szCs w:val="18"/>
              </w:rPr>
              <w:t>0</w:t>
            </w:r>
          </w:p>
        </w:tc>
        <w:tc>
          <w:tcPr>
            <w:tcW w:w="409" w:type="pct"/>
            <w:shd w:val="clear" w:color="auto" w:fill="auto"/>
          </w:tcPr>
          <w:p w:rsidR="004B09F3" w:rsidRPr="00EB01F0" w:rsidRDefault="00F55BD8" w:rsidP="00EB01F0">
            <w:pPr>
              <w:spacing w:after="0" w:line="240" w:lineRule="auto"/>
              <w:rPr>
                <w:rFonts w:ascii="Times New Roman" w:eastAsia="Calibri" w:hAnsi="Times New Roman"/>
                <w:sz w:val="18"/>
                <w:szCs w:val="18"/>
              </w:rPr>
            </w:pPr>
            <w:r>
              <w:rPr>
                <w:rFonts w:ascii="Times New Roman" w:eastAsia="Calibri" w:hAnsi="Times New Roman"/>
                <w:sz w:val="18"/>
                <w:szCs w:val="18"/>
              </w:rPr>
              <w:t xml:space="preserve">    2</w:t>
            </w:r>
          </w:p>
        </w:tc>
      </w:tr>
    </w:tbl>
    <w:p w:rsidR="00A05BA9" w:rsidRDefault="00A05BA9" w:rsidP="00A05BA9">
      <w:pPr>
        <w:spacing w:after="0"/>
        <w:jc w:val="both"/>
        <w:rPr>
          <w:rFonts w:ascii="Times New Roman" w:eastAsia="Calibri" w:hAnsi="Times New Roman"/>
          <w:b/>
          <w:sz w:val="24"/>
          <w:szCs w:val="24"/>
        </w:rPr>
      </w:pPr>
    </w:p>
    <w:p w:rsidR="00A05BA9" w:rsidRDefault="00A05BA9" w:rsidP="00A05BA9">
      <w:pPr>
        <w:jc w:val="both"/>
        <w:outlineLvl w:val="4"/>
        <w:rPr>
          <w:rFonts w:ascii="Times New Roman" w:eastAsia="Calibri" w:hAnsi="Times New Roman"/>
          <w:b/>
          <w:sz w:val="24"/>
          <w:szCs w:val="24"/>
        </w:rPr>
      </w:pPr>
      <w:r>
        <w:rPr>
          <w:rFonts w:ascii="Times New Roman" w:eastAsia="Calibri" w:hAnsi="Times New Roman"/>
          <w:b/>
          <w:sz w:val="24"/>
          <w:szCs w:val="24"/>
        </w:rPr>
        <w:t xml:space="preserve">Tedbirler </w:t>
      </w:r>
      <w:proofErr w:type="gramStart"/>
      <w:r>
        <w:rPr>
          <w:rFonts w:ascii="Times New Roman" w:eastAsia="Calibri" w:hAnsi="Times New Roman"/>
          <w:b/>
          <w:sz w:val="24"/>
          <w:szCs w:val="24"/>
        </w:rPr>
        <w:t>3.2</w:t>
      </w:r>
      <w:proofErr w:type="gramEnd"/>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7540"/>
        <w:gridCol w:w="1073"/>
      </w:tblGrid>
      <w:tr w:rsidR="00A05BA9" w:rsidRPr="009474E4" w:rsidTr="00EB01F0">
        <w:trPr>
          <w:trHeight w:val="372"/>
        </w:trPr>
        <w:tc>
          <w:tcPr>
            <w:tcW w:w="311" w:type="pct"/>
            <w:shd w:val="clear" w:color="auto" w:fill="auto"/>
          </w:tcPr>
          <w:p w:rsidR="00A05BA9" w:rsidRPr="00EB01F0" w:rsidRDefault="00A05BA9" w:rsidP="00EB01F0">
            <w:pPr>
              <w:spacing w:after="0"/>
              <w:contextualSpacing/>
              <w:jc w:val="center"/>
              <w:rPr>
                <w:rFonts w:ascii="Times New Roman" w:eastAsia="Times New Roman" w:hAnsi="Times New Roman"/>
                <w:sz w:val="20"/>
                <w:szCs w:val="20"/>
                <w:lang w:eastAsia="tr-TR"/>
              </w:rPr>
            </w:pPr>
            <w:r w:rsidRPr="00EB01F0">
              <w:rPr>
                <w:rFonts w:ascii="Times New Roman" w:eastAsia="Times New Roman" w:hAnsi="Times New Roman"/>
                <w:sz w:val="20"/>
                <w:szCs w:val="20"/>
                <w:lang w:eastAsia="tr-TR"/>
              </w:rPr>
              <w:t>Sıra</w:t>
            </w:r>
          </w:p>
          <w:p w:rsidR="00A05BA9" w:rsidRPr="00EB01F0" w:rsidRDefault="00A05BA9" w:rsidP="00EB01F0">
            <w:pPr>
              <w:spacing w:after="0"/>
              <w:contextualSpacing/>
              <w:jc w:val="center"/>
              <w:rPr>
                <w:rFonts w:ascii="Times New Roman" w:eastAsia="Times New Roman" w:hAnsi="Times New Roman"/>
                <w:sz w:val="20"/>
                <w:szCs w:val="20"/>
                <w:lang w:eastAsia="tr-TR"/>
              </w:rPr>
            </w:pPr>
            <w:proofErr w:type="spellStart"/>
            <w:proofErr w:type="gramStart"/>
            <w:r w:rsidRPr="00EB01F0">
              <w:rPr>
                <w:rFonts w:ascii="Times New Roman" w:eastAsia="Times New Roman" w:hAnsi="Times New Roman"/>
                <w:sz w:val="20"/>
                <w:szCs w:val="20"/>
                <w:lang w:eastAsia="tr-TR"/>
              </w:rPr>
              <w:t>no</w:t>
            </w:r>
            <w:proofErr w:type="spellEnd"/>
            <w:proofErr w:type="gramEnd"/>
          </w:p>
        </w:tc>
        <w:tc>
          <w:tcPr>
            <w:tcW w:w="4105" w:type="pct"/>
            <w:shd w:val="clear" w:color="auto" w:fill="auto"/>
          </w:tcPr>
          <w:p w:rsidR="00A05BA9" w:rsidRPr="00EB01F0" w:rsidRDefault="00A05BA9" w:rsidP="00EB01F0">
            <w:pPr>
              <w:spacing w:after="0"/>
              <w:contextualSpacing/>
              <w:rPr>
                <w:rFonts w:ascii="Times New Roman" w:eastAsia="Times New Roman" w:hAnsi="Times New Roman"/>
                <w:sz w:val="20"/>
                <w:szCs w:val="20"/>
                <w:lang w:eastAsia="tr-TR"/>
              </w:rPr>
            </w:pPr>
            <w:r w:rsidRPr="00EB01F0">
              <w:rPr>
                <w:rFonts w:ascii="Times New Roman" w:eastAsia="Times New Roman" w:hAnsi="Times New Roman"/>
                <w:sz w:val="20"/>
                <w:szCs w:val="20"/>
                <w:lang w:eastAsia="tr-TR"/>
              </w:rPr>
              <w:t>Tedbirler</w:t>
            </w:r>
          </w:p>
        </w:tc>
        <w:tc>
          <w:tcPr>
            <w:tcW w:w="584" w:type="pct"/>
            <w:shd w:val="clear" w:color="auto" w:fill="auto"/>
          </w:tcPr>
          <w:p w:rsidR="00A05BA9" w:rsidRPr="00EB01F0" w:rsidRDefault="00A05BA9" w:rsidP="00EB01F0">
            <w:pPr>
              <w:spacing w:after="0"/>
              <w:contextualSpacing/>
              <w:rPr>
                <w:rFonts w:ascii="Times New Roman" w:eastAsia="Times New Roman" w:hAnsi="Times New Roman"/>
                <w:sz w:val="20"/>
                <w:szCs w:val="20"/>
                <w:lang w:eastAsia="tr-TR"/>
              </w:rPr>
            </w:pPr>
            <w:r w:rsidRPr="00EB01F0">
              <w:rPr>
                <w:rFonts w:ascii="Times New Roman" w:eastAsia="Times New Roman" w:hAnsi="Times New Roman"/>
                <w:sz w:val="20"/>
                <w:szCs w:val="20"/>
                <w:lang w:eastAsia="tr-TR"/>
              </w:rPr>
              <w:t>Sorumlu Birimler</w:t>
            </w:r>
          </w:p>
        </w:tc>
      </w:tr>
      <w:tr w:rsidR="00A05BA9" w:rsidRPr="009474E4" w:rsidTr="00EB01F0">
        <w:trPr>
          <w:trHeight w:val="415"/>
        </w:trPr>
        <w:tc>
          <w:tcPr>
            <w:tcW w:w="311" w:type="pct"/>
            <w:shd w:val="clear" w:color="auto" w:fill="auto"/>
          </w:tcPr>
          <w:p w:rsidR="00A05BA9" w:rsidRPr="00EB01F0" w:rsidRDefault="00A05BA9" w:rsidP="00EB01F0">
            <w:pPr>
              <w:numPr>
                <w:ilvl w:val="0"/>
                <w:numId w:val="6"/>
              </w:numPr>
              <w:spacing w:after="0"/>
              <w:contextualSpacing/>
              <w:rPr>
                <w:rFonts w:ascii="Times New Roman" w:eastAsia="Times New Roman" w:hAnsi="Times New Roman"/>
                <w:b/>
                <w:sz w:val="20"/>
                <w:szCs w:val="20"/>
                <w:lang w:eastAsia="tr-TR"/>
              </w:rPr>
            </w:pPr>
          </w:p>
        </w:tc>
        <w:tc>
          <w:tcPr>
            <w:tcW w:w="4105" w:type="pct"/>
            <w:shd w:val="clear" w:color="auto" w:fill="auto"/>
          </w:tcPr>
          <w:p w:rsidR="00A05BA9" w:rsidRPr="00EB01F0" w:rsidRDefault="004B09F3" w:rsidP="00EB01F0">
            <w:pPr>
              <w:spacing w:after="0"/>
              <w:contextualSpacing/>
              <w:rPr>
                <w:rFonts w:ascii="Times New Roman" w:eastAsia="Calibri" w:hAnsi="Times New Roman"/>
                <w:sz w:val="20"/>
                <w:szCs w:val="20"/>
                <w:lang w:eastAsia="tr-TR"/>
              </w:rPr>
            </w:pPr>
            <w:r w:rsidRPr="00EB01F0">
              <w:rPr>
                <w:rFonts w:ascii="Times New Roman" w:eastAsia="Calibri" w:hAnsi="Times New Roman"/>
                <w:sz w:val="20"/>
                <w:szCs w:val="20"/>
                <w:lang w:eastAsia="tr-TR"/>
              </w:rPr>
              <w:t>Okulumuzun onarım ve bakım ihtiyaçlarının tespit edilerek onarımları sağlanacaktır.</w:t>
            </w:r>
          </w:p>
        </w:tc>
        <w:tc>
          <w:tcPr>
            <w:tcW w:w="584" w:type="pct"/>
            <w:shd w:val="clear" w:color="auto" w:fill="auto"/>
          </w:tcPr>
          <w:p w:rsidR="00A05BA9" w:rsidRPr="00EB01F0" w:rsidRDefault="00CB7611" w:rsidP="00EB01F0">
            <w:pPr>
              <w:spacing w:after="0"/>
              <w:contextualSpacing/>
              <w:rPr>
                <w:rFonts w:ascii="Times New Roman" w:eastAsia="Calibri" w:hAnsi="Times New Roman"/>
                <w:sz w:val="20"/>
                <w:szCs w:val="20"/>
                <w:lang w:eastAsia="tr-TR"/>
              </w:rPr>
            </w:pPr>
            <w:r w:rsidRPr="00EB01F0">
              <w:rPr>
                <w:rFonts w:ascii="Times New Roman" w:eastAsia="Calibri" w:hAnsi="Times New Roman"/>
                <w:sz w:val="20"/>
                <w:szCs w:val="20"/>
                <w:lang w:eastAsia="tr-TR"/>
              </w:rPr>
              <w:t>Okul Yönetimi</w:t>
            </w:r>
          </w:p>
        </w:tc>
      </w:tr>
      <w:tr w:rsidR="00A05BA9" w:rsidRPr="009474E4" w:rsidTr="00EB01F0">
        <w:trPr>
          <w:trHeight w:val="581"/>
        </w:trPr>
        <w:tc>
          <w:tcPr>
            <w:tcW w:w="311" w:type="pct"/>
            <w:shd w:val="clear" w:color="auto" w:fill="auto"/>
          </w:tcPr>
          <w:p w:rsidR="00A05BA9" w:rsidRPr="00EB01F0" w:rsidRDefault="00A05BA9" w:rsidP="00EB01F0">
            <w:pPr>
              <w:numPr>
                <w:ilvl w:val="0"/>
                <w:numId w:val="6"/>
              </w:numPr>
              <w:spacing w:after="0"/>
              <w:contextualSpacing/>
              <w:rPr>
                <w:rFonts w:ascii="Times New Roman" w:eastAsia="Times New Roman" w:hAnsi="Times New Roman"/>
                <w:b/>
                <w:sz w:val="20"/>
                <w:szCs w:val="20"/>
                <w:lang w:eastAsia="tr-TR"/>
              </w:rPr>
            </w:pPr>
          </w:p>
        </w:tc>
        <w:tc>
          <w:tcPr>
            <w:tcW w:w="4105" w:type="pct"/>
            <w:shd w:val="clear" w:color="auto" w:fill="auto"/>
          </w:tcPr>
          <w:p w:rsidR="00A05BA9" w:rsidRPr="00EB01F0" w:rsidRDefault="004B09F3" w:rsidP="00EB01F0">
            <w:pPr>
              <w:tabs>
                <w:tab w:val="left" w:pos="1029"/>
              </w:tabs>
              <w:spacing w:after="0" w:line="240" w:lineRule="auto"/>
              <w:rPr>
                <w:rFonts w:ascii="Times New Roman" w:eastAsia="Times New Roman" w:hAnsi="Times New Roman"/>
                <w:sz w:val="20"/>
                <w:szCs w:val="20"/>
                <w:lang w:eastAsia="tr-TR"/>
              </w:rPr>
            </w:pPr>
            <w:r w:rsidRPr="00EB01F0">
              <w:rPr>
                <w:rFonts w:ascii="Times New Roman" w:eastAsia="Times New Roman" w:hAnsi="Times New Roman"/>
                <w:sz w:val="20"/>
                <w:szCs w:val="20"/>
                <w:lang w:eastAsia="tr-TR"/>
              </w:rPr>
              <w:t xml:space="preserve">Okul bahçesi, öğrencilerin sosyal ve kültürel gelişimlerini destekleyecek ve aktif yaşamı teşvik edecek şekilde düzenlenecek; </w:t>
            </w:r>
            <w:r w:rsidRPr="00EB01F0">
              <w:rPr>
                <w:rFonts w:ascii="Times New Roman" w:eastAsia="Calibri" w:hAnsi="Times New Roman"/>
                <w:sz w:val="20"/>
                <w:szCs w:val="20"/>
                <w:lang w:eastAsia="tr-TR"/>
              </w:rPr>
              <w:t>öğrencilerin sosyal, sanatsal, sportif ve kültürel etkinlikler yapabilecekleri alanlar artırılacaktır.</w:t>
            </w:r>
          </w:p>
        </w:tc>
        <w:tc>
          <w:tcPr>
            <w:tcW w:w="584" w:type="pct"/>
            <w:shd w:val="clear" w:color="auto" w:fill="auto"/>
          </w:tcPr>
          <w:p w:rsidR="00A05BA9" w:rsidRPr="00EB01F0" w:rsidRDefault="00CB7611" w:rsidP="00EB01F0">
            <w:pPr>
              <w:spacing w:after="0" w:line="240" w:lineRule="auto"/>
              <w:rPr>
                <w:rFonts w:ascii="Times New Roman" w:eastAsia="Calibri" w:hAnsi="Times New Roman"/>
                <w:sz w:val="20"/>
                <w:szCs w:val="20"/>
                <w:lang w:eastAsia="tr-TR"/>
              </w:rPr>
            </w:pPr>
            <w:r w:rsidRPr="00EB01F0">
              <w:rPr>
                <w:rFonts w:ascii="Times New Roman" w:eastAsia="Calibri" w:hAnsi="Times New Roman"/>
                <w:sz w:val="20"/>
                <w:szCs w:val="20"/>
                <w:lang w:eastAsia="tr-TR"/>
              </w:rPr>
              <w:t>Okul Yönetimi</w:t>
            </w:r>
          </w:p>
        </w:tc>
      </w:tr>
      <w:tr w:rsidR="00A05BA9" w:rsidRPr="009474E4" w:rsidTr="00EB01F0">
        <w:trPr>
          <w:trHeight w:val="415"/>
        </w:trPr>
        <w:tc>
          <w:tcPr>
            <w:tcW w:w="311" w:type="pct"/>
            <w:shd w:val="clear" w:color="auto" w:fill="auto"/>
          </w:tcPr>
          <w:p w:rsidR="00A05BA9" w:rsidRPr="00EB01F0" w:rsidRDefault="00A05BA9" w:rsidP="00EB01F0">
            <w:pPr>
              <w:numPr>
                <w:ilvl w:val="0"/>
                <w:numId w:val="6"/>
              </w:numPr>
              <w:spacing w:after="0"/>
              <w:contextualSpacing/>
              <w:rPr>
                <w:rFonts w:ascii="Times New Roman" w:eastAsia="Times New Roman" w:hAnsi="Times New Roman"/>
                <w:b/>
                <w:sz w:val="20"/>
                <w:szCs w:val="20"/>
                <w:lang w:eastAsia="tr-TR"/>
              </w:rPr>
            </w:pPr>
          </w:p>
        </w:tc>
        <w:tc>
          <w:tcPr>
            <w:tcW w:w="4105" w:type="pct"/>
            <w:shd w:val="clear" w:color="auto" w:fill="auto"/>
          </w:tcPr>
          <w:p w:rsidR="00A05BA9" w:rsidRPr="00EB01F0" w:rsidRDefault="004B09F3" w:rsidP="00EB01F0">
            <w:pPr>
              <w:spacing w:after="0"/>
              <w:rPr>
                <w:rFonts w:ascii="Times New Roman" w:eastAsia="Calibri" w:hAnsi="Times New Roman"/>
                <w:sz w:val="20"/>
                <w:szCs w:val="20"/>
                <w:lang w:eastAsia="tr-TR"/>
              </w:rPr>
            </w:pPr>
            <w:proofErr w:type="gramStart"/>
            <w:r w:rsidRPr="00EB01F0">
              <w:rPr>
                <w:rFonts w:ascii="Times New Roman" w:eastAsia="Calibri" w:hAnsi="Times New Roman"/>
                <w:sz w:val="20"/>
                <w:szCs w:val="20"/>
                <w:lang w:eastAsia="tr-TR"/>
              </w:rPr>
              <w:t>Okulumuzun  fiziki</w:t>
            </w:r>
            <w:proofErr w:type="gramEnd"/>
            <w:r w:rsidRPr="00EB01F0">
              <w:rPr>
                <w:rFonts w:ascii="Times New Roman" w:eastAsia="Calibri" w:hAnsi="Times New Roman"/>
                <w:sz w:val="20"/>
                <w:szCs w:val="20"/>
                <w:lang w:eastAsia="tr-TR"/>
              </w:rPr>
              <w:t xml:space="preserve"> ortamları özel eğitime ihtiyaç duyan bireylerin gereksinimlerine uygun biçimde düzenlenecek ve destek eğitim odaları yaygınlaştırılacaktır.</w:t>
            </w:r>
          </w:p>
        </w:tc>
        <w:tc>
          <w:tcPr>
            <w:tcW w:w="584" w:type="pct"/>
            <w:shd w:val="clear" w:color="auto" w:fill="auto"/>
          </w:tcPr>
          <w:p w:rsidR="00A05BA9" w:rsidRPr="00EB01F0" w:rsidRDefault="00CB7611" w:rsidP="00604E38">
            <w:pPr>
              <w:rPr>
                <w:rFonts w:ascii="Times New Roman" w:eastAsia="Calibri" w:hAnsi="Times New Roman"/>
                <w:sz w:val="20"/>
                <w:szCs w:val="20"/>
                <w:lang w:eastAsia="tr-TR"/>
              </w:rPr>
            </w:pPr>
            <w:r w:rsidRPr="00EB01F0">
              <w:rPr>
                <w:rFonts w:ascii="Times New Roman" w:eastAsia="Calibri" w:hAnsi="Times New Roman"/>
                <w:sz w:val="20"/>
                <w:szCs w:val="20"/>
                <w:lang w:eastAsia="tr-TR"/>
              </w:rPr>
              <w:t>Okul Yönetimi</w:t>
            </w:r>
          </w:p>
        </w:tc>
      </w:tr>
      <w:tr w:rsidR="00A05BA9" w:rsidRPr="009474E4" w:rsidTr="00EB01F0">
        <w:trPr>
          <w:trHeight w:val="280"/>
        </w:trPr>
        <w:tc>
          <w:tcPr>
            <w:tcW w:w="311" w:type="pct"/>
            <w:shd w:val="clear" w:color="auto" w:fill="auto"/>
          </w:tcPr>
          <w:p w:rsidR="00A05BA9" w:rsidRPr="00EB01F0" w:rsidRDefault="00A05BA9" w:rsidP="00EB01F0">
            <w:pPr>
              <w:numPr>
                <w:ilvl w:val="0"/>
                <w:numId w:val="6"/>
              </w:numPr>
              <w:spacing w:after="0"/>
              <w:contextualSpacing/>
              <w:rPr>
                <w:rFonts w:ascii="Times New Roman" w:eastAsia="Times New Roman" w:hAnsi="Times New Roman"/>
                <w:b/>
                <w:sz w:val="20"/>
                <w:szCs w:val="20"/>
                <w:lang w:eastAsia="tr-TR"/>
              </w:rPr>
            </w:pPr>
          </w:p>
        </w:tc>
        <w:tc>
          <w:tcPr>
            <w:tcW w:w="4105" w:type="pct"/>
            <w:shd w:val="clear" w:color="auto" w:fill="auto"/>
          </w:tcPr>
          <w:p w:rsidR="00A05BA9" w:rsidRPr="00EB01F0" w:rsidRDefault="004B09F3" w:rsidP="00EB01F0">
            <w:pPr>
              <w:spacing w:after="0"/>
              <w:rPr>
                <w:rFonts w:ascii="Times New Roman" w:eastAsia="Calibri" w:hAnsi="Times New Roman"/>
                <w:sz w:val="20"/>
                <w:szCs w:val="20"/>
                <w:lang w:eastAsia="tr-TR"/>
              </w:rPr>
            </w:pPr>
            <w:r w:rsidRPr="00EB01F0">
              <w:rPr>
                <w:rFonts w:ascii="Times New Roman" w:eastAsia="Calibri" w:hAnsi="Times New Roman"/>
                <w:sz w:val="20"/>
                <w:szCs w:val="20"/>
                <w:lang w:eastAsia="tr-TR"/>
              </w:rPr>
              <w:t>Özel eğitim sınıfları ve destek eğitim odalarının donatımı için gerekli çalışmalar yapılacaktır</w:t>
            </w:r>
            <w:r w:rsidR="00CB7611" w:rsidRPr="00EB01F0">
              <w:rPr>
                <w:rFonts w:ascii="Times New Roman" w:eastAsia="Calibri" w:hAnsi="Times New Roman"/>
                <w:sz w:val="20"/>
                <w:szCs w:val="20"/>
                <w:lang w:eastAsia="tr-TR"/>
              </w:rPr>
              <w:t>.</w:t>
            </w:r>
          </w:p>
        </w:tc>
        <w:tc>
          <w:tcPr>
            <w:tcW w:w="584" w:type="pct"/>
            <w:shd w:val="clear" w:color="auto" w:fill="auto"/>
          </w:tcPr>
          <w:p w:rsidR="00A05BA9" w:rsidRPr="00EB01F0" w:rsidRDefault="00CB7611" w:rsidP="00604E38">
            <w:pPr>
              <w:rPr>
                <w:rFonts w:ascii="Times New Roman" w:eastAsia="Calibri" w:hAnsi="Times New Roman"/>
                <w:sz w:val="20"/>
                <w:szCs w:val="20"/>
                <w:lang w:eastAsia="tr-TR"/>
              </w:rPr>
            </w:pPr>
            <w:r w:rsidRPr="00EB01F0">
              <w:rPr>
                <w:rFonts w:ascii="Times New Roman" w:eastAsia="Calibri" w:hAnsi="Times New Roman"/>
                <w:sz w:val="20"/>
                <w:szCs w:val="20"/>
                <w:lang w:eastAsia="tr-TR"/>
              </w:rPr>
              <w:t>Okul Yönetimi</w:t>
            </w:r>
          </w:p>
        </w:tc>
      </w:tr>
    </w:tbl>
    <w:p w:rsidR="00A05BA9" w:rsidRDefault="00A05BA9" w:rsidP="00A05BA9">
      <w:pPr>
        <w:spacing w:after="120"/>
        <w:jc w:val="both"/>
        <w:rPr>
          <w:rFonts w:ascii="Times New Roman" w:eastAsia="Calibri" w:hAnsi="Times New Roman"/>
          <w:sz w:val="24"/>
          <w:szCs w:val="24"/>
        </w:rPr>
      </w:pPr>
    </w:p>
    <w:p w:rsidR="00A05BA9" w:rsidRDefault="00A05BA9" w:rsidP="00A05BA9">
      <w:pPr>
        <w:spacing w:after="0"/>
        <w:jc w:val="both"/>
        <w:rPr>
          <w:rFonts w:ascii="Times New Roman" w:eastAsia="Calibri" w:hAnsi="Times New Roman"/>
          <w:b/>
        </w:rPr>
      </w:pPr>
    </w:p>
    <w:p w:rsidR="00A05BA9" w:rsidRPr="009474E4" w:rsidRDefault="00A05BA9" w:rsidP="00A05BA9">
      <w:pPr>
        <w:spacing w:after="0"/>
        <w:jc w:val="both"/>
        <w:rPr>
          <w:rFonts w:ascii="Times New Roman" w:eastAsia="Calibri" w:hAnsi="Times New Roman"/>
          <w:b/>
        </w:rPr>
      </w:pPr>
      <w:r w:rsidRPr="009474E4">
        <w:rPr>
          <w:rFonts w:ascii="Times New Roman" w:eastAsia="Calibri" w:hAnsi="Times New Roman"/>
          <w:b/>
        </w:rPr>
        <w:t xml:space="preserve">Stratejik Hedef </w:t>
      </w:r>
      <w:proofErr w:type="gramStart"/>
      <w:r w:rsidRPr="009474E4">
        <w:rPr>
          <w:rFonts w:ascii="Times New Roman" w:eastAsia="Calibri" w:hAnsi="Times New Roman"/>
          <w:b/>
        </w:rPr>
        <w:t>3.3</w:t>
      </w:r>
      <w:proofErr w:type="gramEnd"/>
      <w:r w:rsidRPr="009474E4">
        <w:rPr>
          <w:rFonts w:ascii="Times New Roman" w:eastAsia="Calibri" w:hAnsi="Times New Roman"/>
          <w:b/>
        </w:rPr>
        <w:t xml:space="preserve">.Yönetim ve Organizasyon </w:t>
      </w:r>
    </w:p>
    <w:p w:rsidR="00A05BA9" w:rsidRDefault="00A05BA9" w:rsidP="00A05BA9">
      <w:pPr>
        <w:spacing w:after="0"/>
        <w:jc w:val="both"/>
        <w:rPr>
          <w:rFonts w:ascii="Times New Roman" w:eastAsia="Calibri" w:hAnsi="Times New Roman"/>
          <w:b/>
        </w:rPr>
      </w:pPr>
    </w:p>
    <w:p w:rsidR="00A05BA9" w:rsidRPr="009474E4" w:rsidRDefault="00A05BA9" w:rsidP="00A05BA9">
      <w:pPr>
        <w:pBdr>
          <w:top w:val="single" w:sz="4" w:space="1" w:color="auto"/>
          <w:left w:val="single" w:sz="4" w:space="4" w:color="auto"/>
          <w:bottom w:val="single" w:sz="4" w:space="1" w:color="auto"/>
          <w:right w:val="single" w:sz="4" w:space="2" w:color="auto"/>
        </w:pBdr>
        <w:shd w:val="clear" w:color="auto" w:fill="E5DFEC"/>
        <w:spacing w:after="0"/>
        <w:jc w:val="both"/>
        <w:rPr>
          <w:rFonts w:ascii="Times New Roman" w:eastAsia="Calibri" w:hAnsi="Times New Roman"/>
          <w:b/>
          <w:sz w:val="26"/>
          <w:szCs w:val="26"/>
        </w:rPr>
      </w:pPr>
    </w:p>
    <w:p w:rsidR="00A05BA9" w:rsidRPr="009474E4" w:rsidRDefault="00A05BA9" w:rsidP="00A05BA9">
      <w:pPr>
        <w:pBdr>
          <w:top w:val="single" w:sz="4" w:space="1" w:color="auto"/>
          <w:left w:val="single" w:sz="4" w:space="4" w:color="auto"/>
          <w:bottom w:val="single" w:sz="4" w:space="1" w:color="auto"/>
          <w:right w:val="single" w:sz="4" w:space="2" w:color="auto"/>
        </w:pBdr>
        <w:shd w:val="clear" w:color="auto" w:fill="E5DFEC"/>
        <w:spacing w:after="0"/>
        <w:jc w:val="both"/>
        <w:rPr>
          <w:rFonts w:ascii="Times New Roman" w:eastAsia="Calibri" w:hAnsi="Times New Roman"/>
          <w:sz w:val="26"/>
          <w:szCs w:val="26"/>
        </w:rPr>
      </w:pPr>
      <w:r w:rsidRPr="009474E4">
        <w:rPr>
          <w:rFonts w:ascii="Times New Roman" w:eastAsia="Calibri" w:hAnsi="Times New Roman"/>
          <w:sz w:val="26"/>
          <w:szCs w:val="26"/>
        </w:rPr>
        <w:t>2015-2019 stratejik plan döneminde; Avrupa Birliği ile uyum yasaları ve mevzuat kapsamında çoğulcu, katılımcı, şeffaf ve hesap verebilir bir yönetim anlayışını benimsemek, bürokrasiyi azaltmak ve performansa dayalı yönetim organizasyonu oluşturmak.</w:t>
      </w:r>
    </w:p>
    <w:p w:rsidR="009F52B4" w:rsidRDefault="009F52B4" w:rsidP="00A05BA9">
      <w:pPr>
        <w:jc w:val="both"/>
        <w:outlineLvl w:val="4"/>
        <w:rPr>
          <w:rFonts w:ascii="Times New Roman" w:eastAsia="Calibri" w:hAnsi="Times New Roman"/>
          <w:b/>
          <w:sz w:val="24"/>
          <w:szCs w:val="24"/>
        </w:rPr>
      </w:pPr>
    </w:p>
    <w:p w:rsidR="00A05BA9" w:rsidRDefault="00A05BA9" w:rsidP="00A05BA9">
      <w:pPr>
        <w:jc w:val="both"/>
        <w:outlineLvl w:val="4"/>
        <w:rPr>
          <w:rFonts w:ascii="Times New Roman" w:eastAsia="Calibri" w:hAnsi="Times New Roman"/>
          <w:b/>
          <w:sz w:val="24"/>
          <w:szCs w:val="24"/>
        </w:rPr>
      </w:pPr>
      <w:r w:rsidRPr="009474E4">
        <w:rPr>
          <w:rFonts w:ascii="Times New Roman" w:eastAsia="Calibri" w:hAnsi="Times New Roman"/>
          <w:b/>
          <w:sz w:val="24"/>
          <w:szCs w:val="24"/>
        </w:rPr>
        <w:t>Performans Göstergeleri3.3</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173"/>
        <w:gridCol w:w="833"/>
        <w:gridCol w:w="833"/>
        <w:gridCol w:w="834"/>
        <w:gridCol w:w="970"/>
      </w:tblGrid>
      <w:tr w:rsidR="00A05BA9" w:rsidRPr="009474E4" w:rsidTr="00EB01F0">
        <w:trPr>
          <w:trHeight w:val="429"/>
        </w:trPr>
        <w:tc>
          <w:tcPr>
            <w:tcW w:w="339" w:type="pct"/>
            <w:shd w:val="clear" w:color="auto" w:fill="auto"/>
          </w:tcPr>
          <w:p w:rsidR="00A05BA9" w:rsidRPr="00EB01F0" w:rsidRDefault="00A05BA9" w:rsidP="00EB01F0">
            <w:pPr>
              <w:spacing w:after="0" w:line="240" w:lineRule="auto"/>
              <w:rPr>
                <w:rFonts w:ascii="Times New Roman" w:eastAsia="Calibri" w:hAnsi="Times New Roman"/>
                <w:b/>
                <w:sz w:val="18"/>
                <w:szCs w:val="18"/>
              </w:rPr>
            </w:pPr>
            <w:r w:rsidRPr="00EB01F0">
              <w:rPr>
                <w:rFonts w:ascii="Times New Roman" w:eastAsia="Calibri" w:hAnsi="Times New Roman"/>
                <w:b/>
                <w:sz w:val="18"/>
                <w:szCs w:val="18"/>
              </w:rPr>
              <w:t>S.N</w:t>
            </w:r>
          </w:p>
        </w:tc>
        <w:tc>
          <w:tcPr>
            <w:tcW w:w="2790" w:type="pct"/>
            <w:shd w:val="clear" w:color="auto" w:fill="auto"/>
          </w:tcPr>
          <w:p w:rsidR="00A05BA9" w:rsidRPr="00EB01F0" w:rsidRDefault="00A05BA9" w:rsidP="00EB01F0">
            <w:pPr>
              <w:spacing w:after="0" w:line="240" w:lineRule="auto"/>
              <w:rPr>
                <w:rFonts w:ascii="Times New Roman" w:eastAsia="Calibri" w:hAnsi="Times New Roman"/>
                <w:b/>
                <w:sz w:val="18"/>
                <w:szCs w:val="18"/>
              </w:rPr>
            </w:pPr>
            <w:r w:rsidRPr="00EB01F0">
              <w:rPr>
                <w:rFonts w:ascii="Times New Roman" w:eastAsia="Calibri" w:hAnsi="Times New Roman"/>
                <w:b/>
                <w:sz w:val="18"/>
                <w:szCs w:val="18"/>
              </w:rPr>
              <w:t>Performans Göstergeleri</w:t>
            </w:r>
          </w:p>
        </w:tc>
        <w:tc>
          <w:tcPr>
            <w:tcW w:w="449" w:type="pct"/>
            <w:shd w:val="clear" w:color="auto" w:fill="auto"/>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2012</w:t>
            </w:r>
          </w:p>
        </w:tc>
        <w:tc>
          <w:tcPr>
            <w:tcW w:w="449" w:type="pct"/>
            <w:shd w:val="clear" w:color="auto" w:fill="auto"/>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2013</w:t>
            </w:r>
          </w:p>
        </w:tc>
        <w:tc>
          <w:tcPr>
            <w:tcW w:w="450" w:type="pct"/>
            <w:shd w:val="clear" w:color="auto" w:fill="auto"/>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2014</w:t>
            </w:r>
          </w:p>
        </w:tc>
        <w:tc>
          <w:tcPr>
            <w:tcW w:w="523" w:type="pct"/>
            <w:shd w:val="clear" w:color="auto" w:fill="auto"/>
          </w:tcPr>
          <w:p w:rsidR="00A05BA9" w:rsidRPr="00EB01F0" w:rsidRDefault="00A05BA9" w:rsidP="00EB01F0">
            <w:pPr>
              <w:spacing w:after="0" w:line="240" w:lineRule="auto"/>
              <w:jc w:val="center"/>
              <w:rPr>
                <w:rFonts w:ascii="Times New Roman" w:eastAsia="Calibri" w:hAnsi="Times New Roman"/>
                <w:b/>
                <w:sz w:val="18"/>
                <w:szCs w:val="18"/>
              </w:rPr>
            </w:pPr>
            <w:r w:rsidRPr="00EB01F0">
              <w:rPr>
                <w:rFonts w:ascii="Times New Roman" w:eastAsia="Calibri" w:hAnsi="Times New Roman"/>
                <w:b/>
                <w:sz w:val="18"/>
                <w:szCs w:val="18"/>
              </w:rPr>
              <w:t>2019</w:t>
            </w:r>
          </w:p>
        </w:tc>
      </w:tr>
      <w:tr w:rsidR="00A05BA9" w:rsidRPr="009474E4" w:rsidTr="00EB01F0">
        <w:trPr>
          <w:trHeight w:val="308"/>
        </w:trPr>
        <w:tc>
          <w:tcPr>
            <w:tcW w:w="339" w:type="pct"/>
            <w:shd w:val="clear" w:color="auto" w:fill="auto"/>
          </w:tcPr>
          <w:p w:rsidR="00A05BA9" w:rsidRPr="00EB01F0" w:rsidRDefault="00A05BA9" w:rsidP="00EB01F0">
            <w:pPr>
              <w:spacing w:after="0" w:line="240" w:lineRule="auto"/>
              <w:rPr>
                <w:rFonts w:ascii="Times New Roman" w:eastAsia="Calibri" w:hAnsi="Times New Roman"/>
                <w:b/>
                <w:sz w:val="18"/>
                <w:szCs w:val="18"/>
              </w:rPr>
            </w:pPr>
            <w:r w:rsidRPr="00EB01F0">
              <w:rPr>
                <w:rFonts w:ascii="Times New Roman" w:eastAsia="Calibri" w:hAnsi="Times New Roman"/>
                <w:b/>
                <w:sz w:val="18"/>
                <w:szCs w:val="18"/>
              </w:rPr>
              <w:t>1</w:t>
            </w:r>
          </w:p>
        </w:tc>
        <w:tc>
          <w:tcPr>
            <w:tcW w:w="2790" w:type="pct"/>
            <w:shd w:val="clear" w:color="auto" w:fill="auto"/>
          </w:tcPr>
          <w:p w:rsidR="00A05BA9" w:rsidRPr="000C23FE" w:rsidRDefault="00A05BA9" w:rsidP="00EB01F0">
            <w:pPr>
              <w:spacing w:after="0" w:line="240" w:lineRule="auto"/>
              <w:rPr>
                <w:rFonts w:ascii="Times New Roman" w:hAnsi="Times New Roman"/>
                <w:sz w:val="24"/>
                <w:szCs w:val="24"/>
              </w:rPr>
            </w:pPr>
            <w:r w:rsidRPr="000C23FE">
              <w:rPr>
                <w:rFonts w:ascii="Times New Roman" w:hAnsi="Times New Roman"/>
                <w:sz w:val="24"/>
                <w:szCs w:val="24"/>
              </w:rPr>
              <w:t>Rehberlik ve denetim sonuçlarına göre yapılan bildirimlerin uygulanma oranı (%)</w:t>
            </w:r>
          </w:p>
        </w:tc>
        <w:tc>
          <w:tcPr>
            <w:tcW w:w="449" w:type="pct"/>
            <w:shd w:val="clear" w:color="auto" w:fill="auto"/>
          </w:tcPr>
          <w:p w:rsidR="00A05BA9" w:rsidRPr="000C23FE" w:rsidRDefault="000C23FE" w:rsidP="00EB01F0">
            <w:pPr>
              <w:spacing w:after="0" w:line="240" w:lineRule="auto"/>
              <w:jc w:val="center"/>
            </w:pPr>
            <w:r w:rsidRPr="000C23FE">
              <w:t>100</w:t>
            </w:r>
          </w:p>
        </w:tc>
        <w:tc>
          <w:tcPr>
            <w:tcW w:w="449" w:type="pct"/>
            <w:shd w:val="clear" w:color="auto" w:fill="auto"/>
          </w:tcPr>
          <w:p w:rsidR="00A05BA9" w:rsidRPr="000C23FE" w:rsidRDefault="000C23FE" w:rsidP="00EB01F0">
            <w:pPr>
              <w:spacing w:after="0" w:line="240" w:lineRule="auto"/>
              <w:jc w:val="center"/>
            </w:pPr>
            <w:r w:rsidRPr="000C23FE">
              <w:t>100</w:t>
            </w:r>
          </w:p>
        </w:tc>
        <w:tc>
          <w:tcPr>
            <w:tcW w:w="450" w:type="pct"/>
            <w:shd w:val="clear" w:color="auto" w:fill="auto"/>
          </w:tcPr>
          <w:p w:rsidR="00A05BA9" w:rsidRPr="000C23FE" w:rsidRDefault="000C23FE" w:rsidP="00EB01F0">
            <w:pPr>
              <w:spacing w:after="0" w:line="240" w:lineRule="auto"/>
              <w:jc w:val="center"/>
            </w:pPr>
            <w:r w:rsidRPr="000C23FE">
              <w:t>100</w:t>
            </w:r>
          </w:p>
        </w:tc>
        <w:tc>
          <w:tcPr>
            <w:tcW w:w="523" w:type="pct"/>
            <w:shd w:val="clear" w:color="auto" w:fill="auto"/>
          </w:tcPr>
          <w:p w:rsidR="00A05BA9" w:rsidRPr="00A96D94" w:rsidRDefault="00460B3A" w:rsidP="00EB01F0">
            <w:pPr>
              <w:spacing w:after="0" w:line="240" w:lineRule="auto"/>
              <w:jc w:val="center"/>
            </w:pPr>
            <w:r>
              <w:t>%100</w:t>
            </w:r>
          </w:p>
        </w:tc>
      </w:tr>
      <w:tr w:rsidR="00A05BA9" w:rsidRPr="009474E4" w:rsidTr="00EB01F0">
        <w:trPr>
          <w:trHeight w:val="308"/>
        </w:trPr>
        <w:tc>
          <w:tcPr>
            <w:tcW w:w="339" w:type="pct"/>
            <w:shd w:val="clear" w:color="auto" w:fill="auto"/>
          </w:tcPr>
          <w:p w:rsidR="00A05BA9" w:rsidRPr="00EB01F0" w:rsidRDefault="00A05BA9" w:rsidP="00EB01F0">
            <w:pPr>
              <w:spacing w:after="0" w:line="240" w:lineRule="auto"/>
              <w:rPr>
                <w:rFonts w:ascii="Times New Roman" w:eastAsia="Calibri" w:hAnsi="Times New Roman"/>
                <w:b/>
                <w:sz w:val="18"/>
                <w:szCs w:val="18"/>
              </w:rPr>
            </w:pPr>
            <w:r w:rsidRPr="00EB01F0">
              <w:rPr>
                <w:rFonts w:ascii="Times New Roman" w:eastAsia="Calibri" w:hAnsi="Times New Roman"/>
                <w:b/>
                <w:sz w:val="18"/>
                <w:szCs w:val="18"/>
              </w:rPr>
              <w:t>2</w:t>
            </w:r>
          </w:p>
        </w:tc>
        <w:tc>
          <w:tcPr>
            <w:tcW w:w="2790" w:type="pct"/>
            <w:shd w:val="clear" w:color="auto" w:fill="auto"/>
          </w:tcPr>
          <w:p w:rsidR="00A05BA9" w:rsidRPr="000C23FE" w:rsidRDefault="00A05BA9" w:rsidP="00EB01F0">
            <w:pPr>
              <w:spacing w:after="0" w:line="240" w:lineRule="auto"/>
              <w:rPr>
                <w:rFonts w:ascii="Times New Roman" w:hAnsi="Times New Roman"/>
                <w:sz w:val="24"/>
                <w:szCs w:val="24"/>
              </w:rPr>
            </w:pPr>
            <w:r w:rsidRPr="000C23FE">
              <w:rPr>
                <w:rFonts w:ascii="Times New Roman" w:hAnsi="Times New Roman"/>
                <w:sz w:val="24"/>
                <w:szCs w:val="24"/>
              </w:rPr>
              <w:t xml:space="preserve">Müdürlüğümüz hizmetlerinden yararlananların memnuniyet oranı (%) </w:t>
            </w:r>
          </w:p>
        </w:tc>
        <w:tc>
          <w:tcPr>
            <w:tcW w:w="449" w:type="pct"/>
            <w:shd w:val="clear" w:color="auto" w:fill="auto"/>
          </w:tcPr>
          <w:p w:rsidR="00A05BA9" w:rsidRPr="000C23FE" w:rsidRDefault="000C23FE" w:rsidP="00EB01F0">
            <w:pPr>
              <w:spacing w:after="0" w:line="240" w:lineRule="auto"/>
              <w:jc w:val="center"/>
            </w:pPr>
            <w:r w:rsidRPr="000C23FE">
              <w:t>100</w:t>
            </w:r>
          </w:p>
        </w:tc>
        <w:tc>
          <w:tcPr>
            <w:tcW w:w="449" w:type="pct"/>
            <w:shd w:val="clear" w:color="auto" w:fill="auto"/>
          </w:tcPr>
          <w:p w:rsidR="00A05BA9" w:rsidRPr="000C23FE" w:rsidRDefault="000C23FE" w:rsidP="00EB01F0">
            <w:pPr>
              <w:spacing w:after="0" w:line="240" w:lineRule="auto"/>
              <w:jc w:val="center"/>
            </w:pPr>
            <w:r w:rsidRPr="000C23FE">
              <w:t>100</w:t>
            </w:r>
          </w:p>
        </w:tc>
        <w:tc>
          <w:tcPr>
            <w:tcW w:w="450" w:type="pct"/>
            <w:shd w:val="clear" w:color="auto" w:fill="auto"/>
          </w:tcPr>
          <w:p w:rsidR="00A05BA9" w:rsidRPr="000C23FE" w:rsidRDefault="000C23FE" w:rsidP="00EB01F0">
            <w:pPr>
              <w:spacing w:after="0" w:line="240" w:lineRule="auto"/>
              <w:jc w:val="center"/>
            </w:pPr>
            <w:r w:rsidRPr="000C23FE">
              <w:t>100</w:t>
            </w:r>
          </w:p>
        </w:tc>
        <w:tc>
          <w:tcPr>
            <w:tcW w:w="523" w:type="pct"/>
            <w:shd w:val="clear" w:color="auto" w:fill="auto"/>
          </w:tcPr>
          <w:p w:rsidR="00A05BA9" w:rsidRDefault="00460B3A" w:rsidP="00EB01F0">
            <w:pPr>
              <w:spacing w:after="0" w:line="240" w:lineRule="auto"/>
              <w:jc w:val="center"/>
            </w:pPr>
            <w:r>
              <w:t>%100</w:t>
            </w:r>
          </w:p>
        </w:tc>
      </w:tr>
    </w:tbl>
    <w:p w:rsidR="00A05BA9" w:rsidRDefault="00A05BA9" w:rsidP="00A05BA9">
      <w:pPr>
        <w:spacing w:after="0"/>
        <w:jc w:val="both"/>
        <w:rPr>
          <w:rFonts w:ascii="Times New Roman" w:eastAsia="Calibri" w:hAnsi="Times New Roman"/>
          <w:b/>
        </w:rPr>
      </w:pPr>
    </w:p>
    <w:p w:rsidR="00A05BA9" w:rsidRDefault="00A05BA9" w:rsidP="00A05BA9">
      <w:pPr>
        <w:spacing w:after="0"/>
        <w:jc w:val="both"/>
        <w:rPr>
          <w:rFonts w:ascii="Times New Roman" w:eastAsia="Calibri" w:hAnsi="Times New Roman"/>
          <w:b/>
        </w:rPr>
      </w:pPr>
      <w:r>
        <w:rPr>
          <w:rFonts w:ascii="Times New Roman" w:eastAsia="Calibri" w:hAnsi="Times New Roman"/>
          <w:b/>
        </w:rPr>
        <w:t>Tedbirler</w:t>
      </w:r>
      <w:r w:rsidRPr="009474E4">
        <w:rPr>
          <w:rFonts w:ascii="Times New Roman" w:eastAsia="Calibri" w:hAnsi="Times New Roman"/>
          <w:b/>
        </w:rPr>
        <w:t>3.3.</w:t>
      </w:r>
    </w:p>
    <w:p w:rsidR="00A05BA9" w:rsidRPr="009474E4" w:rsidRDefault="00A05BA9" w:rsidP="00A05BA9">
      <w:pPr>
        <w:spacing w:after="0"/>
        <w:jc w:val="both"/>
        <w:rPr>
          <w:rFonts w:ascii="Times New Roman" w:eastAsia="Calibri"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7230"/>
        <w:gridCol w:w="1382"/>
      </w:tblGrid>
      <w:tr w:rsidR="00A05BA9" w:rsidRPr="009474E4" w:rsidTr="00EB01F0">
        <w:trPr>
          <w:trHeight w:val="775"/>
        </w:trPr>
        <w:tc>
          <w:tcPr>
            <w:tcW w:w="363" w:type="pct"/>
            <w:shd w:val="clear" w:color="auto" w:fill="auto"/>
          </w:tcPr>
          <w:p w:rsidR="00A05BA9" w:rsidRPr="00EB01F0" w:rsidRDefault="00A05BA9" w:rsidP="00604E38">
            <w:pPr>
              <w:contextualSpacing/>
              <w:rPr>
                <w:rFonts w:ascii="Times New Roman" w:eastAsia="Calibri" w:hAnsi="Times New Roman"/>
                <w:sz w:val="20"/>
                <w:szCs w:val="20"/>
                <w:lang w:eastAsia="tr-TR"/>
              </w:rPr>
            </w:pPr>
            <w:r w:rsidRPr="00EB01F0">
              <w:rPr>
                <w:rFonts w:ascii="Times New Roman" w:eastAsia="Calibri" w:hAnsi="Times New Roman"/>
                <w:sz w:val="20"/>
                <w:szCs w:val="20"/>
                <w:lang w:eastAsia="tr-TR"/>
              </w:rPr>
              <w:t>Sıra</w:t>
            </w:r>
          </w:p>
        </w:tc>
        <w:tc>
          <w:tcPr>
            <w:tcW w:w="3893" w:type="pct"/>
            <w:shd w:val="clear" w:color="auto" w:fill="auto"/>
          </w:tcPr>
          <w:p w:rsidR="00A05BA9" w:rsidRPr="00EB01F0" w:rsidRDefault="00A05BA9" w:rsidP="00604E38">
            <w:pPr>
              <w:contextualSpacing/>
              <w:rPr>
                <w:rFonts w:ascii="Times New Roman" w:eastAsia="Calibri" w:hAnsi="Times New Roman"/>
                <w:sz w:val="20"/>
                <w:szCs w:val="20"/>
                <w:lang w:eastAsia="tr-TR"/>
              </w:rPr>
            </w:pPr>
            <w:r w:rsidRPr="00EB01F0">
              <w:rPr>
                <w:rFonts w:ascii="Times New Roman" w:eastAsia="Calibri" w:hAnsi="Times New Roman"/>
                <w:sz w:val="20"/>
                <w:szCs w:val="20"/>
                <w:lang w:eastAsia="tr-TR"/>
              </w:rPr>
              <w:t>Tedbirler</w:t>
            </w:r>
          </w:p>
        </w:tc>
        <w:tc>
          <w:tcPr>
            <w:tcW w:w="744" w:type="pct"/>
            <w:shd w:val="clear" w:color="auto" w:fill="auto"/>
          </w:tcPr>
          <w:p w:rsidR="00A05BA9" w:rsidRPr="00EB01F0" w:rsidRDefault="00A05BA9" w:rsidP="00604E38">
            <w:pPr>
              <w:contextualSpacing/>
              <w:rPr>
                <w:rFonts w:ascii="Times New Roman" w:eastAsia="Calibri" w:hAnsi="Times New Roman"/>
                <w:sz w:val="20"/>
                <w:szCs w:val="20"/>
                <w:lang w:eastAsia="tr-TR"/>
              </w:rPr>
            </w:pPr>
            <w:r w:rsidRPr="00EB01F0">
              <w:rPr>
                <w:rFonts w:ascii="Times New Roman" w:eastAsia="Calibri" w:hAnsi="Times New Roman"/>
                <w:sz w:val="20"/>
                <w:szCs w:val="20"/>
                <w:lang w:eastAsia="tr-TR"/>
              </w:rPr>
              <w:t>Sorumlu birim</w:t>
            </w:r>
          </w:p>
        </w:tc>
      </w:tr>
      <w:tr w:rsidR="00A05BA9" w:rsidRPr="009474E4" w:rsidTr="00EB01F0">
        <w:trPr>
          <w:trHeight w:val="945"/>
        </w:trPr>
        <w:tc>
          <w:tcPr>
            <w:tcW w:w="363" w:type="pct"/>
            <w:shd w:val="clear" w:color="auto" w:fill="auto"/>
          </w:tcPr>
          <w:p w:rsidR="00A05BA9" w:rsidRPr="00EB01F0" w:rsidRDefault="00A05BA9" w:rsidP="00EB01F0">
            <w:pPr>
              <w:numPr>
                <w:ilvl w:val="0"/>
                <w:numId w:val="10"/>
              </w:numPr>
              <w:spacing w:after="0"/>
              <w:ind w:left="473"/>
              <w:contextualSpacing/>
              <w:rPr>
                <w:rFonts w:ascii="Times New Roman" w:eastAsia="Calibri" w:hAnsi="Times New Roman"/>
                <w:sz w:val="20"/>
                <w:szCs w:val="20"/>
                <w:lang w:eastAsia="tr-TR"/>
              </w:rPr>
            </w:pPr>
          </w:p>
        </w:tc>
        <w:tc>
          <w:tcPr>
            <w:tcW w:w="3893" w:type="pct"/>
            <w:shd w:val="clear" w:color="auto" w:fill="auto"/>
          </w:tcPr>
          <w:p w:rsidR="00A05BA9" w:rsidRPr="00EB01F0" w:rsidRDefault="00CB7611" w:rsidP="00EB01F0">
            <w:pPr>
              <w:spacing w:after="0"/>
              <w:rPr>
                <w:rFonts w:ascii="Times New Roman" w:eastAsia="Calibri" w:hAnsi="Times New Roman"/>
                <w:sz w:val="20"/>
                <w:szCs w:val="20"/>
                <w:lang w:eastAsia="tr-TR"/>
              </w:rPr>
            </w:pPr>
            <w:r w:rsidRPr="00EB01F0">
              <w:rPr>
                <w:rFonts w:ascii="Times New Roman" w:eastAsia="Calibri" w:hAnsi="Times New Roman"/>
                <w:sz w:val="20"/>
                <w:szCs w:val="20"/>
                <w:lang w:eastAsia="tr-TR"/>
              </w:rPr>
              <w:t>Personel ve vatandaşlar kamu hizmet standartları hususunda bilgilendirilecek, vatandaşa hizmet sunumunda gereksiz bürokrasiye takılmadan kolaylık ve hızlılık sağlanacak.</w:t>
            </w:r>
          </w:p>
        </w:tc>
        <w:tc>
          <w:tcPr>
            <w:tcW w:w="744" w:type="pct"/>
            <w:shd w:val="clear" w:color="auto" w:fill="auto"/>
          </w:tcPr>
          <w:p w:rsidR="00A05BA9" w:rsidRPr="00EB01F0" w:rsidRDefault="009B30D5" w:rsidP="00604E38">
            <w:pPr>
              <w:contextualSpacing/>
              <w:rPr>
                <w:rFonts w:ascii="Times New Roman" w:eastAsia="Calibri" w:hAnsi="Times New Roman"/>
                <w:sz w:val="20"/>
                <w:szCs w:val="20"/>
                <w:lang w:eastAsia="tr-TR"/>
              </w:rPr>
            </w:pPr>
            <w:r w:rsidRPr="00EB01F0">
              <w:rPr>
                <w:rFonts w:ascii="Times New Roman" w:eastAsia="Calibri" w:hAnsi="Times New Roman"/>
                <w:sz w:val="20"/>
                <w:szCs w:val="20"/>
                <w:lang w:eastAsia="tr-TR"/>
              </w:rPr>
              <w:t>Okul Yönetimi</w:t>
            </w:r>
          </w:p>
        </w:tc>
      </w:tr>
      <w:tr w:rsidR="00A05BA9" w:rsidRPr="009474E4" w:rsidTr="00EB01F0">
        <w:trPr>
          <w:trHeight w:val="541"/>
        </w:trPr>
        <w:tc>
          <w:tcPr>
            <w:tcW w:w="363" w:type="pct"/>
            <w:shd w:val="clear" w:color="auto" w:fill="auto"/>
          </w:tcPr>
          <w:p w:rsidR="00A05BA9" w:rsidRPr="00EB01F0" w:rsidRDefault="00A05BA9" w:rsidP="00EB01F0">
            <w:pPr>
              <w:numPr>
                <w:ilvl w:val="0"/>
                <w:numId w:val="10"/>
              </w:numPr>
              <w:spacing w:after="0"/>
              <w:ind w:left="473"/>
              <w:contextualSpacing/>
              <w:rPr>
                <w:rFonts w:ascii="Times New Roman" w:eastAsia="Calibri" w:hAnsi="Times New Roman"/>
                <w:sz w:val="20"/>
                <w:szCs w:val="20"/>
                <w:lang w:eastAsia="tr-TR"/>
              </w:rPr>
            </w:pPr>
          </w:p>
        </w:tc>
        <w:tc>
          <w:tcPr>
            <w:tcW w:w="3893" w:type="pct"/>
            <w:shd w:val="clear" w:color="auto" w:fill="auto"/>
          </w:tcPr>
          <w:p w:rsidR="00A05BA9" w:rsidRPr="00EB01F0" w:rsidRDefault="00CB7611" w:rsidP="00EB01F0">
            <w:pPr>
              <w:spacing w:after="0"/>
              <w:rPr>
                <w:rFonts w:ascii="Times New Roman" w:eastAsia="Calibri" w:hAnsi="Times New Roman"/>
                <w:sz w:val="20"/>
                <w:szCs w:val="20"/>
                <w:lang w:eastAsia="tr-TR"/>
              </w:rPr>
            </w:pPr>
            <w:r w:rsidRPr="00EB01F0">
              <w:rPr>
                <w:rFonts w:ascii="Times New Roman" w:eastAsia="Calibri" w:hAnsi="Times New Roman"/>
                <w:sz w:val="20"/>
                <w:szCs w:val="20"/>
                <w:lang w:eastAsia="tr-TR"/>
              </w:rPr>
              <w:t>Stratejik planında belirlenen hedef ve göstergeler ile performans programı kapsamında belirlenen faaliyet-proje, hedefler, performans hedefleri ve performans göstergeleri izleme değerlendirme sistemi gerçekleştirilecektir.</w:t>
            </w:r>
          </w:p>
        </w:tc>
        <w:tc>
          <w:tcPr>
            <w:tcW w:w="744" w:type="pct"/>
            <w:shd w:val="clear" w:color="auto" w:fill="auto"/>
          </w:tcPr>
          <w:p w:rsidR="00A05BA9" w:rsidRPr="00EB01F0" w:rsidRDefault="009B30D5" w:rsidP="00604E38">
            <w:pPr>
              <w:contextualSpacing/>
              <w:rPr>
                <w:rFonts w:ascii="Times New Roman" w:eastAsia="Calibri" w:hAnsi="Times New Roman"/>
                <w:sz w:val="20"/>
                <w:szCs w:val="20"/>
                <w:lang w:eastAsia="tr-TR"/>
              </w:rPr>
            </w:pPr>
            <w:r w:rsidRPr="00EB01F0">
              <w:rPr>
                <w:rFonts w:ascii="Times New Roman" w:eastAsia="Calibri" w:hAnsi="Times New Roman"/>
                <w:sz w:val="20"/>
                <w:szCs w:val="20"/>
                <w:lang w:eastAsia="tr-TR"/>
              </w:rPr>
              <w:t>Öğretmenler ve Okul Yönetimi</w:t>
            </w:r>
          </w:p>
        </w:tc>
      </w:tr>
    </w:tbl>
    <w:p w:rsidR="00A05BA9" w:rsidRPr="009474E4" w:rsidRDefault="00A05BA9" w:rsidP="00A05BA9">
      <w:pPr>
        <w:rPr>
          <w:rFonts w:ascii="Times New Roman" w:eastAsia="Calibri" w:hAnsi="Times New Roman"/>
        </w:rPr>
      </w:pPr>
    </w:p>
    <w:p w:rsidR="00A05BA9" w:rsidRPr="009474E4" w:rsidRDefault="00A05BA9" w:rsidP="00A05BA9">
      <w:pPr>
        <w:spacing w:after="0"/>
        <w:jc w:val="both"/>
        <w:rPr>
          <w:rFonts w:ascii="Times New Roman" w:eastAsia="Calibri" w:hAnsi="Times New Roman"/>
        </w:rPr>
      </w:pPr>
    </w:p>
    <w:p w:rsidR="00A05BA9" w:rsidRPr="009474E4" w:rsidRDefault="00A05BA9" w:rsidP="00A05BA9">
      <w:pPr>
        <w:spacing w:after="0"/>
        <w:jc w:val="both"/>
        <w:rPr>
          <w:rFonts w:ascii="Times New Roman" w:eastAsia="Calibri" w:hAnsi="Times New Roman"/>
          <w:b/>
          <w:sz w:val="28"/>
          <w:szCs w:val="28"/>
        </w:rPr>
      </w:pPr>
    </w:p>
    <w:p w:rsidR="00A05BA9" w:rsidRDefault="00A05BA9" w:rsidP="00A05BA9">
      <w:pPr>
        <w:spacing w:after="0"/>
        <w:jc w:val="both"/>
        <w:rPr>
          <w:rFonts w:ascii="Times New Roman" w:eastAsia="Calibri" w:hAnsi="Times New Roman"/>
          <w:b/>
          <w:sz w:val="28"/>
          <w:szCs w:val="28"/>
        </w:rPr>
      </w:pPr>
    </w:p>
    <w:p w:rsidR="00A05BA9" w:rsidRDefault="00A05BA9" w:rsidP="00A05BA9">
      <w:pPr>
        <w:spacing w:after="0"/>
        <w:jc w:val="both"/>
        <w:rPr>
          <w:rFonts w:ascii="Times New Roman" w:eastAsia="Calibri" w:hAnsi="Times New Roman"/>
          <w:b/>
          <w:sz w:val="28"/>
          <w:szCs w:val="28"/>
        </w:rPr>
      </w:pPr>
    </w:p>
    <w:p w:rsidR="00A05BA9" w:rsidRDefault="00A05BA9" w:rsidP="00A05BA9">
      <w:pPr>
        <w:spacing w:after="0"/>
        <w:jc w:val="both"/>
        <w:rPr>
          <w:rFonts w:ascii="Times New Roman" w:eastAsia="Calibri" w:hAnsi="Times New Roman"/>
          <w:b/>
          <w:sz w:val="28"/>
          <w:szCs w:val="28"/>
        </w:rPr>
      </w:pPr>
    </w:p>
    <w:p w:rsidR="00A05BA9" w:rsidRDefault="00A05BA9" w:rsidP="00A05BA9">
      <w:pPr>
        <w:spacing w:after="0"/>
        <w:jc w:val="both"/>
        <w:rPr>
          <w:rFonts w:ascii="Times New Roman" w:eastAsia="Calibri" w:hAnsi="Times New Roman"/>
          <w:b/>
          <w:sz w:val="28"/>
          <w:szCs w:val="28"/>
        </w:rPr>
      </w:pPr>
    </w:p>
    <w:p w:rsidR="00A05BA9" w:rsidRDefault="00A05BA9" w:rsidP="00A05BA9">
      <w:pPr>
        <w:spacing w:after="0"/>
        <w:jc w:val="both"/>
        <w:rPr>
          <w:rFonts w:ascii="Times New Roman" w:eastAsia="Calibri" w:hAnsi="Times New Roman"/>
          <w:b/>
          <w:sz w:val="28"/>
          <w:szCs w:val="28"/>
        </w:rPr>
      </w:pPr>
    </w:p>
    <w:p w:rsidR="00A05BA9" w:rsidRDefault="00A05BA9" w:rsidP="00A05BA9">
      <w:pPr>
        <w:spacing w:after="0"/>
        <w:jc w:val="both"/>
        <w:rPr>
          <w:rFonts w:ascii="Times New Roman" w:eastAsia="Calibri" w:hAnsi="Times New Roman"/>
          <w:b/>
          <w:sz w:val="28"/>
          <w:szCs w:val="28"/>
        </w:rPr>
      </w:pPr>
    </w:p>
    <w:p w:rsidR="00A05BA9" w:rsidRDefault="00A05BA9" w:rsidP="00A05BA9">
      <w:pPr>
        <w:spacing w:after="0"/>
        <w:jc w:val="both"/>
        <w:rPr>
          <w:rFonts w:ascii="Times New Roman" w:eastAsia="Calibri" w:hAnsi="Times New Roman"/>
          <w:b/>
          <w:sz w:val="28"/>
          <w:szCs w:val="28"/>
        </w:rPr>
      </w:pPr>
    </w:p>
    <w:p w:rsidR="00A05BA9" w:rsidRDefault="00A05BA9" w:rsidP="00A05BA9">
      <w:pPr>
        <w:spacing w:after="0"/>
        <w:jc w:val="both"/>
        <w:rPr>
          <w:rFonts w:ascii="Times New Roman" w:eastAsia="Calibri" w:hAnsi="Times New Roman"/>
          <w:b/>
          <w:sz w:val="28"/>
          <w:szCs w:val="28"/>
        </w:rPr>
      </w:pPr>
    </w:p>
    <w:p w:rsidR="00A05BA9" w:rsidRDefault="00A05BA9" w:rsidP="00A05BA9">
      <w:pPr>
        <w:spacing w:after="0"/>
        <w:jc w:val="both"/>
        <w:rPr>
          <w:rFonts w:ascii="Times New Roman" w:eastAsia="Calibri" w:hAnsi="Times New Roman"/>
          <w:b/>
          <w:sz w:val="28"/>
          <w:szCs w:val="28"/>
        </w:rPr>
      </w:pPr>
    </w:p>
    <w:p w:rsidR="00A05BA9" w:rsidRDefault="00A05BA9" w:rsidP="00A05BA9">
      <w:pPr>
        <w:spacing w:after="0"/>
        <w:jc w:val="both"/>
        <w:rPr>
          <w:rFonts w:ascii="Times New Roman" w:eastAsia="Calibri" w:hAnsi="Times New Roman"/>
          <w:b/>
          <w:sz w:val="28"/>
          <w:szCs w:val="28"/>
        </w:rPr>
      </w:pPr>
    </w:p>
    <w:p w:rsidR="00A05BA9" w:rsidRDefault="00A05BA9" w:rsidP="00A05BA9">
      <w:pPr>
        <w:spacing w:after="0"/>
        <w:jc w:val="both"/>
        <w:rPr>
          <w:rFonts w:ascii="Times New Roman" w:eastAsia="Calibri" w:hAnsi="Times New Roman"/>
          <w:b/>
          <w:sz w:val="28"/>
          <w:szCs w:val="28"/>
        </w:rPr>
      </w:pPr>
    </w:p>
    <w:p w:rsidR="00D06E1E" w:rsidRPr="00EB01F0" w:rsidRDefault="00D06E1E" w:rsidP="00A05BA9">
      <w:pPr>
        <w:spacing w:after="0"/>
        <w:jc w:val="center"/>
        <w:rPr>
          <w:rFonts w:ascii="Times New Roman" w:eastAsia="Calibri" w:hAnsi="Times New Roman"/>
          <w:b/>
          <w:color w:val="365F91"/>
          <w:sz w:val="52"/>
          <w:szCs w:val="52"/>
        </w:rPr>
      </w:pPr>
    </w:p>
    <w:p w:rsidR="00D06E1E" w:rsidRPr="00EB01F0" w:rsidRDefault="00D06E1E" w:rsidP="00A05BA9">
      <w:pPr>
        <w:spacing w:after="0"/>
        <w:jc w:val="center"/>
        <w:rPr>
          <w:rFonts w:ascii="Times New Roman" w:eastAsia="Calibri" w:hAnsi="Times New Roman"/>
          <w:b/>
          <w:color w:val="365F91"/>
          <w:sz w:val="52"/>
          <w:szCs w:val="52"/>
        </w:rPr>
      </w:pPr>
    </w:p>
    <w:p w:rsidR="009F52B4" w:rsidRDefault="009F52B4" w:rsidP="007B1827">
      <w:pPr>
        <w:spacing w:after="0"/>
        <w:rPr>
          <w:rFonts w:ascii="Times New Roman" w:eastAsia="Calibri" w:hAnsi="Times New Roman"/>
          <w:b/>
          <w:color w:val="365F91"/>
          <w:sz w:val="52"/>
          <w:szCs w:val="52"/>
        </w:rPr>
      </w:pPr>
    </w:p>
    <w:p w:rsidR="007B1827" w:rsidRPr="00EB01F0" w:rsidRDefault="007B1827" w:rsidP="007B1827">
      <w:pPr>
        <w:spacing w:after="0"/>
        <w:rPr>
          <w:rFonts w:ascii="Times New Roman" w:eastAsia="Calibri" w:hAnsi="Times New Roman"/>
          <w:b/>
          <w:color w:val="365F91"/>
          <w:sz w:val="52"/>
          <w:szCs w:val="52"/>
        </w:rPr>
      </w:pPr>
    </w:p>
    <w:p w:rsidR="00CB7611" w:rsidRPr="00EB01F0" w:rsidRDefault="00CB7611" w:rsidP="00A05BA9">
      <w:pPr>
        <w:spacing w:after="0"/>
        <w:jc w:val="center"/>
        <w:rPr>
          <w:rFonts w:ascii="Times New Roman" w:eastAsia="Calibri" w:hAnsi="Times New Roman"/>
          <w:b/>
          <w:color w:val="365F91"/>
          <w:sz w:val="52"/>
          <w:szCs w:val="52"/>
        </w:rPr>
      </w:pPr>
    </w:p>
    <w:p w:rsidR="00A05BA9" w:rsidRPr="00EB01F0" w:rsidRDefault="00A05BA9" w:rsidP="00A05BA9">
      <w:pPr>
        <w:spacing w:after="0"/>
        <w:jc w:val="center"/>
        <w:rPr>
          <w:rFonts w:ascii="Times New Roman" w:eastAsia="Calibri" w:hAnsi="Times New Roman"/>
          <w:b/>
          <w:color w:val="365F91"/>
          <w:sz w:val="52"/>
          <w:szCs w:val="52"/>
        </w:rPr>
      </w:pPr>
      <w:r w:rsidRPr="00EB01F0">
        <w:rPr>
          <w:rFonts w:ascii="Times New Roman" w:eastAsia="Calibri" w:hAnsi="Times New Roman"/>
          <w:b/>
          <w:color w:val="365F91"/>
          <w:sz w:val="52"/>
          <w:szCs w:val="52"/>
        </w:rPr>
        <w:t>IV. BÖLÜM</w:t>
      </w:r>
    </w:p>
    <w:p w:rsidR="00A05BA9" w:rsidRPr="00EB01F0" w:rsidRDefault="00A05BA9" w:rsidP="00A05BA9">
      <w:pPr>
        <w:tabs>
          <w:tab w:val="num" w:pos="567"/>
        </w:tabs>
        <w:spacing w:after="0" w:line="240" w:lineRule="auto"/>
        <w:jc w:val="center"/>
        <w:rPr>
          <w:b/>
          <w:color w:val="365F91"/>
          <w:sz w:val="44"/>
          <w:szCs w:val="44"/>
        </w:rPr>
      </w:pPr>
      <w:r w:rsidRPr="00EB01F0">
        <w:rPr>
          <w:b/>
          <w:color w:val="365F91"/>
          <w:sz w:val="44"/>
          <w:szCs w:val="44"/>
        </w:rPr>
        <w:t>MALİYETLENDİRME</w:t>
      </w:r>
    </w:p>
    <w:p w:rsidR="00A05BA9" w:rsidRPr="00EB01F0" w:rsidRDefault="00A05BA9" w:rsidP="00A05BA9">
      <w:pPr>
        <w:tabs>
          <w:tab w:val="num" w:pos="567"/>
        </w:tabs>
        <w:spacing w:after="0" w:line="240" w:lineRule="auto"/>
        <w:jc w:val="both"/>
        <w:rPr>
          <w:b/>
          <w:color w:val="365F91"/>
          <w:sz w:val="24"/>
          <w:szCs w:val="20"/>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8E17B4" w:rsidRDefault="008E17B4" w:rsidP="00944D5A">
      <w:pPr>
        <w:pStyle w:val="ListeParagraf"/>
        <w:spacing w:after="0" w:line="240" w:lineRule="auto"/>
        <w:ind w:left="690"/>
        <w:jc w:val="both"/>
        <w:rPr>
          <w:b/>
          <w:color w:val="C00000"/>
          <w:sz w:val="24"/>
          <w:szCs w:val="24"/>
        </w:rPr>
      </w:pPr>
    </w:p>
    <w:p w:rsidR="002148C8" w:rsidRDefault="002148C8" w:rsidP="00944D5A">
      <w:pPr>
        <w:pStyle w:val="ListeParagraf"/>
        <w:spacing w:after="0" w:line="240" w:lineRule="auto"/>
        <w:ind w:left="690"/>
        <w:jc w:val="both"/>
        <w:rPr>
          <w:b/>
          <w:color w:val="C00000"/>
          <w:sz w:val="24"/>
          <w:szCs w:val="24"/>
        </w:rPr>
      </w:pPr>
    </w:p>
    <w:p w:rsidR="002148C8" w:rsidRDefault="002148C8" w:rsidP="00944D5A">
      <w:pPr>
        <w:pStyle w:val="ListeParagraf"/>
        <w:spacing w:after="0" w:line="240" w:lineRule="auto"/>
        <w:ind w:left="690"/>
        <w:jc w:val="both"/>
        <w:rPr>
          <w:b/>
          <w:color w:val="C00000"/>
          <w:sz w:val="24"/>
          <w:szCs w:val="24"/>
        </w:rPr>
      </w:pPr>
    </w:p>
    <w:p w:rsidR="00460B3A" w:rsidRDefault="00460B3A" w:rsidP="00944D5A">
      <w:pPr>
        <w:pStyle w:val="ListeParagraf"/>
        <w:spacing w:after="0" w:line="240" w:lineRule="auto"/>
        <w:ind w:left="690"/>
        <w:jc w:val="both"/>
        <w:rPr>
          <w:b/>
          <w:color w:val="C00000"/>
          <w:sz w:val="24"/>
          <w:szCs w:val="24"/>
        </w:rPr>
      </w:pPr>
    </w:p>
    <w:p w:rsidR="00460B3A" w:rsidRDefault="00460B3A" w:rsidP="00944D5A">
      <w:pPr>
        <w:pStyle w:val="ListeParagraf"/>
        <w:spacing w:after="0" w:line="240" w:lineRule="auto"/>
        <w:ind w:left="690"/>
        <w:jc w:val="both"/>
        <w:rPr>
          <w:b/>
          <w:color w:val="C00000"/>
          <w:sz w:val="24"/>
          <w:szCs w:val="24"/>
        </w:rPr>
      </w:pPr>
    </w:p>
    <w:p w:rsidR="002148C8" w:rsidRDefault="002148C8" w:rsidP="00944D5A">
      <w:pPr>
        <w:pStyle w:val="ListeParagraf"/>
        <w:spacing w:after="0" w:line="240" w:lineRule="auto"/>
        <w:ind w:left="690"/>
        <w:jc w:val="both"/>
        <w:rPr>
          <w:b/>
          <w:color w:val="C00000"/>
          <w:sz w:val="24"/>
          <w:szCs w:val="24"/>
        </w:rPr>
      </w:pPr>
    </w:p>
    <w:p w:rsidR="002148C8" w:rsidRDefault="002148C8" w:rsidP="00944D5A">
      <w:pPr>
        <w:pStyle w:val="ListeParagraf"/>
        <w:spacing w:after="0" w:line="240" w:lineRule="auto"/>
        <w:ind w:left="690"/>
        <w:jc w:val="both"/>
        <w:rPr>
          <w:b/>
          <w:color w:val="C00000"/>
          <w:sz w:val="24"/>
          <w:szCs w:val="24"/>
        </w:rPr>
      </w:pPr>
    </w:p>
    <w:p w:rsidR="00344194" w:rsidRDefault="00344194" w:rsidP="00944D5A">
      <w:pPr>
        <w:pStyle w:val="ListeParagraf"/>
        <w:spacing w:after="0" w:line="240" w:lineRule="auto"/>
        <w:ind w:left="690"/>
        <w:jc w:val="both"/>
        <w:rPr>
          <w:b/>
          <w:color w:val="C00000"/>
          <w:sz w:val="24"/>
          <w:szCs w:val="24"/>
        </w:rPr>
      </w:pPr>
    </w:p>
    <w:p w:rsidR="00344194" w:rsidRDefault="00344194" w:rsidP="00944D5A">
      <w:pPr>
        <w:pStyle w:val="ListeParagraf"/>
        <w:spacing w:after="0" w:line="240" w:lineRule="auto"/>
        <w:ind w:left="690"/>
        <w:jc w:val="both"/>
        <w:rPr>
          <w:b/>
          <w:color w:val="C00000"/>
          <w:sz w:val="24"/>
          <w:szCs w:val="24"/>
        </w:rPr>
      </w:pPr>
    </w:p>
    <w:p w:rsidR="00344194" w:rsidRDefault="00344194" w:rsidP="00944D5A">
      <w:pPr>
        <w:pStyle w:val="ListeParagraf"/>
        <w:spacing w:after="0" w:line="240" w:lineRule="auto"/>
        <w:ind w:left="690"/>
        <w:jc w:val="both"/>
        <w:rPr>
          <w:b/>
          <w:color w:val="C00000"/>
          <w:sz w:val="24"/>
          <w:szCs w:val="24"/>
        </w:rPr>
      </w:pPr>
    </w:p>
    <w:p w:rsidR="002148C8" w:rsidRDefault="002148C8" w:rsidP="00944D5A">
      <w:pPr>
        <w:pStyle w:val="ListeParagraf"/>
        <w:spacing w:after="0" w:line="240" w:lineRule="auto"/>
        <w:ind w:left="690"/>
        <w:jc w:val="both"/>
        <w:rPr>
          <w:b/>
          <w:color w:val="C00000"/>
          <w:sz w:val="24"/>
          <w:szCs w:val="24"/>
        </w:rPr>
      </w:pPr>
    </w:p>
    <w:p w:rsidR="002148C8" w:rsidRDefault="002148C8" w:rsidP="00944D5A">
      <w:pPr>
        <w:pStyle w:val="ListeParagraf"/>
        <w:spacing w:after="0" w:line="240" w:lineRule="auto"/>
        <w:ind w:left="690"/>
        <w:jc w:val="both"/>
        <w:rPr>
          <w:b/>
          <w:color w:val="C00000"/>
          <w:sz w:val="24"/>
          <w:szCs w:val="24"/>
        </w:rPr>
      </w:pPr>
    </w:p>
    <w:p w:rsidR="00D06E1E" w:rsidRPr="00D06E1E" w:rsidRDefault="00D06E1E" w:rsidP="00D06E1E">
      <w:pPr>
        <w:spacing w:after="0" w:line="240" w:lineRule="auto"/>
        <w:jc w:val="both"/>
        <w:rPr>
          <w:b/>
          <w:color w:val="C00000"/>
          <w:sz w:val="24"/>
          <w:szCs w:val="24"/>
        </w:rPr>
      </w:pPr>
    </w:p>
    <w:p w:rsidR="00D06E1E" w:rsidRPr="00EB01F0" w:rsidRDefault="00D06E1E" w:rsidP="00D06E1E">
      <w:pPr>
        <w:tabs>
          <w:tab w:val="left" w:pos="480"/>
        </w:tabs>
        <w:rPr>
          <w:rFonts w:ascii="Times New Roman" w:hAnsi="Times New Roman"/>
          <w:b/>
          <w:bCs/>
          <w:color w:val="365F91"/>
          <w:sz w:val="32"/>
          <w:szCs w:val="32"/>
        </w:rPr>
      </w:pPr>
      <w:r w:rsidRPr="00EB01F0">
        <w:rPr>
          <w:rFonts w:ascii="Times New Roman" w:hAnsi="Times New Roman"/>
          <w:b/>
          <w:bCs/>
          <w:color w:val="365F91"/>
          <w:sz w:val="32"/>
          <w:szCs w:val="32"/>
        </w:rPr>
        <w:lastRenderedPageBreak/>
        <w:t>IV. BÖLÜM</w:t>
      </w:r>
    </w:p>
    <w:p w:rsidR="00D06E1E" w:rsidRPr="00EB01F0" w:rsidRDefault="00D06E1E" w:rsidP="00D06E1E">
      <w:pPr>
        <w:tabs>
          <w:tab w:val="left" w:pos="480"/>
        </w:tabs>
        <w:rPr>
          <w:rFonts w:ascii="Times New Roman" w:hAnsi="Times New Roman"/>
          <w:b/>
          <w:bCs/>
          <w:color w:val="365F91"/>
          <w:sz w:val="32"/>
          <w:szCs w:val="32"/>
        </w:rPr>
      </w:pPr>
      <w:r w:rsidRPr="00EB01F0">
        <w:rPr>
          <w:rFonts w:ascii="Times New Roman" w:hAnsi="Times New Roman"/>
          <w:b/>
          <w:bCs/>
          <w:color w:val="365F91"/>
          <w:sz w:val="32"/>
          <w:szCs w:val="32"/>
        </w:rPr>
        <w:t>MALİYETLENDİRME</w:t>
      </w:r>
    </w:p>
    <w:p w:rsidR="00D06E1E" w:rsidRDefault="00604E38" w:rsidP="00604E38">
      <w:pPr>
        <w:jc w:val="center"/>
        <w:rPr>
          <w:rFonts w:ascii="Times New Roman" w:hAnsi="Times New Roman"/>
          <w:b/>
          <w:bCs/>
        </w:rPr>
      </w:pPr>
      <w:r w:rsidRPr="00EB01F0">
        <w:rPr>
          <w:rFonts w:ascii="Times New Roman" w:hAnsi="Times New Roman"/>
          <w:b/>
          <w:bCs/>
          <w:color w:val="365F91"/>
        </w:rPr>
        <w:t>YUVALIDERE İLKOKULU</w:t>
      </w:r>
      <w:r>
        <w:rPr>
          <w:rFonts w:ascii="Times New Roman" w:hAnsi="Times New Roman"/>
          <w:b/>
          <w:bCs/>
          <w:color w:val="FF0000"/>
        </w:rPr>
        <w:t xml:space="preserve"> </w:t>
      </w:r>
      <w:r w:rsidR="00D06E1E" w:rsidRPr="00EB01F0">
        <w:rPr>
          <w:rFonts w:ascii="Times New Roman" w:hAnsi="Times New Roman"/>
          <w:b/>
          <w:bCs/>
          <w:color w:val="365F91"/>
        </w:rPr>
        <w:t xml:space="preserve">MÜDÜRLÜĞÜ </w:t>
      </w:r>
      <w:r w:rsidR="00D06E1E" w:rsidRPr="00EB01F0">
        <w:rPr>
          <w:rFonts w:ascii="Times New Roman" w:hAnsi="Times New Roman"/>
          <w:b/>
          <w:bCs/>
          <w:color w:val="365F91"/>
        </w:rPr>
        <w:br/>
        <w:t>2015-2019 STRATEJİK PLANI HARCAMA BİRİMLERİ 5 YILLIK TAHMİNİ ÖDENEKLERİ / İHTİYAÇ TABLOSU</w:t>
      </w:r>
    </w:p>
    <w:p w:rsidR="00D06E1E" w:rsidRPr="00EB01F0" w:rsidRDefault="00D06E1E" w:rsidP="00D06E1E">
      <w:pPr>
        <w:tabs>
          <w:tab w:val="num" w:pos="567"/>
        </w:tabs>
        <w:spacing w:after="0" w:line="240" w:lineRule="auto"/>
        <w:jc w:val="both"/>
        <w:rPr>
          <w:color w:val="000000"/>
          <w:sz w:val="20"/>
          <w:szCs w:val="20"/>
        </w:rPr>
      </w:pPr>
      <w:r w:rsidRPr="00EB01F0">
        <w:rPr>
          <w:color w:val="365F91"/>
          <w:sz w:val="20"/>
          <w:szCs w:val="20"/>
        </w:rPr>
        <w:t xml:space="preserve">Tablo </w:t>
      </w:r>
      <w:proofErr w:type="gramStart"/>
      <w:r w:rsidRPr="00EB01F0">
        <w:rPr>
          <w:color w:val="365F91"/>
          <w:sz w:val="20"/>
          <w:szCs w:val="20"/>
        </w:rPr>
        <w:t>7 : 5</w:t>
      </w:r>
      <w:proofErr w:type="gramEnd"/>
      <w:r w:rsidRPr="00EB01F0">
        <w:rPr>
          <w:color w:val="365F91"/>
          <w:sz w:val="20"/>
          <w:szCs w:val="20"/>
        </w:rPr>
        <w:t xml:space="preserve"> Yıllık Tahmini Ödenek İhtiyaçları Tablosu</w:t>
      </w:r>
      <w:r w:rsidRPr="00EB01F0">
        <w:rPr>
          <w:color w:val="000000"/>
          <w:sz w:val="20"/>
          <w:szCs w:val="20"/>
        </w:rPr>
        <w:tab/>
      </w:r>
    </w:p>
    <w:p w:rsidR="00D06E1E" w:rsidRPr="00EB01F0" w:rsidRDefault="00D06E1E" w:rsidP="00D06E1E">
      <w:pPr>
        <w:tabs>
          <w:tab w:val="num" w:pos="567"/>
        </w:tabs>
        <w:spacing w:after="0" w:line="240" w:lineRule="auto"/>
        <w:jc w:val="both"/>
        <w:rPr>
          <w:color w:val="000000"/>
          <w:sz w:val="20"/>
          <w:szCs w:val="20"/>
        </w:rPr>
      </w:pPr>
    </w:p>
    <w:p w:rsidR="00D06E1E" w:rsidRPr="009E42F2" w:rsidRDefault="00D06E1E" w:rsidP="00D06E1E">
      <w:pPr>
        <w:tabs>
          <w:tab w:val="num" w:pos="567"/>
        </w:tabs>
        <w:spacing w:after="0" w:line="240" w:lineRule="auto"/>
        <w:jc w:val="both"/>
        <w:rPr>
          <w:color w:val="FF0000"/>
          <w:sz w:val="20"/>
          <w:szCs w:val="20"/>
        </w:rPr>
      </w:pPr>
    </w:p>
    <w:p w:rsidR="00D06E1E" w:rsidRPr="00EB01F0" w:rsidRDefault="00D06E1E" w:rsidP="00D06E1E">
      <w:pPr>
        <w:tabs>
          <w:tab w:val="num" w:pos="567"/>
        </w:tabs>
        <w:spacing w:after="0" w:line="240" w:lineRule="auto"/>
        <w:jc w:val="both"/>
        <w:rPr>
          <w:color w:val="000000"/>
          <w:sz w:val="20"/>
          <w:szCs w:val="20"/>
        </w:rPr>
      </w:pPr>
      <w:r w:rsidRPr="00EB01F0">
        <w:rPr>
          <w:color w:val="000000"/>
          <w:sz w:val="20"/>
          <w:szCs w:val="20"/>
        </w:rPr>
        <w:tab/>
      </w:r>
      <w:r w:rsidR="002A1E19">
        <w:rPr>
          <w:color w:val="000000"/>
          <w:sz w:val="20"/>
          <w:szCs w:val="20"/>
        </w:rPr>
        <w:t xml:space="preserve"> </w:t>
      </w:r>
    </w:p>
    <w:p w:rsidR="00D06E1E" w:rsidRPr="00E30EFE" w:rsidRDefault="00D06E1E" w:rsidP="00D06E1E">
      <w:pPr>
        <w:tabs>
          <w:tab w:val="num" w:pos="567"/>
        </w:tabs>
        <w:spacing w:after="0" w:line="240" w:lineRule="auto"/>
        <w:jc w:val="both"/>
        <w:rPr>
          <w:color w:val="002060"/>
          <w:sz w:val="24"/>
          <w:szCs w:val="20"/>
        </w:rPr>
      </w:pPr>
      <w:r w:rsidRPr="00E30EFE">
        <w:rPr>
          <w:color w:val="002060"/>
          <w:sz w:val="24"/>
          <w:szCs w:val="20"/>
        </w:rPr>
        <w:tab/>
      </w:r>
      <w:r w:rsidRPr="00E30EFE">
        <w:rPr>
          <w:color w:val="002060"/>
          <w:sz w:val="24"/>
          <w:szCs w:val="20"/>
        </w:rPr>
        <w:tab/>
      </w:r>
      <w:r w:rsidRPr="00E30EFE">
        <w:rPr>
          <w:color w:val="002060"/>
          <w:sz w:val="24"/>
          <w:szCs w:val="20"/>
        </w:rPr>
        <w:tab/>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7"/>
        <w:gridCol w:w="1089"/>
        <w:gridCol w:w="1089"/>
        <w:gridCol w:w="1089"/>
        <w:gridCol w:w="1089"/>
        <w:gridCol w:w="1089"/>
        <w:gridCol w:w="1090"/>
      </w:tblGrid>
      <w:tr w:rsidR="00D06E1E" w:rsidRPr="006E798D" w:rsidTr="00EB01F0">
        <w:trPr>
          <w:trHeight w:val="830"/>
        </w:trPr>
        <w:tc>
          <w:tcPr>
            <w:tcW w:w="2727" w:type="dxa"/>
            <w:shd w:val="clear" w:color="auto" w:fill="auto"/>
          </w:tcPr>
          <w:p w:rsidR="00D06E1E" w:rsidRPr="002A1E19" w:rsidRDefault="00D06E1E" w:rsidP="00EB01F0">
            <w:pPr>
              <w:spacing w:after="0" w:line="240" w:lineRule="auto"/>
              <w:jc w:val="center"/>
              <w:rPr>
                <w:rFonts w:cs="Arial"/>
                <w:b/>
                <w:bCs/>
                <w:color w:val="FFFFFF"/>
                <w:sz w:val="14"/>
                <w:szCs w:val="12"/>
                <w:highlight w:val="yellow"/>
                <w:lang w:eastAsia="tr-TR"/>
              </w:rPr>
            </w:pPr>
          </w:p>
        </w:tc>
        <w:tc>
          <w:tcPr>
            <w:tcW w:w="1089" w:type="dxa"/>
            <w:shd w:val="clear" w:color="auto" w:fill="auto"/>
          </w:tcPr>
          <w:p w:rsidR="00D06E1E" w:rsidRPr="007959B7" w:rsidRDefault="00D06E1E" w:rsidP="00EB01F0">
            <w:pPr>
              <w:spacing w:after="0" w:line="240" w:lineRule="auto"/>
              <w:jc w:val="center"/>
              <w:rPr>
                <w:rFonts w:cs="Arial"/>
                <w:b/>
                <w:bCs/>
                <w:color w:val="000000"/>
                <w:sz w:val="24"/>
                <w:szCs w:val="24"/>
                <w:lang w:eastAsia="tr-TR"/>
              </w:rPr>
            </w:pPr>
            <w:r w:rsidRPr="007959B7">
              <w:rPr>
                <w:rFonts w:cs="Arial"/>
                <w:b/>
                <w:bCs/>
                <w:color w:val="000000"/>
                <w:sz w:val="24"/>
                <w:szCs w:val="24"/>
                <w:lang w:eastAsia="tr-TR"/>
              </w:rPr>
              <w:t>2015</w:t>
            </w:r>
          </w:p>
        </w:tc>
        <w:tc>
          <w:tcPr>
            <w:tcW w:w="1089" w:type="dxa"/>
            <w:shd w:val="clear" w:color="auto" w:fill="auto"/>
          </w:tcPr>
          <w:p w:rsidR="00D06E1E" w:rsidRPr="007959B7" w:rsidRDefault="00D06E1E" w:rsidP="00EB01F0">
            <w:pPr>
              <w:spacing w:after="0" w:line="240" w:lineRule="auto"/>
              <w:jc w:val="center"/>
              <w:rPr>
                <w:rFonts w:cs="Arial"/>
                <w:b/>
                <w:bCs/>
                <w:color w:val="000000"/>
                <w:sz w:val="24"/>
                <w:szCs w:val="24"/>
                <w:lang w:eastAsia="tr-TR"/>
              </w:rPr>
            </w:pPr>
            <w:r w:rsidRPr="007959B7">
              <w:rPr>
                <w:rFonts w:cs="Arial"/>
                <w:b/>
                <w:bCs/>
                <w:color w:val="000000"/>
                <w:sz w:val="24"/>
                <w:szCs w:val="24"/>
                <w:lang w:eastAsia="tr-TR"/>
              </w:rPr>
              <w:t>2016</w:t>
            </w:r>
          </w:p>
        </w:tc>
        <w:tc>
          <w:tcPr>
            <w:tcW w:w="1089" w:type="dxa"/>
            <w:shd w:val="clear" w:color="auto" w:fill="auto"/>
          </w:tcPr>
          <w:p w:rsidR="00D06E1E" w:rsidRPr="007959B7" w:rsidRDefault="00D06E1E" w:rsidP="00EB01F0">
            <w:pPr>
              <w:spacing w:after="0" w:line="240" w:lineRule="auto"/>
              <w:jc w:val="center"/>
              <w:rPr>
                <w:rFonts w:cs="Arial"/>
                <w:b/>
                <w:bCs/>
                <w:color w:val="000000"/>
                <w:sz w:val="24"/>
                <w:szCs w:val="24"/>
                <w:lang w:eastAsia="tr-TR"/>
              </w:rPr>
            </w:pPr>
            <w:r w:rsidRPr="007959B7">
              <w:rPr>
                <w:rFonts w:cs="Arial"/>
                <w:b/>
                <w:bCs/>
                <w:color w:val="000000"/>
                <w:sz w:val="24"/>
                <w:szCs w:val="24"/>
                <w:lang w:eastAsia="tr-TR"/>
              </w:rPr>
              <w:t>2017</w:t>
            </w:r>
          </w:p>
        </w:tc>
        <w:tc>
          <w:tcPr>
            <w:tcW w:w="1089" w:type="dxa"/>
            <w:shd w:val="clear" w:color="auto" w:fill="auto"/>
          </w:tcPr>
          <w:p w:rsidR="00D06E1E" w:rsidRPr="007959B7" w:rsidRDefault="00D06E1E" w:rsidP="00EB01F0">
            <w:pPr>
              <w:spacing w:after="0" w:line="240" w:lineRule="auto"/>
              <w:jc w:val="center"/>
              <w:rPr>
                <w:rFonts w:cs="Arial"/>
                <w:b/>
                <w:bCs/>
                <w:color w:val="000000"/>
                <w:sz w:val="24"/>
                <w:szCs w:val="24"/>
                <w:lang w:eastAsia="tr-TR"/>
              </w:rPr>
            </w:pPr>
            <w:r w:rsidRPr="007959B7">
              <w:rPr>
                <w:rFonts w:cs="Arial"/>
                <w:b/>
                <w:bCs/>
                <w:color w:val="000000"/>
                <w:sz w:val="24"/>
                <w:szCs w:val="24"/>
                <w:lang w:eastAsia="tr-TR"/>
              </w:rPr>
              <w:t>2018</w:t>
            </w:r>
          </w:p>
        </w:tc>
        <w:tc>
          <w:tcPr>
            <w:tcW w:w="1089" w:type="dxa"/>
            <w:shd w:val="clear" w:color="auto" w:fill="auto"/>
          </w:tcPr>
          <w:p w:rsidR="00D06E1E" w:rsidRPr="007959B7" w:rsidRDefault="00D06E1E" w:rsidP="00EB01F0">
            <w:pPr>
              <w:spacing w:after="0" w:line="240" w:lineRule="auto"/>
              <w:jc w:val="center"/>
              <w:rPr>
                <w:rFonts w:cs="Arial"/>
                <w:b/>
                <w:bCs/>
                <w:color w:val="000000"/>
                <w:sz w:val="24"/>
                <w:szCs w:val="24"/>
                <w:lang w:eastAsia="tr-TR"/>
              </w:rPr>
            </w:pPr>
            <w:r w:rsidRPr="007959B7">
              <w:rPr>
                <w:rFonts w:cs="Arial"/>
                <w:b/>
                <w:bCs/>
                <w:color w:val="000000"/>
                <w:sz w:val="24"/>
                <w:szCs w:val="24"/>
                <w:lang w:eastAsia="tr-TR"/>
              </w:rPr>
              <w:t>2019</w:t>
            </w:r>
          </w:p>
        </w:tc>
        <w:tc>
          <w:tcPr>
            <w:tcW w:w="1090" w:type="dxa"/>
            <w:shd w:val="clear" w:color="auto" w:fill="auto"/>
          </w:tcPr>
          <w:p w:rsidR="00D06E1E" w:rsidRPr="007959B7" w:rsidRDefault="00D06E1E" w:rsidP="00EB01F0">
            <w:pPr>
              <w:spacing w:after="0" w:line="240" w:lineRule="auto"/>
              <w:jc w:val="center"/>
              <w:rPr>
                <w:rFonts w:cs="Arial"/>
                <w:b/>
                <w:bCs/>
                <w:color w:val="000000"/>
                <w:sz w:val="24"/>
                <w:szCs w:val="24"/>
                <w:lang w:eastAsia="tr-TR"/>
              </w:rPr>
            </w:pPr>
            <w:r w:rsidRPr="007959B7">
              <w:rPr>
                <w:rFonts w:cs="Arial"/>
                <w:b/>
                <w:bCs/>
                <w:color w:val="000000"/>
                <w:sz w:val="24"/>
                <w:szCs w:val="24"/>
                <w:lang w:eastAsia="tr-TR"/>
              </w:rPr>
              <w:t>TOPLAM</w:t>
            </w:r>
          </w:p>
        </w:tc>
      </w:tr>
      <w:tr w:rsidR="00D06E1E" w:rsidRPr="007959B7" w:rsidTr="00EB01F0">
        <w:trPr>
          <w:trHeight w:val="763"/>
        </w:trPr>
        <w:tc>
          <w:tcPr>
            <w:tcW w:w="2727" w:type="dxa"/>
            <w:shd w:val="clear" w:color="auto" w:fill="auto"/>
          </w:tcPr>
          <w:p w:rsidR="00D06E1E" w:rsidRPr="007959B7" w:rsidRDefault="00D06E1E" w:rsidP="00EB01F0">
            <w:pPr>
              <w:spacing w:after="0" w:line="240" w:lineRule="auto"/>
              <w:rPr>
                <w:rFonts w:cs="Arial"/>
                <w:b/>
                <w:bCs/>
                <w:color w:val="211D1E"/>
                <w:sz w:val="20"/>
                <w:szCs w:val="20"/>
                <w:lang w:eastAsia="tr-TR"/>
              </w:rPr>
            </w:pPr>
            <w:r w:rsidRPr="007959B7">
              <w:rPr>
                <w:rFonts w:cs="Arial"/>
                <w:b/>
                <w:bCs/>
                <w:color w:val="211D1E"/>
                <w:sz w:val="20"/>
                <w:szCs w:val="20"/>
                <w:lang w:eastAsia="tr-TR"/>
              </w:rPr>
              <w:t>Stratejik Amaç 1.</w:t>
            </w:r>
          </w:p>
          <w:p w:rsidR="00D06E1E" w:rsidRPr="007959B7" w:rsidRDefault="00D06E1E" w:rsidP="00EB01F0">
            <w:pPr>
              <w:spacing w:after="0" w:line="240" w:lineRule="auto"/>
              <w:rPr>
                <w:rFonts w:cs="Arial"/>
                <w:b/>
                <w:bCs/>
                <w:color w:val="211D1E"/>
                <w:sz w:val="20"/>
                <w:szCs w:val="20"/>
                <w:lang w:eastAsia="tr-TR"/>
              </w:rPr>
            </w:pPr>
            <w:r w:rsidRPr="007959B7">
              <w:rPr>
                <w:rFonts w:cs="Arial"/>
                <w:b/>
                <w:bCs/>
                <w:color w:val="211D1E"/>
                <w:sz w:val="20"/>
                <w:szCs w:val="20"/>
                <w:lang w:eastAsia="tr-TR"/>
              </w:rPr>
              <w:t xml:space="preserve"> Eğitim ve Öğretime Erişim</w:t>
            </w:r>
          </w:p>
          <w:p w:rsidR="00D06E1E" w:rsidRPr="007959B7" w:rsidRDefault="00D06E1E" w:rsidP="00EB01F0">
            <w:pPr>
              <w:spacing w:after="0" w:line="240" w:lineRule="auto"/>
              <w:rPr>
                <w:rFonts w:cs="Arial"/>
                <w:color w:val="211D1E"/>
                <w:sz w:val="12"/>
                <w:szCs w:val="12"/>
                <w:lang w:eastAsia="tr-TR"/>
              </w:rPr>
            </w:pPr>
          </w:p>
        </w:tc>
        <w:tc>
          <w:tcPr>
            <w:tcW w:w="1089" w:type="dxa"/>
            <w:shd w:val="clear" w:color="auto" w:fill="auto"/>
          </w:tcPr>
          <w:p w:rsidR="00D06E1E" w:rsidRPr="007959B7" w:rsidRDefault="00702514" w:rsidP="00EB01F0">
            <w:pPr>
              <w:spacing w:after="0" w:line="240" w:lineRule="auto"/>
              <w:jc w:val="center"/>
              <w:rPr>
                <w:b/>
                <w:sz w:val="24"/>
                <w:szCs w:val="24"/>
                <w:lang w:eastAsia="tr-TR"/>
              </w:rPr>
            </w:pPr>
            <w:r w:rsidRPr="007959B7">
              <w:rPr>
                <w:b/>
                <w:sz w:val="24"/>
                <w:szCs w:val="24"/>
                <w:lang w:eastAsia="tr-TR"/>
              </w:rPr>
              <w:t>2000</w:t>
            </w:r>
          </w:p>
        </w:tc>
        <w:tc>
          <w:tcPr>
            <w:tcW w:w="1089" w:type="dxa"/>
            <w:shd w:val="clear" w:color="auto" w:fill="auto"/>
          </w:tcPr>
          <w:p w:rsidR="00D06E1E" w:rsidRPr="007959B7" w:rsidRDefault="00702514" w:rsidP="00EB01F0">
            <w:pPr>
              <w:spacing w:after="0" w:line="240" w:lineRule="auto"/>
              <w:rPr>
                <w:b/>
                <w:sz w:val="24"/>
                <w:szCs w:val="24"/>
                <w:lang w:eastAsia="tr-TR"/>
              </w:rPr>
            </w:pPr>
            <w:r w:rsidRPr="007959B7">
              <w:rPr>
                <w:b/>
                <w:sz w:val="24"/>
                <w:szCs w:val="24"/>
                <w:lang w:eastAsia="tr-TR"/>
              </w:rPr>
              <w:t>3000</w:t>
            </w:r>
          </w:p>
        </w:tc>
        <w:tc>
          <w:tcPr>
            <w:tcW w:w="1089" w:type="dxa"/>
            <w:shd w:val="clear" w:color="auto" w:fill="auto"/>
          </w:tcPr>
          <w:p w:rsidR="00D06E1E" w:rsidRPr="007959B7" w:rsidRDefault="00702514" w:rsidP="00EB01F0">
            <w:pPr>
              <w:spacing w:after="0" w:line="240" w:lineRule="auto"/>
              <w:rPr>
                <w:b/>
                <w:sz w:val="24"/>
                <w:szCs w:val="24"/>
                <w:lang w:eastAsia="tr-TR"/>
              </w:rPr>
            </w:pPr>
            <w:r w:rsidRPr="007959B7">
              <w:rPr>
                <w:b/>
                <w:sz w:val="24"/>
                <w:szCs w:val="24"/>
                <w:lang w:eastAsia="tr-TR"/>
              </w:rPr>
              <w:t>4000</w:t>
            </w:r>
          </w:p>
        </w:tc>
        <w:tc>
          <w:tcPr>
            <w:tcW w:w="1089" w:type="dxa"/>
            <w:shd w:val="clear" w:color="auto" w:fill="auto"/>
          </w:tcPr>
          <w:p w:rsidR="00D06E1E" w:rsidRPr="007959B7" w:rsidRDefault="00702514" w:rsidP="00EB01F0">
            <w:pPr>
              <w:spacing w:after="0" w:line="240" w:lineRule="auto"/>
              <w:rPr>
                <w:b/>
                <w:sz w:val="24"/>
                <w:szCs w:val="24"/>
                <w:lang w:eastAsia="tr-TR"/>
              </w:rPr>
            </w:pPr>
            <w:r w:rsidRPr="007959B7">
              <w:rPr>
                <w:b/>
                <w:sz w:val="24"/>
                <w:szCs w:val="24"/>
                <w:lang w:eastAsia="tr-TR"/>
              </w:rPr>
              <w:t>5000</w:t>
            </w:r>
          </w:p>
        </w:tc>
        <w:tc>
          <w:tcPr>
            <w:tcW w:w="1089" w:type="dxa"/>
            <w:shd w:val="clear" w:color="auto" w:fill="auto"/>
          </w:tcPr>
          <w:p w:rsidR="00D06E1E" w:rsidRPr="007959B7" w:rsidRDefault="00702514" w:rsidP="00EB01F0">
            <w:pPr>
              <w:spacing w:after="0" w:line="240" w:lineRule="auto"/>
              <w:rPr>
                <w:b/>
                <w:sz w:val="24"/>
                <w:szCs w:val="24"/>
                <w:lang w:eastAsia="tr-TR"/>
              </w:rPr>
            </w:pPr>
            <w:r w:rsidRPr="007959B7">
              <w:rPr>
                <w:b/>
                <w:sz w:val="24"/>
                <w:szCs w:val="24"/>
                <w:lang w:eastAsia="tr-TR"/>
              </w:rPr>
              <w:t>6000</w:t>
            </w:r>
          </w:p>
        </w:tc>
        <w:tc>
          <w:tcPr>
            <w:tcW w:w="1090" w:type="dxa"/>
            <w:shd w:val="clear" w:color="auto" w:fill="auto"/>
          </w:tcPr>
          <w:p w:rsidR="00D06E1E" w:rsidRPr="007959B7" w:rsidRDefault="00702514" w:rsidP="00EB01F0">
            <w:pPr>
              <w:spacing w:after="0" w:line="240" w:lineRule="auto"/>
              <w:rPr>
                <w:b/>
                <w:sz w:val="24"/>
                <w:szCs w:val="24"/>
                <w:lang w:eastAsia="tr-TR"/>
              </w:rPr>
            </w:pPr>
            <w:r w:rsidRPr="007959B7">
              <w:rPr>
                <w:b/>
                <w:sz w:val="24"/>
                <w:szCs w:val="24"/>
                <w:lang w:eastAsia="tr-TR"/>
              </w:rPr>
              <w:t>20000</w:t>
            </w:r>
          </w:p>
        </w:tc>
      </w:tr>
      <w:tr w:rsidR="00702514" w:rsidRPr="007959B7" w:rsidTr="00EB01F0">
        <w:trPr>
          <w:trHeight w:val="763"/>
        </w:trPr>
        <w:tc>
          <w:tcPr>
            <w:tcW w:w="2727" w:type="dxa"/>
            <w:shd w:val="clear" w:color="auto" w:fill="auto"/>
          </w:tcPr>
          <w:p w:rsidR="00702514" w:rsidRPr="007959B7" w:rsidRDefault="00702514" w:rsidP="00EB01F0">
            <w:pPr>
              <w:spacing w:after="0" w:line="240" w:lineRule="auto"/>
              <w:rPr>
                <w:rFonts w:cs="Arial"/>
                <w:color w:val="211D1E"/>
                <w:sz w:val="18"/>
                <w:szCs w:val="18"/>
                <w:lang w:eastAsia="tr-TR"/>
              </w:rPr>
            </w:pPr>
            <w:r w:rsidRPr="007959B7">
              <w:rPr>
                <w:rFonts w:cs="Arial"/>
                <w:color w:val="211D1E"/>
                <w:sz w:val="18"/>
                <w:szCs w:val="18"/>
                <w:lang w:eastAsia="tr-TR"/>
              </w:rPr>
              <w:t xml:space="preserve">Stratejik Hedef </w:t>
            </w:r>
            <w:proofErr w:type="gramStart"/>
            <w:r w:rsidRPr="007959B7">
              <w:rPr>
                <w:rFonts w:cs="Arial"/>
                <w:color w:val="211D1E"/>
                <w:sz w:val="18"/>
                <w:szCs w:val="18"/>
                <w:lang w:eastAsia="tr-TR"/>
              </w:rPr>
              <w:t>1.1</w:t>
            </w:r>
            <w:proofErr w:type="gramEnd"/>
            <w:r w:rsidRPr="007959B7">
              <w:rPr>
                <w:rFonts w:cs="Arial"/>
                <w:color w:val="211D1E"/>
                <w:sz w:val="18"/>
                <w:szCs w:val="18"/>
                <w:lang w:eastAsia="tr-TR"/>
              </w:rPr>
              <w:t>.</w:t>
            </w:r>
          </w:p>
          <w:p w:rsidR="00702514" w:rsidRPr="007959B7" w:rsidRDefault="00702514" w:rsidP="00EB01F0">
            <w:pPr>
              <w:spacing w:after="0" w:line="240" w:lineRule="auto"/>
              <w:rPr>
                <w:rFonts w:cs="Arial"/>
                <w:color w:val="211D1E"/>
                <w:sz w:val="18"/>
                <w:szCs w:val="18"/>
                <w:lang w:eastAsia="tr-TR"/>
              </w:rPr>
            </w:pPr>
            <w:r w:rsidRPr="007959B7">
              <w:rPr>
                <w:rFonts w:cs="Arial"/>
                <w:color w:val="211D1E"/>
                <w:sz w:val="18"/>
                <w:szCs w:val="18"/>
                <w:lang w:eastAsia="tr-TR"/>
              </w:rPr>
              <w:t>Eğitim ve Öğretime Katılım ve Tamamlama</w:t>
            </w:r>
          </w:p>
          <w:p w:rsidR="00702514" w:rsidRPr="007959B7" w:rsidRDefault="00702514" w:rsidP="00EB01F0">
            <w:pPr>
              <w:spacing w:after="0" w:line="240" w:lineRule="auto"/>
              <w:rPr>
                <w:rFonts w:cs="Arial"/>
                <w:color w:val="211D1E"/>
                <w:sz w:val="12"/>
                <w:szCs w:val="12"/>
                <w:lang w:eastAsia="tr-TR"/>
              </w:rPr>
            </w:pPr>
          </w:p>
        </w:tc>
        <w:tc>
          <w:tcPr>
            <w:tcW w:w="1089" w:type="dxa"/>
            <w:shd w:val="clear" w:color="auto" w:fill="auto"/>
          </w:tcPr>
          <w:p w:rsidR="00702514" w:rsidRPr="007959B7" w:rsidRDefault="00702514" w:rsidP="00EB01F0">
            <w:pPr>
              <w:spacing w:after="0" w:line="240" w:lineRule="auto"/>
              <w:jc w:val="center"/>
              <w:rPr>
                <w:b/>
                <w:sz w:val="24"/>
                <w:szCs w:val="24"/>
                <w:lang w:eastAsia="tr-TR"/>
              </w:rPr>
            </w:pPr>
            <w:r w:rsidRPr="007959B7">
              <w:rPr>
                <w:b/>
                <w:sz w:val="24"/>
                <w:szCs w:val="24"/>
                <w:lang w:eastAsia="tr-TR"/>
              </w:rPr>
              <w:t>2000</w:t>
            </w:r>
          </w:p>
        </w:tc>
        <w:tc>
          <w:tcPr>
            <w:tcW w:w="1089" w:type="dxa"/>
            <w:shd w:val="clear" w:color="auto" w:fill="auto"/>
          </w:tcPr>
          <w:p w:rsidR="00702514" w:rsidRPr="007959B7" w:rsidRDefault="00702514" w:rsidP="00EB01F0">
            <w:pPr>
              <w:spacing w:after="0" w:line="240" w:lineRule="auto"/>
              <w:rPr>
                <w:b/>
                <w:sz w:val="24"/>
                <w:szCs w:val="24"/>
                <w:lang w:eastAsia="tr-TR"/>
              </w:rPr>
            </w:pPr>
            <w:r w:rsidRPr="007959B7">
              <w:rPr>
                <w:b/>
                <w:sz w:val="24"/>
                <w:szCs w:val="24"/>
                <w:lang w:eastAsia="tr-TR"/>
              </w:rPr>
              <w:t>3000</w:t>
            </w:r>
          </w:p>
        </w:tc>
        <w:tc>
          <w:tcPr>
            <w:tcW w:w="1089" w:type="dxa"/>
            <w:shd w:val="clear" w:color="auto" w:fill="auto"/>
          </w:tcPr>
          <w:p w:rsidR="00702514" w:rsidRPr="007959B7" w:rsidRDefault="00702514" w:rsidP="00EB01F0">
            <w:pPr>
              <w:spacing w:after="0" w:line="240" w:lineRule="auto"/>
              <w:rPr>
                <w:b/>
                <w:sz w:val="24"/>
                <w:szCs w:val="24"/>
                <w:lang w:eastAsia="tr-TR"/>
              </w:rPr>
            </w:pPr>
            <w:r w:rsidRPr="007959B7">
              <w:rPr>
                <w:b/>
                <w:sz w:val="24"/>
                <w:szCs w:val="24"/>
                <w:lang w:eastAsia="tr-TR"/>
              </w:rPr>
              <w:t>4000</w:t>
            </w:r>
          </w:p>
        </w:tc>
        <w:tc>
          <w:tcPr>
            <w:tcW w:w="1089" w:type="dxa"/>
            <w:shd w:val="clear" w:color="auto" w:fill="auto"/>
          </w:tcPr>
          <w:p w:rsidR="00702514" w:rsidRPr="007959B7" w:rsidRDefault="00702514" w:rsidP="00EB01F0">
            <w:pPr>
              <w:spacing w:after="0" w:line="240" w:lineRule="auto"/>
              <w:rPr>
                <w:b/>
                <w:sz w:val="24"/>
                <w:szCs w:val="24"/>
                <w:lang w:eastAsia="tr-TR"/>
              </w:rPr>
            </w:pPr>
            <w:r w:rsidRPr="007959B7">
              <w:rPr>
                <w:b/>
                <w:sz w:val="24"/>
                <w:szCs w:val="24"/>
                <w:lang w:eastAsia="tr-TR"/>
              </w:rPr>
              <w:t>5000</w:t>
            </w:r>
          </w:p>
        </w:tc>
        <w:tc>
          <w:tcPr>
            <w:tcW w:w="1089" w:type="dxa"/>
            <w:shd w:val="clear" w:color="auto" w:fill="auto"/>
          </w:tcPr>
          <w:p w:rsidR="00702514" w:rsidRPr="007959B7" w:rsidRDefault="00702514" w:rsidP="00EB01F0">
            <w:pPr>
              <w:spacing w:after="0" w:line="240" w:lineRule="auto"/>
              <w:rPr>
                <w:b/>
                <w:sz w:val="24"/>
                <w:szCs w:val="24"/>
                <w:lang w:eastAsia="tr-TR"/>
              </w:rPr>
            </w:pPr>
            <w:r w:rsidRPr="007959B7">
              <w:rPr>
                <w:b/>
                <w:sz w:val="24"/>
                <w:szCs w:val="24"/>
                <w:lang w:eastAsia="tr-TR"/>
              </w:rPr>
              <w:t>6000</w:t>
            </w:r>
          </w:p>
        </w:tc>
        <w:tc>
          <w:tcPr>
            <w:tcW w:w="1090" w:type="dxa"/>
            <w:shd w:val="clear" w:color="auto" w:fill="auto"/>
          </w:tcPr>
          <w:p w:rsidR="00702514" w:rsidRPr="007959B7" w:rsidRDefault="00702514" w:rsidP="00EB01F0">
            <w:pPr>
              <w:spacing w:after="0" w:line="240" w:lineRule="auto"/>
              <w:rPr>
                <w:b/>
                <w:sz w:val="24"/>
                <w:szCs w:val="24"/>
                <w:lang w:eastAsia="tr-TR"/>
              </w:rPr>
            </w:pPr>
            <w:r w:rsidRPr="007959B7">
              <w:rPr>
                <w:b/>
                <w:sz w:val="24"/>
                <w:szCs w:val="24"/>
                <w:lang w:eastAsia="tr-TR"/>
              </w:rPr>
              <w:t>20000</w:t>
            </w:r>
          </w:p>
        </w:tc>
      </w:tr>
      <w:tr w:rsidR="00702514" w:rsidRPr="006E798D" w:rsidTr="00EB01F0">
        <w:trPr>
          <w:trHeight w:val="763"/>
        </w:trPr>
        <w:tc>
          <w:tcPr>
            <w:tcW w:w="2727" w:type="dxa"/>
            <w:shd w:val="clear" w:color="auto" w:fill="auto"/>
          </w:tcPr>
          <w:p w:rsidR="00702514" w:rsidRPr="007959B7" w:rsidRDefault="00702514" w:rsidP="00EB01F0">
            <w:pPr>
              <w:spacing w:after="0" w:line="240" w:lineRule="auto"/>
              <w:rPr>
                <w:rFonts w:cs="Arial"/>
                <w:b/>
                <w:bCs/>
                <w:color w:val="211D1E"/>
                <w:sz w:val="20"/>
                <w:szCs w:val="20"/>
                <w:lang w:eastAsia="tr-TR"/>
              </w:rPr>
            </w:pPr>
            <w:r w:rsidRPr="007959B7">
              <w:rPr>
                <w:rFonts w:cs="Arial"/>
                <w:b/>
                <w:bCs/>
                <w:color w:val="211D1E"/>
                <w:sz w:val="20"/>
                <w:szCs w:val="20"/>
                <w:lang w:eastAsia="tr-TR"/>
              </w:rPr>
              <w:t xml:space="preserve">Stratejik Amaç 2. </w:t>
            </w:r>
          </w:p>
          <w:p w:rsidR="00702514" w:rsidRPr="007959B7" w:rsidRDefault="00702514" w:rsidP="00EB01F0">
            <w:pPr>
              <w:spacing w:after="0" w:line="240" w:lineRule="auto"/>
              <w:rPr>
                <w:rFonts w:cs="Arial"/>
                <w:b/>
                <w:bCs/>
                <w:color w:val="211D1E"/>
                <w:sz w:val="20"/>
                <w:szCs w:val="20"/>
                <w:lang w:eastAsia="tr-TR"/>
              </w:rPr>
            </w:pPr>
            <w:r w:rsidRPr="007959B7">
              <w:rPr>
                <w:rFonts w:cs="Arial"/>
                <w:b/>
                <w:bCs/>
                <w:color w:val="211D1E"/>
                <w:sz w:val="20"/>
                <w:szCs w:val="20"/>
                <w:lang w:eastAsia="tr-TR"/>
              </w:rPr>
              <w:t>Eğitim ve Öğretimde Kalite</w:t>
            </w:r>
          </w:p>
          <w:p w:rsidR="00702514" w:rsidRPr="007959B7" w:rsidRDefault="00702514" w:rsidP="00EB01F0">
            <w:pPr>
              <w:spacing w:after="0" w:line="240" w:lineRule="auto"/>
              <w:rPr>
                <w:rFonts w:cs="Arial"/>
                <w:color w:val="211D1E"/>
                <w:sz w:val="12"/>
                <w:szCs w:val="12"/>
                <w:lang w:eastAsia="tr-TR"/>
              </w:rPr>
            </w:pPr>
          </w:p>
        </w:tc>
        <w:tc>
          <w:tcPr>
            <w:tcW w:w="1089" w:type="dxa"/>
            <w:shd w:val="clear" w:color="auto" w:fill="auto"/>
          </w:tcPr>
          <w:p w:rsidR="00702514" w:rsidRPr="007959B7" w:rsidRDefault="002A1E19" w:rsidP="00EB01F0">
            <w:pPr>
              <w:spacing w:after="0" w:line="240" w:lineRule="auto"/>
              <w:jc w:val="center"/>
              <w:rPr>
                <w:b/>
                <w:sz w:val="24"/>
                <w:szCs w:val="24"/>
                <w:lang w:eastAsia="tr-TR"/>
              </w:rPr>
            </w:pPr>
            <w:r w:rsidRPr="007959B7">
              <w:rPr>
                <w:b/>
                <w:sz w:val="24"/>
                <w:szCs w:val="24"/>
                <w:lang w:eastAsia="tr-TR"/>
              </w:rPr>
              <w:t>1500</w:t>
            </w:r>
          </w:p>
        </w:tc>
        <w:tc>
          <w:tcPr>
            <w:tcW w:w="1089" w:type="dxa"/>
            <w:shd w:val="clear" w:color="auto" w:fill="auto"/>
          </w:tcPr>
          <w:p w:rsidR="00702514" w:rsidRPr="007959B7" w:rsidRDefault="002A1E19" w:rsidP="00EB01F0">
            <w:pPr>
              <w:spacing w:after="0" w:line="240" w:lineRule="auto"/>
              <w:jc w:val="center"/>
              <w:rPr>
                <w:b/>
                <w:sz w:val="24"/>
                <w:szCs w:val="24"/>
                <w:lang w:eastAsia="tr-TR"/>
              </w:rPr>
            </w:pPr>
            <w:r w:rsidRPr="007959B7">
              <w:rPr>
                <w:b/>
                <w:sz w:val="24"/>
                <w:szCs w:val="24"/>
                <w:lang w:eastAsia="tr-TR"/>
              </w:rPr>
              <w:t>2000</w:t>
            </w:r>
          </w:p>
        </w:tc>
        <w:tc>
          <w:tcPr>
            <w:tcW w:w="1089" w:type="dxa"/>
            <w:shd w:val="clear" w:color="auto" w:fill="auto"/>
          </w:tcPr>
          <w:p w:rsidR="00702514" w:rsidRPr="007959B7" w:rsidRDefault="002A1E19" w:rsidP="00EB01F0">
            <w:pPr>
              <w:spacing w:after="0" w:line="240" w:lineRule="auto"/>
              <w:jc w:val="center"/>
              <w:rPr>
                <w:b/>
                <w:sz w:val="24"/>
                <w:szCs w:val="24"/>
                <w:lang w:eastAsia="tr-TR"/>
              </w:rPr>
            </w:pPr>
            <w:r w:rsidRPr="007959B7">
              <w:rPr>
                <w:b/>
                <w:sz w:val="24"/>
                <w:szCs w:val="24"/>
                <w:lang w:eastAsia="tr-TR"/>
              </w:rPr>
              <w:t>3000</w:t>
            </w:r>
          </w:p>
        </w:tc>
        <w:tc>
          <w:tcPr>
            <w:tcW w:w="1089" w:type="dxa"/>
            <w:shd w:val="clear" w:color="auto" w:fill="auto"/>
          </w:tcPr>
          <w:p w:rsidR="00702514" w:rsidRPr="007959B7" w:rsidRDefault="002A1E19" w:rsidP="00EB01F0">
            <w:pPr>
              <w:spacing w:after="0" w:line="240" w:lineRule="auto"/>
              <w:jc w:val="center"/>
              <w:rPr>
                <w:b/>
                <w:sz w:val="24"/>
                <w:szCs w:val="24"/>
                <w:lang w:eastAsia="tr-TR"/>
              </w:rPr>
            </w:pPr>
            <w:r w:rsidRPr="007959B7">
              <w:rPr>
                <w:b/>
                <w:sz w:val="24"/>
                <w:szCs w:val="24"/>
                <w:lang w:eastAsia="tr-TR"/>
              </w:rPr>
              <w:t>3000</w:t>
            </w:r>
          </w:p>
        </w:tc>
        <w:tc>
          <w:tcPr>
            <w:tcW w:w="1089" w:type="dxa"/>
            <w:shd w:val="clear" w:color="auto" w:fill="auto"/>
          </w:tcPr>
          <w:p w:rsidR="00702514" w:rsidRPr="007959B7" w:rsidRDefault="002A1E19" w:rsidP="00EB01F0">
            <w:pPr>
              <w:spacing w:after="0" w:line="240" w:lineRule="auto"/>
              <w:jc w:val="center"/>
              <w:rPr>
                <w:b/>
                <w:sz w:val="24"/>
                <w:szCs w:val="24"/>
                <w:lang w:eastAsia="tr-TR"/>
              </w:rPr>
            </w:pPr>
            <w:r w:rsidRPr="007959B7">
              <w:rPr>
                <w:b/>
                <w:sz w:val="24"/>
                <w:szCs w:val="24"/>
                <w:lang w:eastAsia="tr-TR"/>
              </w:rPr>
              <w:t>4</w:t>
            </w:r>
            <w:r w:rsidR="00702514" w:rsidRPr="007959B7">
              <w:rPr>
                <w:b/>
                <w:sz w:val="24"/>
                <w:szCs w:val="24"/>
                <w:lang w:eastAsia="tr-TR"/>
              </w:rPr>
              <w:t>000</w:t>
            </w:r>
          </w:p>
        </w:tc>
        <w:tc>
          <w:tcPr>
            <w:tcW w:w="1090" w:type="dxa"/>
            <w:shd w:val="clear" w:color="auto" w:fill="auto"/>
          </w:tcPr>
          <w:p w:rsidR="00702514" w:rsidRPr="007959B7" w:rsidRDefault="002A1E19" w:rsidP="00EB01F0">
            <w:pPr>
              <w:spacing w:after="0" w:line="240" w:lineRule="auto"/>
              <w:rPr>
                <w:b/>
                <w:sz w:val="24"/>
                <w:szCs w:val="24"/>
                <w:lang w:eastAsia="tr-TR"/>
              </w:rPr>
            </w:pPr>
            <w:r w:rsidRPr="007959B7">
              <w:rPr>
                <w:b/>
                <w:sz w:val="24"/>
                <w:szCs w:val="24"/>
                <w:lang w:eastAsia="tr-TR"/>
              </w:rPr>
              <w:t>13500</w:t>
            </w:r>
          </w:p>
        </w:tc>
      </w:tr>
      <w:tr w:rsidR="00702514" w:rsidRPr="006E798D" w:rsidTr="00EB01F0">
        <w:trPr>
          <w:trHeight w:val="763"/>
        </w:trPr>
        <w:tc>
          <w:tcPr>
            <w:tcW w:w="2727" w:type="dxa"/>
            <w:shd w:val="clear" w:color="auto" w:fill="auto"/>
          </w:tcPr>
          <w:p w:rsidR="00702514" w:rsidRPr="007959B7" w:rsidRDefault="00702514" w:rsidP="00EB01F0">
            <w:pPr>
              <w:spacing w:after="0" w:line="240" w:lineRule="auto"/>
              <w:rPr>
                <w:rFonts w:cs="Arial"/>
                <w:color w:val="211D1E"/>
                <w:sz w:val="18"/>
                <w:szCs w:val="18"/>
                <w:lang w:eastAsia="tr-TR"/>
              </w:rPr>
            </w:pPr>
            <w:r w:rsidRPr="007959B7">
              <w:rPr>
                <w:rFonts w:cs="Arial"/>
                <w:color w:val="211D1E"/>
                <w:sz w:val="18"/>
                <w:szCs w:val="18"/>
                <w:lang w:eastAsia="tr-TR"/>
              </w:rPr>
              <w:t xml:space="preserve">Stratejik Hedef </w:t>
            </w:r>
            <w:proofErr w:type="gramStart"/>
            <w:r w:rsidRPr="007959B7">
              <w:rPr>
                <w:rFonts w:cs="Arial"/>
                <w:color w:val="211D1E"/>
                <w:sz w:val="18"/>
                <w:szCs w:val="18"/>
                <w:lang w:eastAsia="tr-TR"/>
              </w:rPr>
              <w:t>2.1</w:t>
            </w:r>
            <w:proofErr w:type="gramEnd"/>
            <w:r w:rsidRPr="007959B7">
              <w:rPr>
                <w:rFonts w:cs="Arial"/>
                <w:color w:val="211D1E"/>
                <w:sz w:val="18"/>
                <w:szCs w:val="18"/>
                <w:lang w:eastAsia="tr-TR"/>
              </w:rPr>
              <w:t>.</w:t>
            </w:r>
          </w:p>
          <w:p w:rsidR="00702514" w:rsidRPr="007959B7" w:rsidRDefault="00702514" w:rsidP="00EB01F0">
            <w:pPr>
              <w:spacing w:after="0" w:line="240" w:lineRule="auto"/>
              <w:rPr>
                <w:rFonts w:cs="Arial"/>
                <w:color w:val="211D1E"/>
                <w:sz w:val="18"/>
                <w:szCs w:val="18"/>
                <w:lang w:eastAsia="tr-TR"/>
              </w:rPr>
            </w:pPr>
            <w:r w:rsidRPr="007959B7">
              <w:rPr>
                <w:rFonts w:cs="Arial"/>
                <w:color w:val="211D1E"/>
                <w:sz w:val="18"/>
                <w:szCs w:val="18"/>
                <w:lang w:eastAsia="tr-TR"/>
              </w:rPr>
              <w:t>Öğrenci Başarısı ve Öğrenme Kazanımları</w:t>
            </w:r>
          </w:p>
          <w:p w:rsidR="00702514" w:rsidRPr="007959B7" w:rsidRDefault="00702514" w:rsidP="00EB01F0">
            <w:pPr>
              <w:spacing w:after="0" w:line="240" w:lineRule="auto"/>
              <w:rPr>
                <w:rFonts w:cs="Arial"/>
                <w:color w:val="211D1E"/>
                <w:sz w:val="18"/>
                <w:szCs w:val="18"/>
                <w:lang w:eastAsia="tr-TR"/>
              </w:rPr>
            </w:pPr>
          </w:p>
        </w:tc>
        <w:tc>
          <w:tcPr>
            <w:tcW w:w="1089" w:type="dxa"/>
            <w:shd w:val="clear" w:color="auto" w:fill="auto"/>
          </w:tcPr>
          <w:p w:rsidR="00702514" w:rsidRPr="007959B7" w:rsidRDefault="00702514" w:rsidP="00EB01F0">
            <w:pPr>
              <w:spacing w:after="0" w:line="240" w:lineRule="auto"/>
              <w:jc w:val="center"/>
              <w:rPr>
                <w:b/>
                <w:sz w:val="24"/>
                <w:szCs w:val="24"/>
                <w:lang w:eastAsia="tr-TR"/>
              </w:rPr>
            </w:pPr>
            <w:r w:rsidRPr="007959B7">
              <w:rPr>
                <w:b/>
                <w:sz w:val="24"/>
                <w:szCs w:val="24"/>
                <w:lang w:eastAsia="tr-TR"/>
              </w:rPr>
              <w:t>1000</w:t>
            </w:r>
          </w:p>
        </w:tc>
        <w:tc>
          <w:tcPr>
            <w:tcW w:w="1089" w:type="dxa"/>
            <w:shd w:val="clear" w:color="auto" w:fill="auto"/>
          </w:tcPr>
          <w:p w:rsidR="00702514" w:rsidRPr="007959B7" w:rsidRDefault="00702514" w:rsidP="00EB01F0">
            <w:pPr>
              <w:spacing w:after="0" w:line="240" w:lineRule="auto"/>
              <w:jc w:val="center"/>
              <w:rPr>
                <w:b/>
                <w:sz w:val="24"/>
                <w:szCs w:val="24"/>
                <w:lang w:eastAsia="tr-TR"/>
              </w:rPr>
            </w:pPr>
            <w:r w:rsidRPr="007959B7">
              <w:rPr>
                <w:b/>
                <w:sz w:val="24"/>
                <w:szCs w:val="24"/>
                <w:lang w:eastAsia="tr-TR"/>
              </w:rPr>
              <w:t>1000</w:t>
            </w:r>
          </w:p>
        </w:tc>
        <w:tc>
          <w:tcPr>
            <w:tcW w:w="1089" w:type="dxa"/>
            <w:shd w:val="clear" w:color="auto" w:fill="auto"/>
          </w:tcPr>
          <w:p w:rsidR="00702514" w:rsidRPr="007959B7" w:rsidRDefault="00702514" w:rsidP="00EB01F0">
            <w:pPr>
              <w:spacing w:after="0" w:line="240" w:lineRule="auto"/>
              <w:jc w:val="center"/>
              <w:rPr>
                <w:b/>
                <w:sz w:val="24"/>
                <w:szCs w:val="24"/>
                <w:lang w:eastAsia="tr-TR"/>
              </w:rPr>
            </w:pPr>
            <w:r w:rsidRPr="007959B7">
              <w:rPr>
                <w:b/>
                <w:sz w:val="24"/>
                <w:szCs w:val="24"/>
                <w:lang w:eastAsia="tr-TR"/>
              </w:rPr>
              <w:t>2000</w:t>
            </w:r>
          </w:p>
        </w:tc>
        <w:tc>
          <w:tcPr>
            <w:tcW w:w="1089" w:type="dxa"/>
            <w:shd w:val="clear" w:color="auto" w:fill="auto"/>
          </w:tcPr>
          <w:p w:rsidR="00702514" w:rsidRPr="007959B7" w:rsidRDefault="001E2EB4" w:rsidP="00EB01F0">
            <w:pPr>
              <w:spacing w:after="0" w:line="240" w:lineRule="auto"/>
              <w:jc w:val="center"/>
              <w:rPr>
                <w:b/>
                <w:sz w:val="24"/>
                <w:szCs w:val="24"/>
                <w:lang w:eastAsia="tr-TR"/>
              </w:rPr>
            </w:pPr>
            <w:r w:rsidRPr="007959B7">
              <w:rPr>
                <w:b/>
                <w:sz w:val="24"/>
                <w:szCs w:val="24"/>
                <w:lang w:eastAsia="tr-TR"/>
              </w:rPr>
              <w:t>2000</w:t>
            </w:r>
          </w:p>
        </w:tc>
        <w:tc>
          <w:tcPr>
            <w:tcW w:w="1089" w:type="dxa"/>
            <w:shd w:val="clear" w:color="auto" w:fill="auto"/>
          </w:tcPr>
          <w:p w:rsidR="00702514" w:rsidRPr="007959B7" w:rsidRDefault="001E2EB4" w:rsidP="00EB01F0">
            <w:pPr>
              <w:spacing w:after="0" w:line="240" w:lineRule="auto"/>
              <w:jc w:val="center"/>
              <w:rPr>
                <w:b/>
                <w:sz w:val="24"/>
                <w:szCs w:val="24"/>
                <w:lang w:eastAsia="tr-TR"/>
              </w:rPr>
            </w:pPr>
            <w:r w:rsidRPr="007959B7">
              <w:rPr>
                <w:b/>
                <w:sz w:val="24"/>
                <w:szCs w:val="24"/>
                <w:lang w:eastAsia="tr-TR"/>
              </w:rPr>
              <w:t>2000</w:t>
            </w:r>
          </w:p>
        </w:tc>
        <w:tc>
          <w:tcPr>
            <w:tcW w:w="1090" w:type="dxa"/>
            <w:shd w:val="clear" w:color="auto" w:fill="auto"/>
          </w:tcPr>
          <w:p w:rsidR="00702514" w:rsidRPr="007959B7" w:rsidRDefault="001E2EB4" w:rsidP="00EB01F0">
            <w:pPr>
              <w:spacing w:after="0" w:line="240" w:lineRule="auto"/>
              <w:rPr>
                <w:b/>
                <w:sz w:val="24"/>
                <w:szCs w:val="24"/>
                <w:lang w:eastAsia="tr-TR"/>
              </w:rPr>
            </w:pPr>
            <w:r w:rsidRPr="007959B7">
              <w:rPr>
                <w:b/>
                <w:sz w:val="24"/>
                <w:szCs w:val="24"/>
                <w:lang w:eastAsia="tr-TR"/>
              </w:rPr>
              <w:t>8000</w:t>
            </w:r>
          </w:p>
        </w:tc>
      </w:tr>
      <w:tr w:rsidR="00702514" w:rsidRPr="006E798D" w:rsidTr="00EB01F0">
        <w:trPr>
          <w:trHeight w:val="763"/>
        </w:trPr>
        <w:tc>
          <w:tcPr>
            <w:tcW w:w="2727" w:type="dxa"/>
            <w:shd w:val="clear" w:color="auto" w:fill="auto"/>
          </w:tcPr>
          <w:p w:rsidR="00702514" w:rsidRPr="007959B7" w:rsidRDefault="002A1E19" w:rsidP="00EB01F0">
            <w:pPr>
              <w:spacing w:after="0" w:line="240" w:lineRule="auto"/>
              <w:rPr>
                <w:rFonts w:cs="Arial"/>
                <w:color w:val="211D1E"/>
                <w:sz w:val="18"/>
                <w:szCs w:val="18"/>
                <w:lang w:eastAsia="tr-TR"/>
              </w:rPr>
            </w:pPr>
            <w:r w:rsidRPr="007959B7">
              <w:rPr>
                <w:rFonts w:cs="Arial"/>
                <w:color w:val="211D1E"/>
                <w:sz w:val="18"/>
                <w:szCs w:val="18"/>
                <w:lang w:eastAsia="tr-TR"/>
              </w:rPr>
              <w:t xml:space="preserve">Stratejik Hedef </w:t>
            </w:r>
            <w:proofErr w:type="gramStart"/>
            <w:r w:rsidRPr="007959B7">
              <w:rPr>
                <w:rFonts w:cs="Arial"/>
                <w:color w:val="211D1E"/>
                <w:sz w:val="18"/>
                <w:szCs w:val="18"/>
                <w:lang w:eastAsia="tr-TR"/>
              </w:rPr>
              <w:t>2.2</w:t>
            </w:r>
            <w:proofErr w:type="gramEnd"/>
            <w:r w:rsidR="00702514" w:rsidRPr="007959B7">
              <w:rPr>
                <w:rFonts w:cs="Arial"/>
                <w:color w:val="211D1E"/>
                <w:sz w:val="18"/>
                <w:szCs w:val="18"/>
                <w:lang w:eastAsia="tr-TR"/>
              </w:rPr>
              <w:t>.</w:t>
            </w:r>
          </w:p>
          <w:p w:rsidR="00702514" w:rsidRPr="007959B7" w:rsidRDefault="00702514" w:rsidP="00EB01F0">
            <w:pPr>
              <w:spacing w:after="0" w:line="240" w:lineRule="auto"/>
              <w:rPr>
                <w:rFonts w:cs="Arial"/>
                <w:color w:val="211D1E"/>
                <w:sz w:val="18"/>
                <w:szCs w:val="18"/>
                <w:lang w:eastAsia="tr-TR"/>
              </w:rPr>
            </w:pPr>
            <w:r w:rsidRPr="007959B7">
              <w:rPr>
                <w:rFonts w:cs="Arial"/>
                <w:color w:val="211D1E"/>
                <w:sz w:val="18"/>
                <w:szCs w:val="18"/>
                <w:lang w:eastAsia="tr-TR"/>
              </w:rPr>
              <w:t>Yabancı Dil ve Hareketlilik</w:t>
            </w:r>
          </w:p>
        </w:tc>
        <w:tc>
          <w:tcPr>
            <w:tcW w:w="1089" w:type="dxa"/>
            <w:shd w:val="clear" w:color="auto" w:fill="auto"/>
          </w:tcPr>
          <w:p w:rsidR="00702514" w:rsidRPr="007959B7" w:rsidRDefault="00702514" w:rsidP="00EB01F0">
            <w:pPr>
              <w:spacing w:after="0" w:line="240" w:lineRule="auto"/>
              <w:jc w:val="center"/>
              <w:rPr>
                <w:b/>
                <w:sz w:val="24"/>
                <w:szCs w:val="24"/>
                <w:lang w:eastAsia="tr-TR"/>
              </w:rPr>
            </w:pPr>
            <w:r w:rsidRPr="007959B7">
              <w:rPr>
                <w:b/>
                <w:sz w:val="24"/>
                <w:szCs w:val="24"/>
                <w:lang w:eastAsia="tr-TR"/>
              </w:rPr>
              <w:t>500</w:t>
            </w:r>
          </w:p>
        </w:tc>
        <w:tc>
          <w:tcPr>
            <w:tcW w:w="1089" w:type="dxa"/>
            <w:shd w:val="clear" w:color="auto" w:fill="auto"/>
          </w:tcPr>
          <w:p w:rsidR="00702514" w:rsidRPr="007959B7" w:rsidRDefault="00702514" w:rsidP="00EB01F0">
            <w:pPr>
              <w:spacing w:after="0" w:line="240" w:lineRule="auto"/>
              <w:jc w:val="center"/>
              <w:rPr>
                <w:b/>
                <w:sz w:val="24"/>
                <w:szCs w:val="24"/>
                <w:lang w:eastAsia="tr-TR"/>
              </w:rPr>
            </w:pPr>
            <w:r w:rsidRPr="007959B7">
              <w:rPr>
                <w:b/>
                <w:sz w:val="24"/>
                <w:szCs w:val="24"/>
                <w:lang w:eastAsia="tr-TR"/>
              </w:rPr>
              <w:t>1000</w:t>
            </w:r>
          </w:p>
        </w:tc>
        <w:tc>
          <w:tcPr>
            <w:tcW w:w="1089" w:type="dxa"/>
            <w:shd w:val="clear" w:color="auto" w:fill="auto"/>
          </w:tcPr>
          <w:p w:rsidR="00702514" w:rsidRPr="007959B7" w:rsidRDefault="00702514" w:rsidP="00EB01F0">
            <w:pPr>
              <w:spacing w:after="0" w:line="240" w:lineRule="auto"/>
              <w:jc w:val="center"/>
              <w:rPr>
                <w:b/>
                <w:sz w:val="24"/>
                <w:szCs w:val="24"/>
                <w:lang w:eastAsia="tr-TR"/>
              </w:rPr>
            </w:pPr>
            <w:r w:rsidRPr="007959B7">
              <w:rPr>
                <w:b/>
                <w:sz w:val="24"/>
                <w:szCs w:val="24"/>
                <w:lang w:eastAsia="tr-TR"/>
              </w:rPr>
              <w:t>1000</w:t>
            </w:r>
          </w:p>
        </w:tc>
        <w:tc>
          <w:tcPr>
            <w:tcW w:w="1089" w:type="dxa"/>
            <w:shd w:val="clear" w:color="auto" w:fill="auto"/>
          </w:tcPr>
          <w:p w:rsidR="00702514" w:rsidRPr="007959B7" w:rsidRDefault="001E2EB4" w:rsidP="00EB01F0">
            <w:pPr>
              <w:spacing w:after="0" w:line="240" w:lineRule="auto"/>
              <w:jc w:val="center"/>
              <w:rPr>
                <w:b/>
                <w:sz w:val="24"/>
                <w:szCs w:val="24"/>
                <w:lang w:eastAsia="tr-TR"/>
              </w:rPr>
            </w:pPr>
            <w:r w:rsidRPr="007959B7">
              <w:rPr>
                <w:b/>
                <w:sz w:val="24"/>
                <w:szCs w:val="24"/>
                <w:lang w:eastAsia="tr-TR"/>
              </w:rPr>
              <w:t>1000</w:t>
            </w:r>
          </w:p>
        </w:tc>
        <w:tc>
          <w:tcPr>
            <w:tcW w:w="1089" w:type="dxa"/>
            <w:shd w:val="clear" w:color="auto" w:fill="auto"/>
          </w:tcPr>
          <w:p w:rsidR="00702514" w:rsidRPr="007959B7" w:rsidRDefault="001E2EB4" w:rsidP="00EB01F0">
            <w:pPr>
              <w:spacing w:after="0" w:line="240" w:lineRule="auto"/>
              <w:jc w:val="center"/>
              <w:rPr>
                <w:b/>
                <w:sz w:val="24"/>
                <w:szCs w:val="24"/>
                <w:lang w:eastAsia="tr-TR"/>
              </w:rPr>
            </w:pPr>
            <w:r w:rsidRPr="007959B7">
              <w:rPr>
                <w:b/>
                <w:sz w:val="24"/>
                <w:szCs w:val="24"/>
                <w:lang w:eastAsia="tr-TR"/>
              </w:rPr>
              <w:t>2000</w:t>
            </w:r>
          </w:p>
        </w:tc>
        <w:tc>
          <w:tcPr>
            <w:tcW w:w="1090" w:type="dxa"/>
            <w:shd w:val="clear" w:color="auto" w:fill="auto"/>
          </w:tcPr>
          <w:p w:rsidR="00702514" w:rsidRPr="007959B7" w:rsidRDefault="001E2EB4" w:rsidP="00EB01F0">
            <w:pPr>
              <w:spacing w:after="0" w:line="240" w:lineRule="auto"/>
              <w:rPr>
                <w:b/>
                <w:sz w:val="24"/>
                <w:szCs w:val="24"/>
                <w:lang w:eastAsia="tr-TR"/>
              </w:rPr>
            </w:pPr>
            <w:r w:rsidRPr="007959B7">
              <w:rPr>
                <w:b/>
                <w:sz w:val="24"/>
                <w:szCs w:val="24"/>
                <w:lang w:eastAsia="tr-TR"/>
              </w:rPr>
              <w:t>5500</w:t>
            </w:r>
          </w:p>
        </w:tc>
      </w:tr>
      <w:tr w:rsidR="00702514" w:rsidRPr="006E798D" w:rsidTr="00EB01F0">
        <w:trPr>
          <w:trHeight w:val="763"/>
        </w:trPr>
        <w:tc>
          <w:tcPr>
            <w:tcW w:w="2727" w:type="dxa"/>
            <w:shd w:val="clear" w:color="auto" w:fill="auto"/>
          </w:tcPr>
          <w:p w:rsidR="00702514" w:rsidRPr="007959B7" w:rsidRDefault="00702514" w:rsidP="00EB01F0">
            <w:pPr>
              <w:spacing w:after="0" w:line="240" w:lineRule="auto"/>
              <w:rPr>
                <w:rFonts w:cs="Arial"/>
                <w:b/>
                <w:bCs/>
                <w:color w:val="211D1E"/>
                <w:sz w:val="20"/>
                <w:szCs w:val="20"/>
                <w:lang w:eastAsia="tr-TR"/>
              </w:rPr>
            </w:pPr>
            <w:r w:rsidRPr="007959B7">
              <w:rPr>
                <w:rFonts w:cs="Arial"/>
                <w:b/>
                <w:bCs/>
                <w:color w:val="211D1E"/>
                <w:sz w:val="20"/>
                <w:szCs w:val="20"/>
                <w:lang w:eastAsia="tr-TR"/>
              </w:rPr>
              <w:t>Stratejik Amaç 3.</w:t>
            </w:r>
          </w:p>
          <w:p w:rsidR="00702514" w:rsidRPr="007959B7" w:rsidRDefault="00702514" w:rsidP="00EB01F0">
            <w:pPr>
              <w:spacing w:after="0" w:line="240" w:lineRule="auto"/>
              <w:rPr>
                <w:rFonts w:cs="Arial"/>
                <w:b/>
                <w:bCs/>
                <w:color w:val="211D1E"/>
                <w:sz w:val="20"/>
                <w:szCs w:val="20"/>
                <w:lang w:eastAsia="tr-TR"/>
              </w:rPr>
            </w:pPr>
            <w:r w:rsidRPr="007959B7">
              <w:rPr>
                <w:rFonts w:cs="Arial"/>
                <w:b/>
                <w:bCs/>
                <w:color w:val="211D1E"/>
                <w:sz w:val="20"/>
                <w:szCs w:val="20"/>
                <w:lang w:eastAsia="tr-TR"/>
              </w:rPr>
              <w:t xml:space="preserve"> Kurumsal Kapasite</w:t>
            </w:r>
          </w:p>
          <w:p w:rsidR="00702514" w:rsidRPr="007959B7" w:rsidRDefault="00702514" w:rsidP="00EB01F0">
            <w:pPr>
              <w:spacing w:after="0" w:line="240" w:lineRule="auto"/>
              <w:rPr>
                <w:rFonts w:cs="Arial"/>
                <w:color w:val="211D1E"/>
                <w:sz w:val="12"/>
                <w:szCs w:val="12"/>
                <w:lang w:eastAsia="tr-TR"/>
              </w:rPr>
            </w:pPr>
          </w:p>
        </w:tc>
        <w:tc>
          <w:tcPr>
            <w:tcW w:w="1089" w:type="dxa"/>
            <w:shd w:val="clear" w:color="auto" w:fill="auto"/>
          </w:tcPr>
          <w:p w:rsidR="00702514" w:rsidRPr="007959B7" w:rsidRDefault="00EE06C6" w:rsidP="00EB01F0">
            <w:pPr>
              <w:spacing w:after="0" w:line="240" w:lineRule="auto"/>
              <w:jc w:val="center"/>
              <w:rPr>
                <w:b/>
                <w:sz w:val="24"/>
                <w:szCs w:val="24"/>
                <w:lang w:eastAsia="tr-TR"/>
              </w:rPr>
            </w:pPr>
            <w:r w:rsidRPr="007959B7">
              <w:rPr>
                <w:b/>
                <w:sz w:val="24"/>
                <w:szCs w:val="24"/>
                <w:lang w:eastAsia="tr-TR"/>
              </w:rPr>
              <w:t>3000</w:t>
            </w:r>
          </w:p>
        </w:tc>
        <w:tc>
          <w:tcPr>
            <w:tcW w:w="1089" w:type="dxa"/>
            <w:shd w:val="clear" w:color="auto" w:fill="auto"/>
          </w:tcPr>
          <w:p w:rsidR="00702514" w:rsidRPr="007959B7" w:rsidRDefault="00EE06C6" w:rsidP="00EB01F0">
            <w:pPr>
              <w:spacing w:after="0" w:line="240" w:lineRule="auto"/>
              <w:rPr>
                <w:b/>
                <w:sz w:val="24"/>
                <w:szCs w:val="24"/>
                <w:lang w:eastAsia="tr-TR"/>
              </w:rPr>
            </w:pPr>
            <w:r w:rsidRPr="007959B7">
              <w:rPr>
                <w:b/>
                <w:sz w:val="24"/>
                <w:szCs w:val="24"/>
                <w:lang w:eastAsia="tr-TR"/>
              </w:rPr>
              <w:t>4000</w:t>
            </w:r>
          </w:p>
        </w:tc>
        <w:tc>
          <w:tcPr>
            <w:tcW w:w="1089" w:type="dxa"/>
            <w:shd w:val="clear" w:color="auto" w:fill="auto"/>
          </w:tcPr>
          <w:p w:rsidR="00702514" w:rsidRPr="007959B7" w:rsidRDefault="00EE06C6" w:rsidP="00EB01F0">
            <w:pPr>
              <w:spacing w:after="0" w:line="240" w:lineRule="auto"/>
              <w:rPr>
                <w:b/>
                <w:sz w:val="24"/>
                <w:szCs w:val="24"/>
                <w:lang w:eastAsia="tr-TR"/>
              </w:rPr>
            </w:pPr>
            <w:r w:rsidRPr="007959B7">
              <w:rPr>
                <w:b/>
                <w:sz w:val="24"/>
                <w:szCs w:val="24"/>
                <w:lang w:eastAsia="tr-TR"/>
              </w:rPr>
              <w:t>4000</w:t>
            </w:r>
          </w:p>
        </w:tc>
        <w:tc>
          <w:tcPr>
            <w:tcW w:w="1089" w:type="dxa"/>
            <w:shd w:val="clear" w:color="auto" w:fill="auto"/>
          </w:tcPr>
          <w:p w:rsidR="00702514" w:rsidRPr="007959B7" w:rsidRDefault="00EE06C6" w:rsidP="00EB01F0">
            <w:pPr>
              <w:spacing w:after="0" w:line="240" w:lineRule="auto"/>
              <w:rPr>
                <w:b/>
                <w:sz w:val="24"/>
                <w:szCs w:val="24"/>
                <w:lang w:eastAsia="tr-TR"/>
              </w:rPr>
            </w:pPr>
            <w:r w:rsidRPr="007959B7">
              <w:rPr>
                <w:b/>
                <w:sz w:val="24"/>
                <w:szCs w:val="24"/>
                <w:lang w:eastAsia="tr-TR"/>
              </w:rPr>
              <w:t>5000</w:t>
            </w:r>
          </w:p>
        </w:tc>
        <w:tc>
          <w:tcPr>
            <w:tcW w:w="1089" w:type="dxa"/>
            <w:shd w:val="clear" w:color="auto" w:fill="auto"/>
          </w:tcPr>
          <w:p w:rsidR="00702514" w:rsidRPr="007959B7" w:rsidRDefault="00EE06C6" w:rsidP="00EB01F0">
            <w:pPr>
              <w:spacing w:after="0" w:line="240" w:lineRule="auto"/>
              <w:rPr>
                <w:b/>
                <w:sz w:val="24"/>
                <w:szCs w:val="24"/>
                <w:lang w:eastAsia="tr-TR"/>
              </w:rPr>
            </w:pPr>
            <w:r w:rsidRPr="007959B7">
              <w:rPr>
                <w:b/>
                <w:sz w:val="24"/>
                <w:szCs w:val="24"/>
                <w:lang w:eastAsia="tr-TR"/>
              </w:rPr>
              <w:t>6000</w:t>
            </w:r>
          </w:p>
        </w:tc>
        <w:tc>
          <w:tcPr>
            <w:tcW w:w="1090" w:type="dxa"/>
            <w:shd w:val="clear" w:color="auto" w:fill="auto"/>
          </w:tcPr>
          <w:p w:rsidR="00702514" w:rsidRPr="007959B7" w:rsidRDefault="00EE06C6" w:rsidP="00EB01F0">
            <w:pPr>
              <w:spacing w:after="0" w:line="240" w:lineRule="auto"/>
              <w:rPr>
                <w:b/>
                <w:sz w:val="24"/>
                <w:szCs w:val="24"/>
                <w:lang w:eastAsia="tr-TR"/>
              </w:rPr>
            </w:pPr>
            <w:r w:rsidRPr="007959B7">
              <w:rPr>
                <w:b/>
                <w:sz w:val="24"/>
                <w:szCs w:val="24"/>
                <w:lang w:eastAsia="tr-TR"/>
              </w:rPr>
              <w:t>22000</w:t>
            </w:r>
          </w:p>
        </w:tc>
      </w:tr>
      <w:tr w:rsidR="00EE06C6" w:rsidRPr="006E798D" w:rsidTr="00EB01F0">
        <w:trPr>
          <w:trHeight w:val="763"/>
        </w:trPr>
        <w:tc>
          <w:tcPr>
            <w:tcW w:w="2727" w:type="dxa"/>
            <w:shd w:val="clear" w:color="auto" w:fill="auto"/>
          </w:tcPr>
          <w:p w:rsidR="00EE06C6" w:rsidRPr="007959B7" w:rsidRDefault="00EE06C6" w:rsidP="00EB01F0">
            <w:pPr>
              <w:spacing w:after="0" w:line="240" w:lineRule="auto"/>
              <w:rPr>
                <w:rFonts w:cs="Arial"/>
                <w:color w:val="211D1E"/>
                <w:sz w:val="18"/>
                <w:szCs w:val="18"/>
                <w:lang w:eastAsia="tr-TR"/>
              </w:rPr>
            </w:pPr>
            <w:r w:rsidRPr="007959B7">
              <w:rPr>
                <w:rFonts w:cs="Arial"/>
                <w:color w:val="211D1E"/>
                <w:sz w:val="18"/>
                <w:szCs w:val="18"/>
                <w:lang w:eastAsia="tr-TR"/>
              </w:rPr>
              <w:t xml:space="preserve">Stratejik Hedef </w:t>
            </w:r>
            <w:proofErr w:type="gramStart"/>
            <w:r w:rsidRPr="007959B7">
              <w:rPr>
                <w:rFonts w:cs="Arial"/>
                <w:color w:val="211D1E"/>
                <w:sz w:val="18"/>
                <w:szCs w:val="18"/>
                <w:lang w:eastAsia="tr-TR"/>
              </w:rPr>
              <w:t>3.1</w:t>
            </w:r>
            <w:proofErr w:type="gramEnd"/>
            <w:r w:rsidRPr="007959B7">
              <w:rPr>
                <w:rFonts w:cs="Arial"/>
                <w:color w:val="211D1E"/>
                <w:sz w:val="18"/>
                <w:szCs w:val="18"/>
                <w:lang w:eastAsia="tr-TR"/>
              </w:rPr>
              <w:t>.</w:t>
            </w:r>
          </w:p>
          <w:p w:rsidR="00EE06C6" w:rsidRPr="007959B7" w:rsidRDefault="00EE06C6" w:rsidP="00EB01F0">
            <w:pPr>
              <w:spacing w:after="0" w:line="240" w:lineRule="auto"/>
              <w:rPr>
                <w:rFonts w:cs="Arial"/>
                <w:color w:val="211D1E"/>
                <w:sz w:val="18"/>
                <w:szCs w:val="18"/>
                <w:lang w:eastAsia="tr-TR"/>
              </w:rPr>
            </w:pPr>
            <w:r w:rsidRPr="007959B7">
              <w:rPr>
                <w:rFonts w:cs="Arial"/>
                <w:color w:val="211D1E"/>
                <w:sz w:val="18"/>
                <w:szCs w:val="18"/>
                <w:lang w:eastAsia="tr-TR"/>
              </w:rPr>
              <w:t>Beşeri Alt Yapı</w:t>
            </w:r>
          </w:p>
          <w:p w:rsidR="00EE06C6" w:rsidRPr="007959B7" w:rsidRDefault="00EE06C6" w:rsidP="00EB01F0">
            <w:pPr>
              <w:spacing w:after="0" w:line="240" w:lineRule="auto"/>
              <w:rPr>
                <w:rFonts w:cs="Arial"/>
                <w:color w:val="211D1E"/>
                <w:sz w:val="18"/>
                <w:szCs w:val="18"/>
                <w:lang w:eastAsia="tr-TR"/>
              </w:rPr>
            </w:pP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1000</w:t>
            </w: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2000</w:t>
            </w: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2000</w:t>
            </w: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2000</w:t>
            </w: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2000</w:t>
            </w:r>
          </w:p>
        </w:tc>
        <w:tc>
          <w:tcPr>
            <w:tcW w:w="1090" w:type="dxa"/>
            <w:shd w:val="clear" w:color="auto" w:fill="auto"/>
          </w:tcPr>
          <w:p w:rsidR="00EE06C6" w:rsidRPr="007959B7" w:rsidRDefault="00EE06C6" w:rsidP="00EB01F0">
            <w:pPr>
              <w:spacing w:after="0" w:line="240" w:lineRule="auto"/>
              <w:rPr>
                <w:b/>
                <w:sz w:val="24"/>
                <w:szCs w:val="24"/>
                <w:lang w:eastAsia="tr-TR"/>
              </w:rPr>
            </w:pPr>
            <w:r w:rsidRPr="007959B7">
              <w:rPr>
                <w:b/>
                <w:sz w:val="24"/>
                <w:szCs w:val="24"/>
                <w:lang w:eastAsia="tr-TR"/>
              </w:rPr>
              <w:t>9000</w:t>
            </w:r>
          </w:p>
        </w:tc>
      </w:tr>
      <w:tr w:rsidR="00EE06C6" w:rsidRPr="006E798D" w:rsidTr="00EB01F0">
        <w:trPr>
          <w:trHeight w:val="763"/>
        </w:trPr>
        <w:tc>
          <w:tcPr>
            <w:tcW w:w="2727" w:type="dxa"/>
            <w:shd w:val="clear" w:color="auto" w:fill="auto"/>
          </w:tcPr>
          <w:p w:rsidR="00EE06C6" w:rsidRPr="007959B7" w:rsidRDefault="00EE06C6" w:rsidP="00EB01F0">
            <w:pPr>
              <w:spacing w:after="0" w:line="240" w:lineRule="auto"/>
              <w:rPr>
                <w:rFonts w:cs="Arial"/>
                <w:color w:val="211D1E"/>
                <w:sz w:val="18"/>
                <w:szCs w:val="18"/>
                <w:lang w:eastAsia="tr-TR"/>
              </w:rPr>
            </w:pPr>
            <w:r w:rsidRPr="007959B7">
              <w:rPr>
                <w:rFonts w:cs="Arial"/>
                <w:color w:val="211D1E"/>
                <w:sz w:val="18"/>
                <w:szCs w:val="18"/>
                <w:lang w:eastAsia="tr-TR"/>
              </w:rPr>
              <w:t xml:space="preserve">Stratejik Hedef </w:t>
            </w:r>
            <w:proofErr w:type="gramStart"/>
            <w:r w:rsidRPr="007959B7">
              <w:rPr>
                <w:rFonts w:cs="Arial"/>
                <w:color w:val="211D1E"/>
                <w:sz w:val="18"/>
                <w:szCs w:val="18"/>
                <w:lang w:eastAsia="tr-TR"/>
              </w:rPr>
              <w:t>3.2</w:t>
            </w:r>
            <w:proofErr w:type="gramEnd"/>
            <w:r w:rsidRPr="007959B7">
              <w:rPr>
                <w:rFonts w:cs="Arial"/>
                <w:color w:val="211D1E"/>
                <w:sz w:val="18"/>
                <w:szCs w:val="18"/>
                <w:lang w:eastAsia="tr-TR"/>
              </w:rPr>
              <w:t>.</w:t>
            </w:r>
          </w:p>
          <w:p w:rsidR="00EE06C6" w:rsidRPr="007959B7" w:rsidRDefault="00EE06C6" w:rsidP="00EB01F0">
            <w:pPr>
              <w:spacing w:after="0" w:line="240" w:lineRule="auto"/>
              <w:rPr>
                <w:rFonts w:cs="Arial"/>
                <w:color w:val="211D1E"/>
                <w:sz w:val="18"/>
                <w:szCs w:val="18"/>
                <w:lang w:eastAsia="tr-TR"/>
              </w:rPr>
            </w:pPr>
            <w:r w:rsidRPr="007959B7">
              <w:rPr>
                <w:rFonts w:cs="Arial"/>
                <w:color w:val="211D1E"/>
                <w:sz w:val="18"/>
                <w:szCs w:val="18"/>
                <w:lang w:eastAsia="tr-TR"/>
              </w:rPr>
              <w:t>Fiziki ve Mali Alt yapı</w:t>
            </w:r>
          </w:p>
          <w:p w:rsidR="00EE06C6" w:rsidRPr="007959B7" w:rsidRDefault="00EE06C6" w:rsidP="00EB01F0">
            <w:pPr>
              <w:spacing w:after="0" w:line="240" w:lineRule="auto"/>
              <w:rPr>
                <w:rFonts w:cs="Arial"/>
                <w:color w:val="211D1E"/>
                <w:sz w:val="18"/>
                <w:szCs w:val="18"/>
                <w:lang w:eastAsia="tr-TR"/>
              </w:rPr>
            </w:pP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1000</w:t>
            </w: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1000</w:t>
            </w: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1000</w:t>
            </w: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2000</w:t>
            </w: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2000</w:t>
            </w:r>
          </w:p>
        </w:tc>
        <w:tc>
          <w:tcPr>
            <w:tcW w:w="1090" w:type="dxa"/>
            <w:shd w:val="clear" w:color="auto" w:fill="auto"/>
          </w:tcPr>
          <w:p w:rsidR="00EE06C6" w:rsidRPr="007959B7" w:rsidRDefault="00EE06C6" w:rsidP="00EB01F0">
            <w:pPr>
              <w:spacing w:after="0" w:line="240" w:lineRule="auto"/>
              <w:rPr>
                <w:b/>
                <w:sz w:val="24"/>
                <w:szCs w:val="24"/>
                <w:lang w:eastAsia="tr-TR"/>
              </w:rPr>
            </w:pPr>
            <w:r w:rsidRPr="007959B7">
              <w:rPr>
                <w:b/>
                <w:sz w:val="24"/>
                <w:szCs w:val="24"/>
                <w:lang w:eastAsia="tr-TR"/>
              </w:rPr>
              <w:t>7000</w:t>
            </w:r>
          </w:p>
        </w:tc>
      </w:tr>
      <w:tr w:rsidR="00EE06C6" w:rsidRPr="006E798D" w:rsidTr="00EB01F0">
        <w:trPr>
          <w:trHeight w:val="763"/>
        </w:trPr>
        <w:tc>
          <w:tcPr>
            <w:tcW w:w="2727" w:type="dxa"/>
            <w:shd w:val="clear" w:color="auto" w:fill="auto"/>
          </w:tcPr>
          <w:p w:rsidR="00EE06C6" w:rsidRPr="007959B7" w:rsidRDefault="00EE06C6" w:rsidP="00EB01F0">
            <w:pPr>
              <w:spacing w:after="0" w:line="240" w:lineRule="auto"/>
              <w:rPr>
                <w:rFonts w:cs="Arial"/>
                <w:color w:val="211D1E"/>
                <w:sz w:val="18"/>
                <w:szCs w:val="18"/>
                <w:lang w:eastAsia="tr-TR"/>
              </w:rPr>
            </w:pPr>
            <w:r w:rsidRPr="007959B7">
              <w:rPr>
                <w:rFonts w:cs="Arial"/>
                <w:color w:val="211D1E"/>
                <w:sz w:val="18"/>
                <w:szCs w:val="18"/>
                <w:lang w:eastAsia="tr-TR"/>
              </w:rPr>
              <w:t xml:space="preserve">Stratejik Hedef </w:t>
            </w:r>
            <w:proofErr w:type="gramStart"/>
            <w:r w:rsidRPr="007959B7">
              <w:rPr>
                <w:rFonts w:cs="Arial"/>
                <w:color w:val="211D1E"/>
                <w:sz w:val="18"/>
                <w:szCs w:val="18"/>
                <w:lang w:eastAsia="tr-TR"/>
              </w:rPr>
              <w:t>3.3</w:t>
            </w:r>
            <w:proofErr w:type="gramEnd"/>
            <w:r w:rsidRPr="007959B7">
              <w:rPr>
                <w:rFonts w:cs="Arial"/>
                <w:color w:val="211D1E"/>
                <w:sz w:val="18"/>
                <w:szCs w:val="18"/>
                <w:lang w:eastAsia="tr-TR"/>
              </w:rPr>
              <w:t>.</w:t>
            </w:r>
          </w:p>
          <w:p w:rsidR="00EE06C6" w:rsidRPr="007959B7" w:rsidRDefault="00EE06C6" w:rsidP="00EB01F0">
            <w:pPr>
              <w:spacing w:after="0" w:line="240" w:lineRule="auto"/>
              <w:rPr>
                <w:rFonts w:cs="Arial"/>
                <w:color w:val="211D1E"/>
                <w:sz w:val="18"/>
                <w:szCs w:val="18"/>
                <w:lang w:eastAsia="tr-TR"/>
              </w:rPr>
            </w:pPr>
            <w:r w:rsidRPr="007959B7">
              <w:rPr>
                <w:rFonts w:cs="Arial"/>
                <w:color w:val="211D1E"/>
                <w:sz w:val="18"/>
                <w:szCs w:val="18"/>
                <w:lang w:eastAsia="tr-TR"/>
              </w:rPr>
              <w:t xml:space="preserve">Yönetim ve Organizasyon </w:t>
            </w:r>
          </w:p>
          <w:p w:rsidR="00EE06C6" w:rsidRPr="007959B7" w:rsidRDefault="00EE06C6" w:rsidP="00EB01F0">
            <w:pPr>
              <w:spacing w:after="0" w:line="240" w:lineRule="auto"/>
              <w:rPr>
                <w:rFonts w:cs="Arial"/>
                <w:color w:val="211D1E"/>
                <w:sz w:val="18"/>
                <w:szCs w:val="18"/>
                <w:lang w:eastAsia="tr-TR"/>
              </w:rPr>
            </w:pP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1000</w:t>
            </w: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1000</w:t>
            </w: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1000</w:t>
            </w: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1000</w:t>
            </w:r>
          </w:p>
        </w:tc>
        <w:tc>
          <w:tcPr>
            <w:tcW w:w="1089" w:type="dxa"/>
            <w:shd w:val="clear" w:color="auto" w:fill="auto"/>
          </w:tcPr>
          <w:p w:rsidR="00EE06C6" w:rsidRPr="007959B7" w:rsidRDefault="00EE06C6" w:rsidP="00EB01F0">
            <w:pPr>
              <w:spacing w:after="0" w:line="240" w:lineRule="auto"/>
              <w:jc w:val="center"/>
              <w:rPr>
                <w:b/>
                <w:sz w:val="24"/>
                <w:szCs w:val="24"/>
                <w:lang w:eastAsia="tr-TR"/>
              </w:rPr>
            </w:pPr>
            <w:r w:rsidRPr="007959B7">
              <w:rPr>
                <w:b/>
                <w:sz w:val="24"/>
                <w:szCs w:val="24"/>
                <w:lang w:eastAsia="tr-TR"/>
              </w:rPr>
              <w:t>2000</w:t>
            </w:r>
          </w:p>
        </w:tc>
        <w:tc>
          <w:tcPr>
            <w:tcW w:w="1090" w:type="dxa"/>
            <w:shd w:val="clear" w:color="auto" w:fill="auto"/>
          </w:tcPr>
          <w:p w:rsidR="00EE06C6" w:rsidRPr="007959B7" w:rsidRDefault="00221F4F" w:rsidP="00EB01F0">
            <w:pPr>
              <w:spacing w:after="0" w:line="240" w:lineRule="auto"/>
              <w:rPr>
                <w:b/>
                <w:sz w:val="24"/>
                <w:szCs w:val="24"/>
                <w:lang w:eastAsia="tr-TR"/>
              </w:rPr>
            </w:pPr>
            <w:r w:rsidRPr="007959B7">
              <w:rPr>
                <w:b/>
                <w:sz w:val="24"/>
                <w:szCs w:val="24"/>
                <w:lang w:eastAsia="tr-TR"/>
              </w:rPr>
              <w:t>6000</w:t>
            </w:r>
          </w:p>
        </w:tc>
      </w:tr>
      <w:tr w:rsidR="00EE06C6" w:rsidRPr="006E798D" w:rsidTr="00EB01F0">
        <w:trPr>
          <w:trHeight w:val="830"/>
        </w:trPr>
        <w:tc>
          <w:tcPr>
            <w:tcW w:w="2727" w:type="dxa"/>
            <w:shd w:val="clear" w:color="auto" w:fill="auto"/>
          </w:tcPr>
          <w:p w:rsidR="00EE06C6" w:rsidRPr="007959B7" w:rsidRDefault="00EE06C6" w:rsidP="00EB01F0">
            <w:pPr>
              <w:spacing w:after="0" w:line="240" w:lineRule="auto"/>
              <w:jc w:val="center"/>
              <w:rPr>
                <w:rFonts w:cs="Arial"/>
                <w:b/>
                <w:bCs/>
                <w:color w:val="FFFFFF"/>
                <w:sz w:val="28"/>
                <w:szCs w:val="28"/>
                <w:lang w:eastAsia="tr-TR"/>
              </w:rPr>
            </w:pPr>
            <w:r w:rsidRPr="007959B7">
              <w:rPr>
                <w:rFonts w:cs="Arial"/>
                <w:b/>
                <w:bCs/>
                <w:color w:val="000000"/>
                <w:sz w:val="28"/>
                <w:szCs w:val="28"/>
                <w:lang w:eastAsia="tr-TR"/>
              </w:rPr>
              <w:t>TOPLAM</w:t>
            </w:r>
          </w:p>
        </w:tc>
        <w:tc>
          <w:tcPr>
            <w:tcW w:w="1089" w:type="dxa"/>
            <w:shd w:val="clear" w:color="auto" w:fill="auto"/>
          </w:tcPr>
          <w:p w:rsidR="00EE06C6" w:rsidRPr="007959B7" w:rsidRDefault="002A1E19" w:rsidP="00EB01F0">
            <w:pPr>
              <w:spacing w:after="0" w:line="240" w:lineRule="auto"/>
              <w:jc w:val="center"/>
              <w:rPr>
                <w:rFonts w:cs="Arial"/>
                <w:b/>
                <w:bCs/>
                <w:sz w:val="24"/>
                <w:szCs w:val="24"/>
                <w:lang w:eastAsia="tr-TR"/>
              </w:rPr>
            </w:pPr>
            <w:r w:rsidRPr="007959B7">
              <w:rPr>
                <w:rFonts w:cs="Arial"/>
                <w:b/>
                <w:bCs/>
                <w:sz w:val="24"/>
                <w:szCs w:val="24"/>
                <w:lang w:eastAsia="tr-TR"/>
              </w:rPr>
              <w:t>6500</w:t>
            </w:r>
          </w:p>
        </w:tc>
        <w:tc>
          <w:tcPr>
            <w:tcW w:w="1089" w:type="dxa"/>
            <w:shd w:val="clear" w:color="auto" w:fill="auto"/>
          </w:tcPr>
          <w:p w:rsidR="00EE06C6" w:rsidRPr="007959B7" w:rsidRDefault="002A1E19" w:rsidP="00EB01F0">
            <w:pPr>
              <w:spacing w:after="0" w:line="240" w:lineRule="auto"/>
              <w:rPr>
                <w:b/>
                <w:sz w:val="24"/>
                <w:szCs w:val="24"/>
                <w:lang w:eastAsia="tr-TR"/>
              </w:rPr>
            </w:pPr>
            <w:r w:rsidRPr="007959B7">
              <w:rPr>
                <w:b/>
                <w:sz w:val="24"/>
                <w:szCs w:val="24"/>
                <w:lang w:eastAsia="tr-TR"/>
              </w:rPr>
              <w:t>9000</w:t>
            </w:r>
          </w:p>
        </w:tc>
        <w:tc>
          <w:tcPr>
            <w:tcW w:w="1089" w:type="dxa"/>
            <w:shd w:val="clear" w:color="auto" w:fill="auto"/>
          </w:tcPr>
          <w:p w:rsidR="00EE06C6" w:rsidRPr="007959B7" w:rsidRDefault="002A1E19" w:rsidP="00EB01F0">
            <w:pPr>
              <w:spacing w:after="0" w:line="240" w:lineRule="auto"/>
              <w:rPr>
                <w:b/>
                <w:sz w:val="24"/>
                <w:szCs w:val="24"/>
                <w:lang w:eastAsia="tr-TR"/>
              </w:rPr>
            </w:pPr>
            <w:r w:rsidRPr="007959B7">
              <w:rPr>
                <w:b/>
                <w:sz w:val="24"/>
                <w:szCs w:val="24"/>
                <w:lang w:eastAsia="tr-TR"/>
              </w:rPr>
              <w:t>11000</w:t>
            </w:r>
          </w:p>
        </w:tc>
        <w:tc>
          <w:tcPr>
            <w:tcW w:w="1089" w:type="dxa"/>
            <w:shd w:val="clear" w:color="auto" w:fill="auto"/>
          </w:tcPr>
          <w:p w:rsidR="00EE06C6" w:rsidRPr="007959B7" w:rsidRDefault="002A1E19" w:rsidP="00EB01F0">
            <w:pPr>
              <w:spacing w:after="0" w:line="240" w:lineRule="auto"/>
              <w:rPr>
                <w:b/>
                <w:sz w:val="24"/>
                <w:szCs w:val="24"/>
                <w:lang w:eastAsia="tr-TR"/>
              </w:rPr>
            </w:pPr>
            <w:r w:rsidRPr="007959B7">
              <w:rPr>
                <w:b/>
                <w:sz w:val="24"/>
                <w:szCs w:val="24"/>
                <w:lang w:eastAsia="tr-TR"/>
              </w:rPr>
              <w:t>13000</w:t>
            </w:r>
          </w:p>
        </w:tc>
        <w:tc>
          <w:tcPr>
            <w:tcW w:w="1089" w:type="dxa"/>
            <w:shd w:val="clear" w:color="auto" w:fill="auto"/>
          </w:tcPr>
          <w:p w:rsidR="00EE06C6" w:rsidRPr="007959B7" w:rsidRDefault="002A1E19" w:rsidP="00EB01F0">
            <w:pPr>
              <w:spacing w:after="0" w:line="240" w:lineRule="auto"/>
              <w:rPr>
                <w:b/>
                <w:sz w:val="24"/>
                <w:szCs w:val="24"/>
                <w:lang w:eastAsia="tr-TR"/>
              </w:rPr>
            </w:pPr>
            <w:r w:rsidRPr="007959B7">
              <w:rPr>
                <w:b/>
                <w:sz w:val="24"/>
                <w:szCs w:val="24"/>
                <w:lang w:eastAsia="tr-TR"/>
              </w:rPr>
              <w:t>16000</w:t>
            </w:r>
          </w:p>
        </w:tc>
        <w:tc>
          <w:tcPr>
            <w:tcW w:w="1090" w:type="dxa"/>
            <w:shd w:val="clear" w:color="auto" w:fill="auto"/>
          </w:tcPr>
          <w:p w:rsidR="00EE06C6" w:rsidRPr="007959B7" w:rsidRDefault="002A1E19" w:rsidP="00EB01F0">
            <w:pPr>
              <w:spacing w:after="0" w:line="240" w:lineRule="auto"/>
              <w:rPr>
                <w:b/>
                <w:sz w:val="24"/>
                <w:szCs w:val="24"/>
                <w:lang w:eastAsia="tr-TR"/>
              </w:rPr>
            </w:pPr>
            <w:r w:rsidRPr="007959B7">
              <w:rPr>
                <w:b/>
                <w:sz w:val="24"/>
                <w:szCs w:val="24"/>
                <w:lang w:eastAsia="tr-TR"/>
              </w:rPr>
              <w:t>55500</w:t>
            </w:r>
          </w:p>
        </w:tc>
      </w:tr>
    </w:tbl>
    <w:p w:rsidR="00D06E1E" w:rsidRDefault="00D06E1E" w:rsidP="00D06E1E">
      <w:pPr>
        <w:tabs>
          <w:tab w:val="num" w:pos="567"/>
        </w:tabs>
        <w:spacing w:after="0" w:line="240" w:lineRule="auto"/>
        <w:jc w:val="both"/>
        <w:rPr>
          <w:sz w:val="20"/>
          <w:szCs w:val="20"/>
        </w:rPr>
      </w:pPr>
    </w:p>
    <w:p w:rsidR="00D06E1E" w:rsidRPr="0076433D" w:rsidRDefault="00D06E1E" w:rsidP="00D06E1E">
      <w:pPr>
        <w:tabs>
          <w:tab w:val="num" w:pos="567"/>
        </w:tabs>
        <w:spacing w:after="0" w:line="240" w:lineRule="auto"/>
        <w:jc w:val="both"/>
        <w:rPr>
          <w:szCs w:val="20"/>
        </w:rPr>
      </w:pPr>
    </w:p>
    <w:p w:rsidR="00D06E1E" w:rsidRPr="0076433D" w:rsidRDefault="00D06E1E" w:rsidP="00D06E1E">
      <w:pPr>
        <w:tabs>
          <w:tab w:val="num" w:pos="567"/>
        </w:tabs>
        <w:spacing w:after="0" w:line="240" w:lineRule="auto"/>
        <w:jc w:val="both"/>
        <w:rPr>
          <w:szCs w:val="20"/>
        </w:rPr>
      </w:pPr>
    </w:p>
    <w:p w:rsidR="00D06E1E" w:rsidRDefault="00D06E1E" w:rsidP="00D06E1E">
      <w:pPr>
        <w:tabs>
          <w:tab w:val="num" w:pos="567"/>
        </w:tabs>
        <w:spacing w:after="0" w:line="240" w:lineRule="auto"/>
        <w:jc w:val="both"/>
        <w:rPr>
          <w:szCs w:val="20"/>
        </w:rPr>
      </w:pPr>
    </w:p>
    <w:p w:rsidR="00D06E1E" w:rsidRDefault="00D06E1E" w:rsidP="00D06E1E">
      <w:pPr>
        <w:tabs>
          <w:tab w:val="num" w:pos="567"/>
        </w:tabs>
        <w:spacing w:after="0" w:line="240" w:lineRule="auto"/>
        <w:jc w:val="both"/>
        <w:rPr>
          <w:szCs w:val="20"/>
        </w:rPr>
      </w:pPr>
    </w:p>
    <w:p w:rsidR="00D06E1E" w:rsidRDefault="00D06E1E" w:rsidP="00D06E1E">
      <w:pPr>
        <w:tabs>
          <w:tab w:val="num" w:pos="567"/>
        </w:tabs>
        <w:spacing w:after="0" w:line="240" w:lineRule="auto"/>
        <w:jc w:val="both"/>
        <w:rPr>
          <w:szCs w:val="20"/>
        </w:rPr>
      </w:pPr>
    </w:p>
    <w:p w:rsidR="00D06E1E" w:rsidRDefault="00D06E1E" w:rsidP="00D06E1E">
      <w:pPr>
        <w:spacing w:after="0"/>
        <w:jc w:val="center"/>
        <w:rPr>
          <w:rFonts w:ascii="Times New Roman" w:eastAsia="Calibri" w:hAnsi="Times New Roman"/>
          <w:b/>
          <w:sz w:val="52"/>
          <w:szCs w:val="52"/>
        </w:rPr>
      </w:pPr>
    </w:p>
    <w:p w:rsidR="00D06E1E" w:rsidRDefault="00D06E1E" w:rsidP="00D06E1E">
      <w:pPr>
        <w:spacing w:after="0"/>
        <w:jc w:val="center"/>
        <w:rPr>
          <w:rFonts w:ascii="Times New Roman" w:eastAsia="Calibri" w:hAnsi="Times New Roman"/>
          <w:b/>
          <w:sz w:val="52"/>
          <w:szCs w:val="52"/>
        </w:rPr>
      </w:pPr>
    </w:p>
    <w:p w:rsidR="00D06E1E" w:rsidRDefault="00D06E1E" w:rsidP="00D06E1E">
      <w:pPr>
        <w:spacing w:after="0"/>
        <w:jc w:val="center"/>
        <w:rPr>
          <w:rFonts w:ascii="Times New Roman" w:eastAsia="Calibri" w:hAnsi="Times New Roman"/>
          <w:b/>
          <w:sz w:val="52"/>
          <w:szCs w:val="52"/>
        </w:rPr>
      </w:pPr>
    </w:p>
    <w:p w:rsidR="00D06E1E" w:rsidRDefault="00D06E1E" w:rsidP="00D06E1E">
      <w:pPr>
        <w:spacing w:after="0"/>
        <w:jc w:val="center"/>
        <w:rPr>
          <w:rFonts w:ascii="Times New Roman" w:eastAsia="Calibri" w:hAnsi="Times New Roman"/>
          <w:b/>
          <w:sz w:val="52"/>
          <w:szCs w:val="52"/>
        </w:rPr>
      </w:pPr>
    </w:p>
    <w:p w:rsidR="00D06E1E" w:rsidRDefault="00D06E1E" w:rsidP="00D06E1E">
      <w:pPr>
        <w:spacing w:after="0"/>
        <w:jc w:val="center"/>
        <w:rPr>
          <w:rFonts w:ascii="Times New Roman" w:eastAsia="Calibri" w:hAnsi="Times New Roman"/>
          <w:b/>
          <w:sz w:val="52"/>
          <w:szCs w:val="52"/>
        </w:rPr>
      </w:pPr>
    </w:p>
    <w:p w:rsidR="002A1E19" w:rsidRDefault="002A1E19" w:rsidP="00D06E1E">
      <w:pPr>
        <w:spacing w:after="0"/>
        <w:jc w:val="center"/>
        <w:rPr>
          <w:rFonts w:ascii="Times New Roman" w:eastAsia="Calibri" w:hAnsi="Times New Roman"/>
          <w:b/>
          <w:sz w:val="52"/>
          <w:szCs w:val="52"/>
        </w:rPr>
      </w:pPr>
    </w:p>
    <w:p w:rsidR="002A1E19" w:rsidRDefault="002A1E19" w:rsidP="00D06E1E">
      <w:pPr>
        <w:spacing w:after="0"/>
        <w:jc w:val="center"/>
        <w:rPr>
          <w:rFonts w:ascii="Times New Roman" w:eastAsia="Calibri" w:hAnsi="Times New Roman"/>
          <w:b/>
          <w:sz w:val="52"/>
          <w:szCs w:val="52"/>
        </w:rPr>
      </w:pPr>
    </w:p>
    <w:p w:rsidR="00D06E1E" w:rsidRDefault="00D06E1E" w:rsidP="00D06E1E">
      <w:pPr>
        <w:spacing w:after="0"/>
        <w:jc w:val="center"/>
        <w:rPr>
          <w:rFonts w:ascii="Times New Roman" w:eastAsia="Calibri" w:hAnsi="Times New Roman"/>
          <w:b/>
          <w:sz w:val="52"/>
          <w:szCs w:val="52"/>
        </w:rPr>
      </w:pPr>
    </w:p>
    <w:p w:rsidR="00D06E1E" w:rsidRDefault="00D06E1E" w:rsidP="00D06E1E">
      <w:pPr>
        <w:spacing w:after="0"/>
        <w:jc w:val="center"/>
        <w:rPr>
          <w:rFonts w:ascii="Times New Roman" w:eastAsia="Calibri" w:hAnsi="Times New Roman"/>
          <w:b/>
          <w:sz w:val="52"/>
          <w:szCs w:val="52"/>
        </w:rPr>
      </w:pPr>
    </w:p>
    <w:p w:rsidR="00D06E1E" w:rsidRPr="00EB01F0" w:rsidRDefault="00D06E1E" w:rsidP="00D06E1E">
      <w:pPr>
        <w:spacing w:after="0"/>
        <w:jc w:val="center"/>
        <w:rPr>
          <w:rFonts w:ascii="Times New Roman" w:eastAsia="Calibri" w:hAnsi="Times New Roman"/>
          <w:b/>
          <w:color w:val="365F91"/>
          <w:sz w:val="52"/>
          <w:szCs w:val="52"/>
        </w:rPr>
      </w:pPr>
      <w:r w:rsidRPr="00EB01F0">
        <w:rPr>
          <w:rFonts w:ascii="Times New Roman" w:eastAsia="Calibri" w:hAnsi="Times New Roman"/>
          <w:b/>
          <w:color w:val="365F91"/>
          <w:sz w:val="52"/>
          <w:szCs w:val="52"/>
        </w:rPr>
        <w:t>V. BÖLÜM</w:t>
      </w:r>
    </w:p>
    <w:p w:rsidR="00D06E1E" w:rsidRPr="00EB01F0" w:rsidRDefault="00D06E1E" w:rsidP="00D06E1E">
      <w:pPr>
        <w:spacing w:after="0"/>
        <w:jc w:val="both"/>
        <w:rPr>
          <w:rFonts w:ascii="Times New Roman" w:eastAsia="Calibri" w:hAnsi="Times New Roman"/>
          <w:b/>
          <w:color w:val="365F91"/>
          <w:sz w:val="28"/>
          <w:szCs w:val="28"/>
        </w:rPr>
      </w:pPr>
    </w:p>
    <w:p w:rsidR="00D06E1E" w:rsidRPr="00EB01F0" w:rsidRDefault="00D06E1E" w:rsidP="00D06E1E">
      <w:pPr>
        <w:tabs>
          <w:tab w:val="num" w:pos="567"/>
        </w:tabs>
        <w:spacing w:after="0" w:line="240" w:lineRule="auto"/>
        <w:jc w:val="center"/>
        <w:rPr>
          <w:b/>
          <w:color w:val="365F91"/>
          <w:sz w:val="44"/>
          <w:szCs w:val="44"/>
        </w:rPr>
      </w:pPr>
      <w:r w:rsidRPr="00EB01F0">
        <w:rPr>
          <w:b/>
          <w:color w:val="365F91"/>
          <w:sz w:val="44"/>
          <w:szCs w:val="44"/>
        </w:rPr>
        <w:t>İZLEME VE DEĞERLENDİRME</w:t>
      </w:r>
    </w:p>
    <w:p w:rsidR="00D06E1E" w:rsidRPr="00EB01F0" w:rsidRDefault="00D06E1E" w:rsidP="00D06E1E">
      <w:pPr>
        <w:tabs>
          <w:tab w:val="num" w:pos="567"/>
        </w:tabs>
        <w:spacing w:after="0" w:line="240" w:lineRule="auto"/>
        <w:jc w:val="both"/>
        <w:rPr>
          <w:color w:val="365F91"/>
          <w:szCs w:val="20"/>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Default="00D06E1E" w:rsidP="00D06E1E">
      <w:pPr>
        <w:tabs>
          <w:tab w:val="num" w:pos="567"/>
        </w:tabs>
        <w:spacing w:after="0" w:line="240" w:lineRule="auto"/>
        <w:jc w:val="both"/>
        <w:rPr>
          <w:b/>
          <w:color w:val="943634"/>
          <w:sz w:val="32"/>
          <w:szCs w:val="32"/>
        </w:rPr>
      </w:pPr>
    </w:p>
    <w:p w:rsidR="00B36F38" w:rsidRDefault="00B36F38" w:rsidP="00D06E1E">
      <w:pPr>
        <w:tabs>
          <w:tab w:val="num" w:pos="567"/>
        </w:tabs>
        <w:spacing w:after="0" w:line="240" w:lineRule="auto"/>
        <w:jc w:val="both"/>
        <w:rPr>
          <w:b/>
          <w:color w:val="943634"/>
          <w:sz w:val="32"/>
          <w:szCs w:val="32"/>
        </w:rPr>
      </w:pPr>
    </w:p>
    <w:p w:rsidR="00B36F38" w:rsidRPr="00EB01F0" w:rsidRDefault="00B36F38"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943634"/>
          <w:sz w:val="32"/>
          <w:szCs w:val="32"/>
        </w:rPr>
      </w:pPr>
    </w:p>
    <w:p w:rsidR="00D06E1E" w:rsidRPr="00EB01F0" w:rsidRDefault="00D06E1E" w:rsidP="00D06E1E">
      <w:pPr>
        <w:tabs>
          <w:tab w:val="num" w:pos="567"/>
        </w:tabs>
        <w:spacing w:after="0" w:line="240" w:lineRule="auto"/>
        <w:jc w:val="both"/>
        <w:rPr>
          <w:b/>
          <w:color w:val="365F91"/>
          <w:sz w:val="32"/>
          <w:szCs w:val="32"/>
        </w:rPr>
      </w:pPr>
      <w:r w:rsidRPr="00EB01F0">
        <w:rPr>
          <w:b/>
          <w:color w:val="365F91"/>
          <w:sz w:val="32"/>
          <w:szCs w:val="32"/>
        </w:rPr>
        <w:t>V. BÖLÜM</w:t>
      </w:r>
    </w:p>
    <w:p w:rsidR="00D06E1E" w:rsidRPr="00EB01F0" w:rsidRDefault="00D06E1E" w:rsidP="00D06E1E">
      <w:pPr>
        <w:tabs>
          <w:tab w:val="num" w:pos="567"/>
        </w:tabs>
        <w:spacing w:after="0" w:line="240" w:lineRule="auto"/>
        <w:jc w:val="both"/>
        <w:rPr>
          <w:color w:val="365F91"/>
          <w:szCs w:val="20"/>
        </w:rPr>
      </w:pPr>
    </w:p>
    <w:p w:rsidR="00D06E1E" w:rsidRPr="00EB01F0" w:rsidRDefault="00D06E1E" w:rsidP="00D06E1E">
      <w:pPr>
        <w:tabs>
          <w:tab w:val="num" w:pos="567"/>
        </w:tabs>
        <w:spacing w:after="0" w:line="240" w:lineRule="auto"/>
        <w:rPr>
          <w:b/>
          <w:color w:val="365F91"/>
          <w:sz w:val="24"/>
          <w:szCs w:val="24"/>
        </w:rPr>
      </w:pPr>
      <w:r w:rsidRPr="00EB01F0">
        <w:rPr>
          <w:b/>
          <w:color w:val="365F91"/>
          <w:sz w:val="24"/>
          <w:szCs w:val="24"/>
        </w:rPr>
        <w:t>İZLEME ve DEĞERLENDİRME</w:t>
      </w:r>
    </w:p>
    <w:p w:rsidR="00D06E1E" w:rsidRDefault="00D06E1E" w:rsidP="00D06E1E">
      <w:pPr>
        <w:tabs>
          <w:tab w:val="num" w:pos="567"/>
        </w:tabs>
        <w:spacing w:after="0" w:line="240" w:lineRule="auto"/>
        <w:jc w:val="both"/>
        <w:rPr>
          <w:b/>
          <w:bCs/>
          <w:szCs w:val="20"/>
        </w:rPr>
      </w:pPr>
    </w:p>
    <w:p w:rsidR="00D06E1E" w:rsidRDefault="00D06E1E" w:rsidP="00D06E1E">
      <w:pPr>
        <w:tabs>
          <w:tab w:val="num" w:pos="567"/>
        </w:tabs>
        <w:spacing w:after="0" w:line="240" w:lineRule="auto"/>
        <w:jc w:val="both"/>
        <w:rPr>
          <w:b/>
          <w:bCs/>
          <w:szCs w:val="20"/>
        </w:rPr>
      </w:pPr>
    </w:p>
    <w:p w:rsidR="00AE1F73" w:rsidRDefault="00AE1F73" w:rsidP="00AE1F73">
      <w:pPr>
        <w:tabs>
          <w:tab w:val="left" w:pos="567"/>
        </w:tabs>
        <w:spacing w:after="0" w:line="240" w:lineRule="auto"/>
        <w:jc w:val="both"/>
        <w:rPr>
          <w:rFonts w:ascii="Times New Roman" w:eastAsia="Times New Roman" w:hAnsi="Times New Roman"/>
          <w:sz w:val="24"/>
        </w:rPr>
      </w:pPr>
      <w:r>
        <w:rPr>
          <w:rFonts w:ascii="Times New Roman" w:eastAsia="Times New Roman" w:hAnsi="Times New Roman"/>
          <w:sz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D06E1E" w:rsidRDefault="00D06E1E" w:rsidP="00D06E1E">
      <w:pPr>
        <w:tabs>
          <w:tab w:val="num" w:pos="567"/>
        </w:tabs>
        <w:spacing w:after="0" w:line="240" w:lineRule="auto"/>
        <w:jc w:val="both"/>
        <w:rPr>
          <w:color w:val="FF0000"/>
          <w:szCs w:val="20"/>
        </w:rPr>
      </w:pPr>
    </w:p>
    <w:p w:rsidR="00AE1F73" w:rsidRDefault="00AE1F73" w:rsidP="00AE1F73">
      <w:pPr>
        <w:tabs>
          <w:tab w:val="left" w:pos="567"/>
        </w:tabs>
        <w:spacing w:after="0" w:line="240" w:lineRule="auto"/>
        <w:jc w:val="both"/>
        <w:rPr>
          <w:rFonts w:ascii="Times New Roman" w:eastAsia="Times New Roman" w:hAnsi="Times New Roman"/>
          <w:sz w:val="24"/>
        </w:rPr>
      </w:pPr>
      <w:r>
        <w:rPr>
          <w:rFonts w:ascii="Times New Roman" w:eastAsia="Times New Roman" w:hAnsi="Times New Roman"/>
          <w:sz w:val="24"/>
        </w:rPr>
        <w:t>Müdürlüğümüz 2015-2019 stratejik planında yer alan performans göstergelerinin gerçekleşme durumlarının tespiti yılda iki kez yapılacaktır. Yılın ilk altı aylık dönemini kapsayan birinci izleme kapsamında, birimlerden sorumlu oldukları göstergeler ile ilgili gerçekleşme durumlarına ilişkin veriler toplanarak değerlendirilecektir. Göstergelerin gerçekleşme durumları hakkında hazırlanan rapor üst yöneticiye sunulacak ve böylelikle göstergelerdeki yıllık hedeflere ulaşılmasını sağlamak üzere gerekli görülebilecek tedbirlerin alınması sağlanacaktır.</w:t>
      </w:r>
    </w:p>
    <w:p w:rsidR="00AE1F73" w:rsidRPr="000C23FE" w:rsidRDefault="00AE1F73" w:rsidP="000C23FE">
      <w:pPr>
        <w:tabs>
          <w:tab w:val="left" w:pos="567"/>
        </w:tabs>
        <w:spacing w:after="0" w:line="240" w:lineRule="auto"/>
        <w:jc w:val="both"/>
        <w:rPr>
          <w:rFonts w:ascii="Times New Roman" w:eastAsia="Times New Roman" w:hAnsi="Times New Roman"/>
          <w:sz w:val="24"/>
        </w:rPr>
      </w:pPr>
      <w:r>
        <w:rPr>
          <w:rFonts w:ascii="Times New Roman" w:eastAsia="Times New Roman" w:hAnsi="Times New Roman"/>
          <w:sz w:val="24"/>
        </w:rPr>
        <w:t xml:space="preserve">Yılın tamamını kapsayan ikinci izleme dâhilinde; birimler sorumlu oldukları göstergeler ile ilgili yılsonu gerçekleşme durumlarına ait veriler toplanarak </w:t>
      </w:r>
      <w:proofErr w:type="gramStart"/>
      <w:r>
        <w:rPr>
          <w:rFonts w:ascii="Times New Roman" w:eastAsia="Times New Roman" w:hAnsi="Times New Roman"/>
          <w:sz w:val="24"/>
        </w:rPr>
        <w:t>konsolide</w:t>
      </w:r>
      <w:proofErr w:type="gramEnd"/>
      <w:r>
        <w:rPr>
          <w:rFonts w:ascii="Times New Roman" w:eastAsia="Times New Roman" w:hAnsi="Times New Roman"/>
          <w:sz w:val="24"/>
        </w:rPr>
        <w:t xml:space="preserve"> edilecektir. </w:t>
      </w:r>
      <w:proofErr w:type="gramStart"/>
      <w:r>
        <w:rPr>
          <w:rFonts w:ascii="Times New Roman" w:eastAsia="Times New Roman" w:hAnsi="Times New Roman"/>
          <w:sz w:val="24"/>
        </w:rPr>
        <w:t>Yıl sonu</w:t>
      </w:r>
      <w:proofErr w:type="gramEnd"/>
      <w:r>
        <w:rPr>
          <w:rFonts w:ascii="Times New Roman" w:eastAsia="Times New Roman" w:hAnsi="Times New Roman"/>
          <w:sz w:val="24"/>
        </w:rPr>
        <w:t xml:space="preserve"> gerçekleşme durumları, varsa gösterge hedeflerinden sapmalar ve bunların nedenleri üst yönetici değerlendirilerek gerekli tedbi</w:t>
      </w:r>
      <w:r w:rsidR="000C23FE">
        <w:rPr>
          <w:rFonts w:ascii="Times New Roman" w:eastAsia="Times New Roman" w:hAnsi="Times New Roman"/>
          <w:sz w:val="24"/>
        </w:rPr>
        <w:t xml:space="preserve">rlerin alınması sağlanacaktır. </w:t>
      </w:r>
    </w:p>
    <w:p w:rsidR="00D06E1E" w:rsidRPr="009E42F2" w:rsidRDefault="00D06E1E" w:rsidP="00D06E1E">
      <w:pPr>
        <w:tabs>
          <w:tab w:val="num" w:pos="567"/>
        </w:tabs>
        <w:spacing w:after="0" w:line="240" w:lineRule="auto"/>
        <w:jc w:val="both"/>
        <w:rPr>
          <w:color w:val="FF0000"/>
          <w:szCs w:val="20"/>
        </w:rPr>
      </w:pPr>
    </w:p>
    <w:p w:rsidR="00D06E1E" w:rsidRDefault="00D06E1E" w:rsidP="00D06E1E">
      <w:pPr>
        <w:tabs>
          <w:tab w:val="num" w:pos="567"/>
        </w:tabs>
        <w:spacing w:after="0" w:line="240" w:lineRule="auto"/>
        <w:jc w:val="both"/>
        <w:rPr>
          <w:szCs w:val="20"/>
        </w:rPr>
      </w:pPr>
      <w:r>
        <w:rPr>
          <w:szCs w:val="20"/>
        </w:rPr>
        <w:t xml:space="preserve">Tablo </w:t>
      </w:r>
      <w:proofErr w:type="gramStart"/>
      <w:r>
        <w:rPr>
          <w:szCs w:val="20"/>
        </w:rPr>
        <w:t>8 : İzleme</w:t>
      </w:r>
      <w:proofErr w:type="gramEnd"/>
      <w:r>
        <w:rPr>
          <w:szCs w:val="20"/>
        </w:rPr>
        <w:t xml:space="preserve"> ve Değerlendirme Tablosu</w:t>
      </w:r>
    </w:p>
    <w:p w:rsidR="00D06E1E" w:rsidRPr="009E42F2" w:rsidRDefault="00D06E1E" w:rsidP="00D06E1E">
      <w:pPr>
        <w:tabs>
          <w:tab w:val="num" w:pos="567"/>
        </w:tabs>
        <w:spacing w:after="0" w:line="240" w:lineRule="auto"/>
        <w:jc w:val="both"/>
        <w:rPr>
          <w:b/>
          <w:i/>
          <w:color w:val="FF0000"/>
          <w:szCs w:val="20"/>
        </w:rPr>
      </w:pPr>
    </w:p>
    <w:p w:rsidR="00D06E1E" w:rsidRPr="007C5957" w:rsidRDefault="00D06E1E" w:rsidP="00D06E1E">
      <w:pPr>
        <w:tabs>
          <w:tab w:val="num" w:pos="567"/>
        </w:tabs>
        <w:spacing w:after="0" w:line="240" w:lineRule="auto"/>
        <w:jc w:val="both"/>
        <w:rPr>
          <w:szCs w:val="20"/>
        </w:rPr>
      </w:pPr>
    </w:p>
    <w:tbl>
      <w:tblPr>
        <w:tblpPr w:leftFromText="141" w:rightFromText="141"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3969"/>
        <w:gridCol w:w="1242"/>
      </w:tblGrid>
      <w:tr w:rsidR="00D06E1E" w:rsidRPr="007C5957" w:rsidTr="00EB01F0">
        <w:tc>
          <w:tcPr>
            <w:tcW w:w="1951" w:type="dxa"/>
            <w:shd w:val="clear" w:color="auto" w:fill="auto"/>
          </w:tcPr>
          <w:p w:rsidR="00D06E1E" w:rsidRPr="00EB01F0" w:rsidRDefault="00D06E1E" w:rsidP="00EB01F0">
            <w:pPr>
              <w:tabs>
                <w:tab w:val="num" w:pos="567"/>
              </w:tabs>
              <w:spacing w:after="0" w:line="240" w:lineRule="auto"/>
              <w:jc w:val="center"/>
              <w:rPr>
                <w:b/>
              </w:rPr>
            </w:pPr>
            <w:r w:rsidRPr="00EB01F0">
              <w:rPr>
                <w:b/>
              </w:rPr>
              <w:t>İzleme Değerlendirme</w:t>
            </w:r>
          </w:p>
          <w:p w:rsidR="00D06E1E" w:rsidRPr="00EB01F0" w:rsidRDefault="00D06E1E" w:rsidP="00EB01F0">
            <w:pPr>
              <w:tabs>
                <w:tab w:val="num" w:pos="567"/>
              </w:tabs>
              <w:spacing w:after="0" w:line="240" w:lineRule="auto"/>
              <w:jc w:val="center"/>
              <w:rPr>
                <w:b/>
              </w:rPr>
            </w:pPr>
            <w:r w:rsidRPr="00EB01F0">
              <w:rPr>
                <w:b/>
              </w:rPr>
              <w:t>Dönemi</w:t>
            </w:r>
          </w:p>
        </w:tc>
        <w:tc>
          <w:tcPr>
            <w:tcW w:w="2126" w:type="dxa"/>
            <w:shd w:val="clear" w:color="auto" w:fill="auto"/>
          </w:tcPr>
          <w:p w:rsidR="00D06E1E" w:rsidRPr="00EB01F0" w:rsidRDefault="00D06E1E" w:rsidP="00EB01F0">
            <w:pPr>
              <w:tabs>
                <w:tab w:val="num" w:pos="567"/>
              </w:tabs>
              <w:spacing w:after="0" w:line="240" w:lineRule="auto"/>
              <w:jc w:val="center"/>
              <w:rPr>
                <w:b/>
              </w:rPr>
            </w:pPr>
          </w:p>
          <w:p w:rsidR="00D06E1E" w:rsidRPr="00EB01F0" w:rsidRDefault="00D06E1E" w:rsidP="00EB01F0">
            <w:pPr>
              <w:tabs>
                <w:tab w:val="num" w:pos="567"/>
              </w:tabs>
              <w:spacing w:after="0" w:line="240" w:lineRule="auto"/>
              <w:jc w:val="center"/>
              <w:rPr>
                <w:b/>
              </w:rPr>
            </w:pPr>
            <w:r w:rsidRPr="00EB01F0">
              <w:rPr>
                <w:b/>
              </w:rPr>
              <w:t>Gerçekleştirilme Zamanı</w:t>
            </w:r>
          </w:p>
        </w:tc>
        <w:tc>
          <w:tcPr>
            <w:tcW w:w="3969" w:type="dxa"/>
            <w:shd w:val="clear" w:color="auto" w:fill="auto"/>
          </w:tcPr>
          <w:p w:rsidR="00D06E1E" w:rsidRPr="00EB01F0" w:rsidRDefault="00D06E1E" w:rsidP="00EB01F0">
            <w:pPr>
              <w:tabs>
                <w:tab w:val="num" w:pos="567"/>
              </w:tabs>
              <w:spacing w:after="0" w:line="240" w:lineRule="auto"/>
              <w:jc w:val="center"/>
              <w:rPr>
                <w:b/>
              </w:rPr>
            </w:pPr>
          </w:p>
          <w:p w:rsidR="00D06E1E" w:rsidRPr="00EB01F0" w:rsidRDefault="00D06E1E" w:rsidP="00EB01F0">
            <w:pPr>
              <w:tabs>
                <w:tab w:val="num" w:pos="567"/>
              </w:tabs>
              <w:spacing w:after="0" w:line="240" w:lineRule="auto"/>
              <w:jc w:val="center"/>
              <w:rPr>
                <w:b/>
              </w:rPr>
            </w:pPr>
            <w:r w:rsidRPr="00EB01F0">
              <w:rPr>
                <w:b/>
              </w:rPr>
              <w:t>İzleme Değerlendirme Dönemi</w:t>
            </w:r>
          </w:p>
          <w:p w:rsidR="00D06E1E" w:rsidRPr="00EB01F0" w:rsidRDefault="00D06E1E" w:rsidP="00EB01F0">
            <w:pPr>
              <w:tabs>
                <w:tab w:val="num" w:pos="567"/>
              </w:tabs>
              <w:spacing w:after="0" w:line="240" w:lineRule="auto"/>
              <w:jc w:val="center"/>
              <w:rPr>
                <w:b/>
              </w:rPr>
            </w:pPr>
            <w:r w:rsidRPr="00EB01F0">
              <w:rPr>
                <w:b/>
              </w:rPr>
              <w:t>Süreç Açıklaması</w:t>
            </w:r>
          </w:p>
        </w:tc>
        <w:tc>
          <w:tcPr>
            <w:tcW w:w="1242" w:type="dxa"/>
            <w:shd w:val="clear" w:color="auto" w:fill="auto"/>
          </w:tcPr>
          <w:p w:rsidR="00D06E1E" w:rsidRPr="00EB01F0" w:rsidRDefault="00D06E1E" w:rsidP="00EB01F0">
            <w:pPr>
              <w:tabs>
                <w:tab w:val="num" w:pos="567"/>
              </w:tabs>
              <w:spacing w:after="0" w:line="240" w:lineRule="auto"/>
              <w:jc w:val="center"/>
              <w:rPr>
                <w:b/>
              </w:rPr>
            </w:pPr>
          </w:p>
          <w:p w:rsidR="00D06E1E" w:rsidRPr="00EB01F0" w:rsidRDefault="00D06E1E" w:rsidP="00EB01F0">
            <w:pPr>
              <w:tabs>
                <w:tab w:val="num" w:pos="567"/>
              </w:tabs>
              <w:spacing w:after="0" w:line="240" w:lineRule="auto"/>
              <w:jc w:val="center"/>
              <w:rPr>
                <w:b/>
              </w:rPr>
            </w:pPr>
            <w:r w:rsidRPr="00EB01F0">
              <w:rPr>
                <w:b/>
              </w:rPr>
              <w:t>Zaman Kapsamı</w:t>
            </w:r>
          </w:p>
          <w:p w:rsidR="00D06E1E" w:rsidRPr="00EB01F0" w:rsidRDefault="00D06E1E" w:rsidP="00EB01F0">
            <w:pPr>
              <w:tabs>
                <w:tab w:val="num" w:pos="567"/>
              </w:tabs>
              <w:spacing w:after="0" w:line="240" w:lineRule="auto"/>
              <w:jc w:val="center"/>
              <w:rPr>
                <w:b/>
              </w:rPr>
            </w:pPr>
          </w:p>
        </w:tc>
      </w:tr>
      <w:tr w:rsidR="00D06E1E" w:rsidRPr="007C5957" w:rsidTr="00EB01F0">
        <w:tc>
          <w:tcPr>
            <w:tcW w:w="1951" w:type="dxa"/>
            <w:shd w:val="clear" w:color="auto" w:fill="auto"/>
          </w:tcPr>
          <w:p w:rsidR="00D06E1E" w:rsidRPr="00EB01F0" w:rsidRDefault="00D06E1E" w:rsidP="00EB01F0">
            <w:pPr>
              <w:tabs>
                <w:tab w:val="num" w:pos="567"/>
              </w:tabs>
              <w:spacing w:after="0" w:line="240" w:lineRule="auto"/>
              <w:jc w:val="center"/>
              <w:rPr>
                <w:b/>
              </w:rPr>
            </w:pPr>
            <w:r w:rsidRPr="00EB01F0">
              <w:rPr>
                <w:b/>
              </w:rPr>
              <w:t>Birinci</w:t>
            </w:r>
          </w:p>
          <w:p w:rsidR="00D06E1E" w:rsidRPr="00EB01F0" w:rsidRDefault="00D06E1E" w:rsidP="00EB01F0">
            <w:pPr>
              <w:tabs>
                <w:tab w:val="num" w:pos="567"/>
              </w:tabs>
              <w:spacing w:after="0" w:line="240" w:lineRule="auto"/>
              <w:jc w:val="center"/>
              <w:rPr>
                <w:b/>
              </w:rPr>
            </w:pPr>
            <w:r w:rsidRPr="00EB01F0">
              <w:rPr>
                <w:b/>
              </w:rPr>
              <w:t>İzleme</w:t>
            </w:r>
            <w:r w:rsidR="002A1E19">
              <w:rPr>
                <w:b/>
              </w:rPr>
              <w:t xml:space="preserve"> </w:t>
            </w:r>
            <w:r w:rsidRPr="00EB01F0">
              <w:rPr>
                <w:b/>
              </w:rPr>
              <w:t>Değerlendirme Dönemi</w:t>
            </w:r>
          </w:p>
        </w:tc>
        <w:tc>
          <w:tcPr>
            <w:tcW w:w="2126" w:type="dxa"/>
            <w:shd w:val="clear" w:color="auto" w:fill="auto"/>
          </w:tcPr>
          <w:p w:rsidR="00D06E1E" w:rsidRPr="007C5957" w:rsidRDefault="00AE1F73" w:rsidP="00EB01F0">
            <w:pPr>
              <w:tabs>
                <w:tab w:val="num" w:pos="567"/>
              </w:tabs>
              <w:spacing w:after="0" w:line="240" w:lineRule="auto"/>
              <w:jc w:val="center"/>
            </w:pPr>
            <w:r>
              <w:t>Her yılın Temmuz ayı içerisinde</w:t>
            </w:r>
          </w:p>
        </w:tc>
        <w:tc>
          <w:tcPr>
            <w:tcW w:w="3969" w:type="dxa"/>
            <w:shd w:val="clear" w:color="auto" w:fill="auto"/>
          </w:tcPr>
          <w:p w:rsidR="00AE1F73" w:rsidRPr="003066BC" w:rsidRDefault="00AE1F73" w:rsidP="00EB01F0">
            <w:pPr>
              <w:spacing w:after="0" w:line="240" w:lineRule="auto"/>
              <w:jc w:val="center"/>
            </w:pPr>
            <w:r>
              <w:t xml:space="preserve">Birimler </w:t>
            </w:r>
            <w:r w:rsidRPr="003066BC">
              <w:t>sorumlu oldukları göstergeler ile ilgili gerçekleşme durumlarına ilişkin verilerin toplanması</w:t>
            </w:r>
          </w:p>
          <w:p w:rsidR="00AE1F73" w:rsidRPr="003066BC" w:rsidRDefault="00AE1F73" w:rsidP="00EB01F0">
            <w:pPr>
              <w:spacing w:after="0" w:line="240" w:lineRule="auto"/>
              <w:jc w:val="center"/>
            </w:pPr>
          </w:p>
          <w:p w:rsidR="00D06E1E" w:rsidRPr="007C5957" w:rsidRDefault="00AE1F73" w:rsidP="00EB01F0">
            <w:pPr>
              <w:spacing w:after="0" w:line="240" w:lineRule="auto"/>
              <w:jc w:val="center"/>
            </w:pPr>
            <w:r w:rsidRPr="003066BC">
              <w:t>Göstergelerin gerçekleşme durumları hakkında hazırlanan raporun yöneticiye sunulması</w:t>
            </w:r>
          </w:p>
        </w:tc>
        <w:tc>
          <w:tcPr>
            <w:tcW w:w="1242" w:type="dxa"/>
            <w:shd w:val="clear" w:color="auto" w:fill="auto"/>
          </w:tcPr>
          <w:p w:rsidR="00D06E1E" w:rsidRPr="00EB01F0" w:rsidRDefault="00AE1F73" w:rsidP="00EB01F0">
            <w:pPr>
              <w:tabs>
                <w:tab w:val="num" w:pos="567"/>
              </w:tabs>
              <w:spacing w:after="0" w:line="240" w:lineRule="auto"/>
              <w:jc w:val="center"/>
              <w:rPr>
                <w:b/>
                <w:highlight w:val="green"/>
              </w:rPr>
            </w:pPr>
            <w:r w:rsidRPr="00EB01F0">
              <w:rPr>
                <w:b/>
              </w:rPr>
              <w:t>Ocak Temmuz Dönemi</w:t>
            </w:r>
          </w:p>
        </w:tc>
      </w:tr>
      <w:tr w:rsidR="00D06E1E" w:rsidRPr="007C5957" w:rsidTr="00EB01F0">
        <w:tc>
          <w:tcPr>
            <w:tcW w:w="1951" w:type="dxa"/>
            <w:shd w:val="clear" w:color="auto" w:fill="auto"/>
          </w:tcPr>
          <w:p w:rsidR="00D06E1E" w:rsidRPr="00EB01F0" w:rsidRDefault="00D06E1E" w:rsidP="00EB01F0">
            <w:pPr>
              <w:tabs>
                <w:tab w:val="num" w:pos="567"/>
              </w:tabs>
              <w:spacing w:after="0" w:line="240" w:lineRule="auto"/>
              <w:jc w:val="center"/>
              <w:rPr>
                <w:b/>
              </w:rPr>
            </w:pPr>
            <w:r w:rsidRPr="00EB01F0">
              <w:rPr>
                <w:b/>
              </w:rPr>
              <w:t>İkinci</w:t>
            </w:r>
          </w:p>
          <w:p w:rsidR="00D06E1E" w:rsidRPr="00EB01F0" w:rsidRDefault="00D06E1E" w:rsidP="00EB01F0">
            <w:pPr>
              <w:tabs>
                <w:tab w:val="num" w:pos="567"/>
              </w:tabs>
              <w:spacing w:after="0" w:line="240" w:lineRule="auto"/>
              <w:jc w:val="center"/>
              <w:rPr>
                <w:b/>
              </w:rPr>
            </w:pPr>
            <w:proofErr w:type="spellStart"/>
            <w:r w:rsidRPr="00EB01F0">
              <w:rPr>
                <w:b/>
              </w:rPr>
              <w:t>İzlemeDeğerlendirme</w:t>
            </w:r>
            <w:proofErr w:type="spellEnd"/>
            <w:r w:rsidRPr="00EB01F0">
              <w:rPr>
                <w:b/>
              </w:rPr>
              <w:t xml:space="preserve"> Dönemi</w:t>
            </w:r>
          </w:p>
        </w:tc>
        <w:tc>
          <w:tcPr>
            <w:tcW w:w="2126" w:type="dxa"/>
            <w:shd w:val="clear" w:color="auto" w:fill="auto"/>
          </w:tcPr>
          <w:p w:rsidR="00D06E1E" w:rsidRPr="007C5957" w:rsidRDefault="00F55ACD" w:rsidP="00EB01F0">
            <w:pPr>
              <w:tabs>
                <w:tab w:val="num" w:pos="567"/>
              </w:tabs>
              <w:spacing w:after="0" w:line="240" w:lineRule="auto"/>
              <w:jc w:val="center"/>
            </w:pPr>
            <w:r>
              <w:t>İzleyen Yılın Şubat ayı sonuna kadar</w:t>
            </w:r>
          </w:p>
        </w:tc>
        <w:tc>
          <w:tcPr>
            <w:tcW w:w="3969" w:type="dxa"/>
            <w:shd w:val="clear" w:color="auto" w:fill="auto"/>
          </w:tcPr>
          <w:p w:rsidR="00F55ACD" w:rsidRPr="003066BC" w:rsidRDefault="00F55ACD" w:rsidP="00EB01F0">
            <w:pPr>
              <w:spacing w:after="0" w:line="240" w:lineRule="auto"/>
            </w:pPr>
            <w:r>
              <w:t xml:space="preserve">Birimlerin </w:t>
            </w:r>
            <w:r w:rsidRPr="003066BC">
              <w:t xml:space="preserve">sorumlu oldukları göstergeler ile ilgili yılsonu gerçekleşme durumlarına ilişkin verilerin toplanması </w:t>
            </w:r>
            <w:proofErr w:type="gramStart"/>
            <w:r w:rsidRPr="003066BC">
              <w:t>ve  konsolide</w:t>
            </w:r>
            <w:proofErr w:type="gramEnd"/>
            <w:r w:rsidRPr="003066BC">
              <w:t xml:space="preserve"> edilmesi</w:t>
            </w:r>
          </w:p>
          <w:p w:rsidR="00D06E1E" w:rsidRPr="007C5957" w:rsidRDefault="00F55ACD" w:rsidP="00EB01F0">
            <w:pPr>
              <w:tabs>
                <w:tab w:val="left" w:pos="468"/>
              </w:tabs>
              <w:spacing w:after="0" w:line="240" w:lineRule="auto"/>
            </w:pPr>
            <w:r w:rsidRPr="003066BC">
              <w:t>Yönetici başkanlığında birim yöneticilerince yılsonu gerçekleşmelerinin, gösterge hedeflerinden sapmaların ve sapma nedenlerin değerlendirilerek gerekli tedbirlerin alınması</w:t>
            </w:r>
          </w:p>
        </w:tc>
        <w:tc>
          <w:tcPr>
            <w:tcW w:w="1242" w:type="dxa"/>
            <w:shd w:val="clear" w:color="auto" w:fill="auto"/>
          </w:tcPr>
          <w:p w:rsidR="00D06E1E" w:rsidRPr="00EB01F0" w:rsidRDefault="00F55ACD" w:rsidP="00EB01F0">
            <w:pPr>
              <w:tabs>
                <w:tab w:val="num" w:pos="567"/>
              </w:tabs>
              <w:spacing w:after="0" w:line="240" w:lineRule="auto"/>
              <w:jc w:val="center"/>
              <w:rPr>
                <w:b/>
                <w:highlight w:val="green"/>
              </w:rPr>
            </w:pPr>
            <w:r w:rsidRPr="00EB01F0">
              <w:rPr>
                <w:b/>
              </w:rPr>
              <w:t>Tüm Yıl</w:t>
            </w:r>
          </w:p>
        </w:tc>
      </w:tr>
    </w:tbl>
    <w:p w:rsidR="00D06E1E" w:rsidRDefault="00D06E1E" w:rsidP="00D06E1E">
      <w:pPr>
        <w:tabs>
          <w:tab w:val="num" w:pos="567"/>
        </w:tabs>
        <w:spacing w:after="0" w:line="240" w:lineRule="auto"/>
        <w:jc w:val="both"/>
        <w:rPr>
          <w:szCs w:val="20"/>
        </w:rPr>
      </w:pPr>
    </w:p>
    <w:p w:rsidR="00D06E1E" w:rsidRDefault="00D06E1E" w:rsidP="00D06E1E">
      <w:pPr>
        <w:tabs>
          <w:tab w:val="num" w:pos="567"/>
        </w:tabs>
        <w:spacing w:after="0" w:line="240" w:lineRule="auto"/>
        <w:jc w:val="both"/>
        <w:rPr>
          <w:szCs w:val="20"/>
        </w:rPr>
      </w:pPr>
    </w:p>
    <w:p w:rsidR="00D06E1E" w:rsidRPr="00EB01F0" w:rsidRDefault="00D06E1E" w:rsidP="00D06E1E">
      <w:pPr>
        <w:tabs>
          <w:tab w:val="num" w:pos="567"/>
        </w:tabs>
        <w:spacing w:after="0" w:line="240" w:lineRule="auto"/>
        <w:jc w:val="both"/>
        <w:rPr>
          <w:color w:val="365F91"/>
          <w:szCs w:val="20"/>
        </w:rPr>
      </w:pPr>
      <w:r w:rsidRPr="00EB01F0">
        <w:rPr>
          <w:color w:val="365F91"/>
          <w:szCs w:val="20"/>
        </w:rPr>
        <w:t xml:space="preserve">Şekil </w:t>
      </w:r>
      <w:proofErr w:type="gramStart"/>
      <w:r w:rsidRPr="00EB01F0">
        <w:rPr>
          <w:color w:val="365F91"/>
          <w:szCs w:val="20"/>
        </w:rPr>
        <w:t>5 : Stratejik</w:t>
      </w:r>
      <w:proofErr w:type="gramEnd"/>
      <w:r w:rsidRPr="00EB01F0">
        <w:rPr>
          <w:color w:val="365F91"/>
          <w:szCs w:val="20"/>
        </w:rPr>
        <w:t xml:space="preserve"> Plan İzleme ve Değerlendirme Süreci Modeli</w:t>
      </w:r>
    </w:p>
    <w:p w:rsidR="00D06E1E" w:rsidRPr="0076433D" w:rsidRDefault="00D06E1E" w:rsidP="00D06E1E">
      <w:pPr>
        <w:tabs>
          <w:tab w:val="num" w:pos="567"/>
        </w:tabs>
        <w:spacing w:after="0" w:line="240" w:lineRule="auto"/>
        <w:jc w:val="both"/>
        <w:rPr>
          <w:szCs w:val="20"/>
        </w:rPr>
      </w:pPr>
    </w:p>
    <w:p w:rsidR="00D06E1E" w:rsidRPr="0076433D" w:rsidRDefault="00D06E1E" w:rsidP="00D06E1E">
      <w:pPr>
        <w:tabs>
          <w:tab w:val="num" w:pos="567"/>
        </w:tabs>
        <w:spacing w:after="0" w:line="240" w:lineRule="auto"/>
        <w:jc w:val="both"/>
        <w:rPr>
          <w:szCs w:val="20"/>
        </w:rPr>
      </w:pPr>
    </w:p>
    <w:p w:rsidR="00D06E1E" w:rsidRPr="0076433D" w:rsidRDefault="00D06E1E" w:rsidP="00D06E1E">
      <w:pPr>
        <w:tabs>
          <w:tab w:val="num" w:pos="567"/>
        </w:tabs>
        <w:spacing w:after="0" w:line="240" w:lineRule="auto"/>
        <w:jc w:val="both"/>
        <w:rPr>
          <w:szCs w:val="20"/>
        </w:rPr>
      </w:pPr>
    </w:p>
    <w:p w:rsidR="00D06E1E" w:rsidRPr="0076433D" w:rsidRDefault="007B1827" w:rsidP="00D06E1E">
      <w:pPr>
        <w:tabs>
          <w:tab w:val="num" w:pos="567"/>
        </w:tabs>
        <w:spacing w:after="0" w:line="240" w:lineRule="auto"/>
        <w:jc w:val="both"/>
        <w:rPr>
          <w:szCs w:val="20"/>
        </w:rPr>
      </w:pPr>
      <w:r>
        <w:rPr>
          <w:noProof/>
          <w:lang w:eastAsia="tr-TR"/>
        </w:rPr>
        <w:drawing>
          <wp:anchor distT="0" distB="0" distL="358140" distR="353187" simplePos="0" relativeHeight="251660800" behindDoc="1" locked="0" layoutInCell="1" allowOverlap="1">
            <wp:simplePos x="0" y="0"/>
            <wp:positionH relativeFrom="column">
              <wp:posOffset>452120</wp:posOffset>
            </wp:positionH>
            <wp:positionV relativeFrom="paragraph">
              <wp:posOffset>90170</wp:posOffset>
            </wp:positionV>
            <wp:extent cx="5076190" cy="5972175"/>
            <wp:effectExtent l="247650" t="0" r="295910" b="0"/>
            <wp:wrapNone/>
            <wp:docPr id="42"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p>
    <w:p w:rsidR="00D06E1E" w:rsidRPr="0076433D" w:rsidRDefault="00D06E1E" w:rsidP="00D06E1E">
      <w:pPr>
        <w:tabs>
          <w:tab w:val="num" w:pos="567"/>
        </w:tabs>
        <w:spacing w:after="0" w:line="240" w:lineRule="auto"/>
        <w:jc w:val="both"/>
        <w:rPr>
          <w:szCs w:val="20"/>
        </w:rPr>
      </w:pPr>
    </w:p>
    <w:p w:rsidR="00D06E1E" w:rsidRDefault="00D06E1E" w:rsidP="00D06E1E">
      <w:pPr>
        <w:spacing w:after="0" w:line="240" w:lineRule="auto"/>
        <w:ind w:left="55"/>
        <w:rPr>
          <w:rFonts w:cs="Arial"/>
          <w:color w:val="000000"/>
          <w:lang w:eastAsia="tr-TR"/>
        </w:rPr>
      </w:pPr>
      <w:r>
        <w:rPr>
          <w:rFonts w:cs="Arial"/>
          <w:color w:val="000000"/>
          <w:lang w:eastAsia="tr-TR"/>
        </w:rPr>
        <w:tab/>
      </w:r>
    </w:p>
    <w:p w:rsidR="00D06E1E" w:rsidRDefault="00D06E1E" w:rsidP="00D06E1E">
      <w:pPr>
        <w:spacing w:after="0" w:line="240" w:lineRule="auto"/>
        <w:ind w:left="55"/>
        <w:rPr>
          <w:rFonts w:cs="Arial"/>
          <w:color w:val="000000"/>
          <w:lang w:eastAsia="tr-TR"/>
        </w:rPr>
      </w:pPr>
    </w:p>
    <w:p w:rsidR="00D06E1E" w:rsidRDefault="00D06E1E" w:rsidP="00D06E1E">
      <w:pPr>
        <w:spacing w:after="0" w:line="240" w:lineRule="auto"/>
        <w:ind w:left="55"/>
        <w:rPr>
          <w:rFonts w:cs="Arial"/>
          <w:color w:val="000000"/>
          <w:lang w:eastAsia="tr-TR"/>
        </w:rPr>
      </w:pPr>
    </w:p>
    <w:p w:rsidR="00D06E1E" w:rsidRDefault="00D06E1E" w:rsidP="00D06E1E">
      <w:pPr>
        <w:spacing w:after="0" w:line="240" w:lineRule="auto"/>
        <w:ind w:left="55"/>
        <w:rPr>
          <w:rFonts w:cs="Arial"/>
          <w:color w:val="000000"/>
          <w:lang w:eastAsia="tr-TR"/>
        </w:rPr>
      </w:pPr>
    </w:p>
    <w:p w:rsidR="00D06E1E" w:rsidRDefault="00D06E1E" w:rsidP="00D06E1E">
      <w:pPr>
        <w:spacing w:after="0" w:line="240" w:lineRule="auto"/>
        <w:ind w:left="55"/>
        <w:rPr>
          <w:rFonts w:cs="Arial"/>
          <w:color w:val="000000"/>
          <w:lang w:eastAsia="tr-TR"/>
        </w:rPr>
      </w:pPr>
    </w:p>
    <w:p w:rsidR="00D06E1E" w:rsidRDefault="00D06E1E" w:rsidP="00D06E1E">
      <w:pPr>
        <w:spacing w:after="0" w:line="240" w:lineRule="auto"/>
        <w:ind w:left="55"/>
        <w:rPr>
          <w:rFonts w:cs="Arial"/>
          <w:color w:val="000000"/>
          <w:lang w:eastAsia="tr-TR"/>
        </w:rPr>
      </w:pPr>
    </w:p>
    <w:p w:rsidR="00D06E1E" w:rsidRDefault="00D06E1E" w:rsidP="00D06E1E">
      <w:pPr>
        <w:spacing w:after="0" w:line="240" w:lineRule="auto"/>
        <w:ind w:left="55"/>
        <w:rPr>
          <w:rFonts w:cs="Arial"/>
          <w:color w:val="000000"/>
          <w:lang w:eastAsia="tr-TR"/>
        </w:rPr>
      </w:pPr>
    </w:p>
    <w:p w:rsidR="00D06E1E" w:rsidRPr="0076433D" w:rsidRDefault="00D06E1E" w:rsidP="00D06E1E">
      <w:pPr>
        <w:tabs>
          <w:tab w:val="num" w:pos="567"/>
        </w:tabs>
        <w:spacing w:after="0" w:line="240" w:lineRule="auto"/>
        <w:jc w:val="both"/>
        <w:rPr>
          <w:szCs w:val="20"/>
        </w:rPr>
      </w:pPr>
    </w:p>
    <w:p w:rsidR="00D06E1E" w:rsidRDefault="00D06E1E" w:rsidP="00D06E1E">
      <w:pPr>
        <w:rPr>
          <w:rFonts w:cs="Arial"/>
        </w:rPr>
      </w:pPr>
    </w:p>
    <w:p w:rsidR="00D06E1E" w:rsidRDefault="00D06E1E" w:rsidP="00D06E1E">
      <w:pPr>
        <w:rPr>
          <w:rFonts w:cs="Arial"/>
        </w:rPr>
      </w:pPr>
    </w:p>
    <w:p w:rsidR="00D06E1E" w:rsidRDefault="007B1827" w:rsidP="00D06E1E">
      <w:pPr>
        <w:rPr>
          <w:rFonts w:cs="Arial"/>
        </w:rPr>
      </w:pPr>
      <w:r>
        <w:rPr>
          <w:noProof/>
          <w:szCs w:val="20"/>
          <w:lang w:eastAsia="tr-TR"/>
        </w:rPr>
        <mc:AlternateContent>
          <mc:Choice Requires="wps">
            <w:drawing>
              <wp:anchor distT="0" distB="0" distL="114300" distR="114300" simplePos="0" relativeHeight="251659776" behindDoc="0" locked="0" layoutInCell="1" allowOverlap="1">
                <wp:simplePos x="0" y="0"/>
                <wp:positionH relativeFrom="column">
                  <wp:posOffset>2063750</wp:posOffset>
                </wp:positionH>
                <wp:positionV relativeFrom="paragraph">
                  <wp:posOffset>67945</wp:posOffset>
                </wp:positionV>
                <wp:extent cx="1888490" cy="1769110"/>
                <wp:effectExtent l="68580" t="67945" r="71755" b="67945"/>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1769110"/>
                        </a:xfrm>
                        <a:prstGeom prst="ellipse">
                          <a:avLst/>
                        </a:prstGeom>
                        <a:solidFill>
                          <a:srgbClr val="000000"/>
                        </a:solidFill>
                        <a:ln w="127000" cmpd="dbl">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959B7" w:rsidRPr="00182FD6" w:rsidRDefault="007959B7" w:rsidP="00D06E1E">
                            <w:pPr>
                              <w:jc w:val="center"/>
                              <w:rPr>
                                <w:rFonts w:cs="Arial"/>
                                <w:b/>
                                <w:sz w:val="14"/>
                                <w:szCs w:val="14"/>
                              </w:rPr>
                            </w:pPr>
                            <w:proofErr w:type="spellStart"/>
                            <w:r>
                              <w:rPr>
                                <w:rFonts w:cs="Arial"/>
                                <w:b/>
                                <w:sz w:val="14"/>
                                <w:szCs w:val="14"/>
                              </w:rPr>
                              <w:t>Yuvalıdere</w:t>
                            </w:r>
                            <w:proofErr w:type="spellEnd"/>
                            <w:r>
                              <w:rPr>
                                <w:rFonts w:cs="Arial"/>
                                <w:b/>
                                <w:sz w:val="14"/>
                                <w:szCs w:val="14"/>
                              </w:rPr>
                              <w:t xml:space="preserve"> İlkokulu</w:t>
                            </w:r>
                            <w:r w:rsidRPr="00182FD6">
                              <w:rPr>
                                <w:rFonts w:cs="Arial"/>
                                <w:b/>
                                <w:sz w:val="14"/>
                                <w:szCs w:val="14"/>
                              </w:rPr>
                              <w:t xml:space="preserve"> Müdürlüğü</w:t>
                            </w:r>
                          </w:p>
                          <w:p w:rsidR="007959B7" w:rsidRPr="00182FD6" w:rsidRDefault="007959B7" w:rsidP="00D06E1E">
                            <w:pPr>
                              <w:jc w:val="center"/>
                              <w:rPr>
                                <w:sz w:val="14"/>
                                <w:szCs w:val="14"/>
                              </w:rPr>
                            </w:pPr>
                            <w:r w:rsidRPr="00182FD6">
                              <w:rPr>
                                <w:sz w:val="14"/>
                                <w:szCs w:val="14"/>
                              </w:rPr>
                              <w:t>2015-2019</w:t>
                            </w:r>
                          </w:p>
                          <w:p w:rsidR="007959B7" w:rsidRPr="00182FD6" w:rsidRDefault="007959B7" w:rsidP="00D06E1E">
                            <w:pPr>
                              <w:jc w:val="center"/>
                              <w:rPr>
                                <w:sz w:val="14"/>
                                <w:szCs w:val="14"/>
                              </w:rPr>
                            </w:pPr>
                            <w:r w:rsidRPr="00182FD6">
                              <w:rPr>
                                <w:sz w:val="14"/>
                                <w:szCs w:val="14"/>
                              </w:rPr>
                              <w:t>Stratejik Planı İzleme ve Değerlendirme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 o:spid="_x0000_s1043" style="position:absolute;margin-left:162.5pt;margin-top:5.35pt;width:148.7pt;height:139.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" fillcolor="black" strokeweight="10pt">
                <v:stroke linestyle="thinThin"/>
                <v:shadow color="#868686"/>
                <v:textbox>
                  <w:txbxContent>
                    <w:p w:rsidR="003E779A" w:rsidRPr="00182FD6" w:rsidRDefault="003E779A" w:rsidP="00D06E1E">
                      <w:pPr>
                        <w:jc w:val="center"/>
                        <w:rPr>
                          <w:rFonts w:cs="Arial"/>
                          <w:b/>
                          <w:sz w:val="14"/>
                          <w:szCs w:val="14"/>
                        </w:rPr>
                      </w:pPr>
                      <w:r>
                        <w:rPr>
                          <w:rFonts w:cs="Arial"/>
                          <w:b/>
                          <w:sz w:val="14"/>
                          <w:szCs w:val="14"/>
                        </w:rPr>
                        <w:t>Yuvalıdere İlkokulu</w:t>
                      </w:r>
                      <w:r w:rsidRPr="00182FD6">
                        <w:rPr>
                          <w:rFonts w:cs="Arial"/>
                          <w:b/>
                          <w:sz w:val="14"/>
                          <w:szCs w:val="14"/>
                        </w:rPr>
                        <w:t xml:space="preserve"> Müdürlüğü</w:t>
                      </w:r>
                    </w:p>
                    <w:p w:rsidR="003E779A" w:rsidRPr="00182FD6" w:rsidRDefault="003E779A" w:rsidP="00D06E1E">
                      <w:pPr>
                        <w:jc w:val="center"/>
                        <w:rPr>
                          <w:sz w:val="14"/>
                          <w:szCs w:val="14"/>
                        </w:rPr>
                      </w:pPr>
                      <w:r w:rsidRPr="00182FD6">
                        <w:rPr>
                          <w:sz w:val="14"/>
                          <w:szCs w:val="14"/>
                        </w:rPr>
                        <w:t>2015-2019</w:t>
                      </w:r>
                    </w:p>
                    <w:p w:rsidR="003E779A" w:rsidRPr="00182FD6" w:rsidRDefault="003E779A" w:rsidP="00D06E1E">
                      <w:pPr>
                        <w:jc w:val="center"/>
                        <w:rPr>
                          <w:sz w:val="14"/>
                          <w:szCs w:val="14"/>
                        </w:rPr>
                      </w:pPr>
                      <w:r w:rsidRPr="00182FD6">
                        <w:rPr>
                          <w:sz w:val="14"/>
                          <w:szCs w:val="14"/>
                        </w:rPr>
                        <w:t>Stratejik Planı İzleme ve Değerlendirme Modeli</w:t>
                      </w:r>
                    </w:p>
                  </w:txbxContent>
                </v:textbox>
              </v:oval>
            </w:pict>
          </mc:Fallback>
        </mc:AlternateContent>
      </w:r>
    </w:p>
    <w:p w:rsidR="00D06E1E" w:rsidRDefault="00D06E1E" w:rsidP="00D06E1E">
      <w:pPr>
        <w:rPr>
          <w:rFonts w:cs="Arial"/>
        </w:rPr>
      </w:pPr>
    </w:p>
    <w:p w:rsidR="00D06E1E" w:rsidRDefault="00D06E1E" w:rsidP="00D06E1E">
      <w:pPr>
        <w:rPr>
          <w:rFonts w:cs="Arial"/>
        </w:rPr>
      </w:pPr>
    </w:p>
    <w:p w:rsidR="00D06E1E" w:rsidRDefault="00D06E1E" w:rsidP="00D06E1E">
      <w:pPr>
        <w:rPr>
          <w:rFonts w:cs="Arial"/>
        </w:rPr>
      </w:pPr>
    </w:p>
    <w:p w:rsidR="00D06E1E" w:rsidRPr="009F1A8A" w:rsidRDefault="00D06E1E" w:rsidP="00D06E1E">
      <w:pPr>
        <w:rPr>
          <w:rFonts w:cs="Arial"/>
        </w:rPr>
      </w:pPr>
    </w:p>
    <w:p w:rsidR="00D06E1E" w:rsidRPr="009F1A8A" w:rsidRDefault="00D06E1E" w:rsidP="00D06E1E">
      <w:pPr>
        <w:rPr>
          <w:rFonts w:cs="Arial"/>
        </w:rPr>
      </w:pPr>
    </w:p>
    <w:p w:rsidR="00D06E1E" w:rsidRPr="009F1A8A" w:rsidRDefault="00D06E1E" w:rsidP="00D06E1E">
      <w:pPr>
        <w:rPr>
          <w:rFonts w:cs="Arial"/>
        </w:rPr>
      </w:pPr>
    </w:p>
    <w:p w:rsidR="00D06E1E" w:rsidRPr="009F1A8A" w:rsidRDefault="00D06E1E" w:rsidP="00D06E1E">
      <w:pPr>
        <w:rPr>
          <w:rFonts w:cs="Arial"/>
        </w:rPr>
      </w:pPr>
    </w:p>
    <w:p w:rsidR="00D06E1E" w:rsidRPr="009F1A8A" w:rsidRDefault="00D06E1E" w:rsidP="00D06E1E">
      <w:pPr>
        <w:rPr>
          <w:rFonts w:cs="Arial"/>
        </w:rPr>
      </w:pPr>
    </w:p>
    <w:p w:rsidR="00D06E1E" w:rsidRDefault="00D06E1E" w:rsidP="00944D5A">
      <w:pPr>
        <w:pStyle w:val="ListeParagraf"/>
        <w:spacing w:after="0" w:line="240" w:lineRule="auto"/>
        <w:ind w:left="690"/>
        <w:jc w:val="both"/>
        <w:rPr>
          <w:b/>
          <w:color w:val="C00000"/>
          <w:sz w:val="24"/>
          <w:szCs w:val="24"/>
        </w:rPr>
      </w:pPr>
    </w:p>
    <w:p w:rsidR="00D06E1E" w:rsidRDefault="00D06E1E" w:rsidP="00944D5A">
      <w:pPr>
        <w:pStyle w:val="ListeParagraf"/>
        <w:spacing w:after="0" w:line="240" w:lineRule="auto"/>
        <w:ind w:left="690"/>
        <w:jc w:val="both"/>
        <w:rPr>
          <w:b/>
          <w:color w:val="C00000"/>
          <w:sz w:val="24"/>
          <w:szCs w:val="24"/>
        </w:rPr>
      </w:pPr>
    </w:p>
    <w:p w:rsidR="00D06E1E" w:rsidRDefault="00D06E1E" w:rsidP="00944D5A">
      <w:pPr>
        <w:pStyle w:val="ListeParagraf"/>
        <w:spacing w:after="0" w:line="240" w:lineRule="auto"/>
        <w:ind w:left="690"/>
        <w:jc w:val="both"/>
        <w:rPr>
          <w:b/>
          <w:color w:val="C00000"/>
          <w:sz w:val="24"/>
          <w:szCs w:val="24"/>
        </w:rPr>
      </w:pPr>
    </w:p>
    <w:p w:rsidR="00D06E1E" w:rsidRDefault="00D06E1E" w:rsidP="00944D5A">
      <w:pPr>
        <w:pStyle w:val="ListeParagraf"/>
        <w:spacing w:after="0" w:line="240" w:lineRule="auto"/>
        <w:ind w:left="690"/>
        <w:jc w:val="both"/>
        <w:rPr>
          <w:b/>
          <w:color w:val="C00000"/>
          <w:sz w:val="24"/>
          <w:szCs w:val="24"/>
        </w:rPr>
      </w:pPr>
    </w:p>
    <w:p w:rsidR="00D06E1E" w:rsidRDefault="00D06E1E" w:rsidP="00944D5A">
      <w:pPr>
        <w:pStyle w:val="ListeParagraf"/>
        <w:spacing w:after="0" w:line="240" w:lineRule="auto"/>
        <w:ind w:left="690"/>
        <w:jc w:val="both"/>
        <w:rPr>
          <w:b/>
          <w:color w:val="C00000"/>
          <w:sz w:val="24"/>
          <w:szCs w:val="24"/>
        </w:rPr>
      </w:pPr>
    </w:p>
    <w:p w:rsidR="00D06E1E" w:rsidRDefault="00D06E1E" w:rsidP="00944D5A">
      <w:pPr>
        <w:pStyle w:val="ListeParagraf"/>
        <w:spacing w:after="0" w:line="240" w:lineRule="auto"/>
        <w:ind w:left="690"/>
        <w:jc w:val="both"/>
        <w:rPr>
          <w:b/>
          <w:color w:val="C00000"/>
          <w:sz w:val="24"/>
          <w:szCs w:val="24"/>
        </w:rPr>
      </w:pPr>
    </w:p>
    <w:p w:rsidR="00D06E1E" w:rsidRDefault="00D06E1E" w:rsidP="00944D5A">
      <w:pPr>
        <w:pStyle w:val="ListeParagraf"/>
        <w:spacing w:after="0" w:line="240" w:lineRule="auto"/>
        <w:ind w:left="690"/>
        <w:jc w:val="both"/>
        <w:rPr>
          <w:b/>
          <w:color w:val="C00000"/>
          <w:sz w:val="24"/>
          <w:szCs w:val="24"/>
        </w:rPr>
      </w:pPr>
    </w:p>
    <w:p w:rsidR="00D06E1E" w:rsidRPr="00D06E1E" w:rsidRDefault="00D06E1E" w:rsidP="00D06E1E">
      <w:pPr>
        <w:spacing w:after="0" w:line="240" w:lineRule="auto"/>
        <w:jc w:val="both"/>
        <w:rPr>
          <w:b/>
          <w:color w:val="C00000"/>
          <w:sz w:val="24"/>
          <w:szCs w:val="24"/>
        </w:rPr>
      </w:pPr>
    </w:p>
    <w:p w:rsidR="00D06E1E" w:rsidRDefault="00D06E1E" w:rsidP="00944D5A">
      <w:pPr>
        <w:pStyle w:val="ListeParagraf"/>
        <w:spacing w:after="0" w:line="240" w:lineRule="auto"/>
        <w:ind w:left="690"/>
        <w:jc w:val="both"/>
        <w:rPr>
          <w:b/>
          <w:color w:val="C00000"/>
          <w:sz w:val="24"/>
          <w:szCs w:val="24"/>
        </w:rPr>
      </w:pPr>
    </w:p>
    <w:p w:rsidR="00D06E1E" w:rsidRDefault="00D06E1E" w:rsidP="00944D5A">
      <w:pPr>
        <w:pStyle w:val="ListeParagraf"/>
        <w:spacing w:after="0" w:line="240" w:lineRule="auto"/>
        <w:ind w:left="690"/>
        <w:jc w:val="both"/>
        <w:rPr>
          <w:b/>
          <w:color w:val="C00000"/>
          <w:sz w:val="24"/>
          <w:szCs w:val="24"/>
        </w:rPr>
      </w:pPr>
    </w:p>
    <w:p w:rsidR="002148C8" w:rsidRDefault="002148C8" w:rsidP="00D06E1E">
      <w:pPr>
        <w:spacing w:after="0" w:line="240" w:lineRule="auto"/>
        <w:jc w:val="both"/>
        <w:rPr>
          <w:b/>
          <w:color w:val="C00000"/>
          <w:sz w:val="24"/>
          <w:szCs w:val="24"/>
        </w:rPr>
      </w:pPr>
    </w:p>
    <w:p w:rsidR="002A1E19" w:rsidRDefault="002A1E19" w:rsidP="00D06E1E">
      <w:pPr>
        <w:spacing w:after="0" w:line="240" w:lineRule="auto"/>
        <w:jc w:val="both"/>
        <w:rPr>
          <w:b/>
          <w:color w:val="C00000"/>
          <w:sz w:val="24"/>
          <w:szCs w:val="24"/>
        </w:rPr>
      </w:pPr>
    </w:p>
    <w:p w:rsidR="002A1E19" w:rsidRDefault="002A1E19" w:rsidP="00D06E1E">
      <w:pPr>
        <w:spacing w:after="0" w:line="240" w:lineRule="auto"/>
        <w:jc w:val="both"/>
        <w:rPr>
          <w:b/>
          <w:color w:val="C00000"/>
          <w:sz w:val="24"/>
          <w:szCs w:val="24"/>
        </w:rPr>
      </w:pPr>
    </w:p>
    <w:p w:rsidR="002A1E19" w:rsidRDefault="002A1E19" w:rsidP="00D06E1E">
      <w:pPr>
        <w:spacing w:after="0" w:line="240" w:lineRule="auto"/>
        <w:jc w:val="both"/>
        <w:rPr>
          <w:b/>
          <w:color w:val="C00000"/>
          <w:sz w:val="24"/>
          <w:szCs w:val="24"/>
        </w:rPr>
      </w:pPr>
    </w:p>
    <w:p w:rsidR="002A1E19" w:rsidRDefault="002A1E19" w:rsidP="00D06E1E">
      <w:pPr>
        <w:spacing w:after="0" w:line="240" w:lineRule="auto"/>
        <w:jc w:val="both"/>
        <w:rPr>
          <w:b/>
          <w:color w:val="C00000"/>
          <w:sz w:val="24"/>
          <w:szCs w:val="24"/>
        </w:rPr>
      </w:pPr>
    </w:p>
    <w:p w:rsidR="002A1E19" w:rsidRDefault="002A1E19" w:rsidP="00D06E1E">
      <w:pPr>
        <w:spacing w:after="0" w:line="240" w:lineRule="auto"/>
        <w:jc w:val="both"/>
        <w:rPr>
          <w:b/>
          <w:color w:val="C00000"/>
          <w:sz w:val="24"/>
          <w:szCs w:val="24"/>
        </w:rPr>
      </w:pPr>
    </w:p>
    <w:p w:rsidR="002A1E19" w:rsidRDefault="002A1E19" w:rsidP="00D06E1E">
      <w:pPr>
        <w:spacing w:after="0" w:line="240" w:lineRule="auto"/>
        <w:jc w:val="both"/>
        <w:rPr>
          <w:b/>
          <w:color w:val="C00000"/>
          <w:sz w:val="24"/>
          <w:szCs w:val="24"/>
        </w:rPr>
      </w:pPr>
    </w:p>
    <w:p w:rsidR="002A1E19" w:rsidRDefault="002A1E19" w:rsidP="00D06E1E">
      <w:pPr>
        <w:spacing w:after="0" w:line="240" w:lineRule="auto"/>
        <w:jc w:val="both"/>
        <w:rPr>
          <w:b/>
          <w:color w:val="C00000"/>
          <w:sz w:val="24"/>
          <w:szCs w:val="24"/>
        </w:rPr>
      </w:pPr>
    </w:p>
    <w:p w:rsidR="002A1E19" w:rsidRDefault="002A1E19" w:rsidP="00D06E1E">
      <w:pPr>
        <w:spacing w:after="0" w:line="240" w:lineRule="auto"/>
        <w:jc w:val="both"/>
        <w:rPr>
          <w:b/>
          <w:color w:val="C00000"/>
          <w:sz w:val="24"/>
          <w:szCs w:val="24"/>
        </w:rPr>
      </w:pPr>
    </w:p>
    <w:p w:rsidR="002A1E19" w:rsidRDefault="002A1E19" w:rsidP="00D06E1E">
      <w:pPr>
        <w:spacing w:after="0" w:line="240" w:lineRule="auto"/>
        <w:jc w:val="both"/>
        <w:rPr>
          <w:b/>
          <w:color w:val="C00000"/>
          <w:sz w:val="24"/>
          <w:szCs w:val="24"/>
        </w:rPr>
      </w:pPr>
    </w:p>
    <w:p w:rsidR="002A1E19" w:rsidRDefault="002A1E19" w:rsidP="00D06E1E">
      <w:pPr>
        <w:spacing w:after="0" w:line="240" w:lineRule="auto"/>
        <w:jc w:val="both"/>
        <w:rPr>
          <w:b/>
          <w:color w:val="C00000"/>
          <w:sz w:val="24"/>
          <w:szCs w:val="24"/>
        </w:rPr>
      </w:pPr>
    </w:p>
    <w:p w:rsidR="002A1E19" w:rsidRDefault="002A1E19" w:rsidP="00D06E1E">
      <w:pPr>
        <w:spacing w:after="0" w:line="240" w:lineRule="auto"/>
        <w:jc w:val="both"/>
        <w:rPr>
          <w:b/>
          <w:color w:val="C00000"/>
          <w:sz w:val="24"/>
          <w:szCs w:val="24"/>
        </w:rPr>
      </w:pPr>
    </w:p>
    <w:p w:rsidR="001C3A5F" w:rsidRPr="007959B7" w:rsidRDefault="007959B7" w:rsidP="001C3A5F">
      <w:pPr>
        <w:rPr>
          <w:rFonts w:cs="Arial"/>
        </w:rPr>
      </w:pPr>
      <w:r>
        <w:rPr>
          <w:rFonts w:cs="Arial"/>
        </w:rPr>
        <w:t xml:space="preserve">Yukarıda sunulan </w:t>
      </w:r>
      <w:proofErr w:type="spellStart"/>
      <w:r>
        <w:rPr>
          <w:rFonts w:cs="Arial"/>
        </w:rPr>
        <w:t>Yuvalıdere</w:t>
      </w:r>
      <w:proofErr w:type="spellEnd"/>
      <w:r>
        <w:rPr>
          <w:rFonts w:cs="Arial"/>
        </w:rPr>
        <w:t xml:space="preserve"> </w:t>
      </w:r>
      <w:proofErr w:type="gramStart"/>
      <w:r>
        <w:rPr>
          <w:rFonts w:cs="Arial"/>
        </w:rPr>
        <w:t xml:space="preserve">İlkokulu </w:t>
      </w:r>
      <w:r w:rsidR="001C3A5F" w:rsidRPr="007959B7">
        <w:rPr>
          <w:rFonts w:cs="Arial"/>
        </w:rPr>
        <w:t xml:space="preserve"> Müdürlüğü</w:t>
      </w:r>
      <w:proofErr w:type="gramEnd"/>
      <w:r w:rsidR="001C3A5F" w:rsidRPr="007959B7">
        <w:rPr>
          <w:rFonts w:cs="Arial"/>
        </w:rPr>
        <w:t xml:space="preserve"> 2015-2019 Yılı Stratejik Planı </w:t>
      </w:r>
    </w:p>
    <w:p w:rsidR="001C3A5F" w:rsidRPr="007959B7" w:rsidRDefault="007959B7" w:rsidP="001C3A5F">
      <w:pPr>
        <w:rPr>
          <w:rFonts w:cs="Arial"/>
        </w:rPr>
      </w:pPr>
      <w:r>
        <w:rPr>
          <w:rFonts w:cs="Arial"/>
        </w:rPr>
        <w:t xml:space="preserve">42 ( KIRKİKİ </w:t>
      </w:r>
      <w:r w:rsidR="001C3A5F" w:rsidRPr="007959B7">
        <w:rPr>
          <w:rFonts w:cs="Arial"/>
        </w:rPr>
        <w:t>)  sayfadan ibaret olup, tarafımdan incelenmiş ve imza altına alınmıştır.</w:t>
      </w:r>
    </w:p>
    <w:p w:rsidR="001C3A5F" w:rsidRPr="007959B7" w:rsidRDefault="001C3A5F" w:rsidP="001C3A5F">
      <w:pPr>
        <w:rPr>
          <w:rFonts w:cs="Arial"/>
        </w:rPr>
      </w:pPr>
    </w:p>
    <w:p w:rsidR="001C3A5F" w:rsidRPr="007959B7" w:rsidRDefault="001C3A5F" w:rsidP="001C3A5F">
      <w:pPr>
        <w:rPr>
          <w:rFonts w:cs="Arial"/>
        </w:rPr>
      </w:pPr>
    </w:p>
    <w:p w:rsidR="001C3A5F" w:rsidRPr="007959B7" w:rsidRDefault="001C3A5F" w:rsidP="001C3A5F">
      <w:pPr>
        <w:rPr>
          <w:rFonts w:cs="Arial"/>
        </w:rPr>
      </w:pPr>
    </w:p>
    <w:p w:rsidR="001C3A5F" w:rsidRPr="007959B7" w:rsidRDefault="007959B7" w:rsidP="001C3A5F">
      <w:pPr>
        <w:pStyle w:val="AralkYok"/>
      </w:pPr>
      <w:r>
        <w:t xml:space="preserve">         Kenan ÖĞMEN</w:t>
      </w:r>
      <w:r w:rsidR="001C3A5F" w:rsidRPr="007959B7">
        <w:tab/>
      </w:r>
      <w:r w:rsidR="001C3A5F" w:rsidRPr="007959B7">
        <w:tab/>
      </w:r>
      <w:r w:rsidR="001C3A5F" w:rsidRPr="007959B7">
        <w:tab/>
        <w:t xml:space="preserve">                               </w:t>
      </w:r>
      <w:r>
        <w:t xml:space="preserve">             </w:t>
      </w:r>
      <w:proofErr w:type="spellStart"/>
      <w:r w:rsidR="001C3A5F" w:rsidRPr="007959B7">
        <w:t>Ahmedlatif</w:t>
      </w:r>
      <w:proofErr w:type="spellEnd"/>
      <w:r w:rsidR="001C3A5F" w:rsidRPr="007959B7">
        <w:t xml:space="preserve"> ŞAHİN</w:t>
      </w:r>
    </w:p>
    <w:p w:rsidR="001C3A5F" w:rsidRPr="007959B7" w:rsidRDefault="001C3A5F" w:rsidP="001C3A5F">
      <w:pPr>
        <w:pStyle w:val="AralkYok"/>
      </w:pPr>
      <w:r w:rsidRPr="007959B7">
        <w:t xml:space="preserve">            Okul Müdürü                                                                          Şube Müdürü</w:t>
      </w:r>
    </w:p>
    <w:p w:rsidR="001C3A5F" w:rsidRPr="007959B7" w:rsidRDefault="001C3A5F" w:rsidP="001C3A5F">
      <w:pPr>
        <w:rPr>
          <w:rFonts w:cs="Arial"/>
        </w:rPr>
      </w:pPr>
    </w:p>
    <w:p w:rsidR="001C3A5F" w:rsidRPr="007959B7" w:rsidRDefault="001C3A5F" w:rsidP="001C3A5F">
      <w:pPr>
        <w:rPr>
          <w:rFonts w:cs="Arial"/>
        </w:rPr>
      </w:pPr>
    </w:p>
    <w:p w:rsidR="001C3A5F" w:rsidRPr="007959B7" w:rsidRDefault="001C3A5F" w:rsidP="001C3A5F">
      <w:pPr>
        <w:rPr>
          <w:rFonts w:cs="Arial"/>
        </w:rPr>
      </w:pPr>
    </w:p>
    <w:p w:rsidR="001C3A5F" w:rsidRPr="007959B7" w:rsidRDefault="001C3A5F" w:rsidP="001C3A5F">
      <w:pPr>
        <w:rPr>
          <w:rFonts w:cs="Arial"/>
        </w:rPr>
      </w:pPr>
    </w:p>
    <w:p w:rsidR="001C3A5F" w:rsidRPr="007959B7" w:rsidRDefault="001C3A5F" w:rsidP="001C3A5F">
      <w:pPr>
        <w:tabs>
          <w:tab w:val="left" w:pos="3345"/>
        </w:tabs>
        <w:jc w:val="center"/>
        <w:rPr>
          <w:rFonts w:cs="Arial"/>
        </w:rPr>
      </w:pPr>
      <w:r w:rsidRPr="007959B7">
        <w:rPr>
          <w:rFonts w:cs="Arial"/>
        </w:rPr>
        <w:t>UYGUNDUR</w:t>
      </w:r>
    </w:p>
    <w:p w:rsidR="001C3A5F" w:rsidRPr="007959B7" w:rsidRDefault="001C3A5F" w:rsidP="001C3A5F">
      <w:pPr>
        <w:tabs>
          <w:tab w:val="left" w:pos="3345"/>
        </w:tabs>
        <w:jc w:val="center"/>
        <w:rPr>
          <w:rFonts w:cs="Arial"/>
        </w:rPr>
      </w:pPr>
      <w:proofErr w:type="gramStart"/>
      <w:r w:rsidRPr="007959B7">
        <w:rPr>
          <w:rFonts w:cs="Arial"/>
        </w:rPr>
        <w:t>…..</w:t>
      </w:r>
      <w:proofErr w:type="gramEnd"/>
      <w:r w:rsidRPr="007959B7">
        <w:rPr>
          <w:rFonts w:cs="Arial"/>
        </w:rPr>
        <w:t>/………/2016</w:t>
      </w:r>
    </w:p>
    <w:p w:rsidR="001C3A5F" w:rsidRPr="007959B7" w:rsidRDefault="001C3A5F" w:rsidP="001C3A5F">
      <w:pPr>
        <w:tabs>
          <w:tab w:val="left" w:pos="3345"/>
        </w:tabs>
        <w:jc w:val="center"/>
        <w:rPr>
          <w:rFonts w:cs="Arial"/>
        </w:rPr>
      </w:pPr>
    </w:p>
    <w:p w:rsidR="001C3A5F" w:rsidRPr="007959B7" w:rsidRDefault="001C3A5F" w:rsidP="001C3A5F">
      <w:pPr>
        <w:pStyle w:val="AralkYok"/>
        <w:jc w:val="center"/>
      </w:pPr>
      <w:r w:rsidRPr="007959B7">
        <w:t>Ergüven ASLAN</w:t>
      </w:r>
    </w:p>
    <w:p w:rsidR="001C3A5F" w:rsidRPr="00CD7C8A" w:rsidRDefault="001C3A5F" w:rsidP="001C3A5F">
      <w:pPr>
        <w:pStyle w:val="AralkYok"/>
        <w:jc w:val="center"/>
      </w:pPr>
      <w:r w:rsidRPr="007959B7">
        <w:t>İlçe Milli Eğitim Müdürü</w:t>
      </w:r>
    </w:p>
    <w:p w:rsidR="002A1E19" w:rsidRDefault="002A1E19" w:rsidP="00D06E1E">
      <w:pPr>
        <w:spacing w:after="0" w:line="240" w:lineRule="auto"/>
        <w:jc w:val="both"/>
        <w:rPr>
          <w:b/>
          <w:color w:val="C00000"/>
          <w:sz w:val="24"/>
          <w:szCs w:val="24"/>
        </w:rPr>
      </w:pPr>
    </w:p>
    <w:p w:rsidR="002A1E19" w:rsidRPr="00D06E1E" w:rsidRDefault="002A1E19" w:rsidP="00D06E1E">
      <w:pPr>
        <w:spacing w:after="0" w:line="240" w:lineRule="auto"/>
        <w:jc w:val="both"/>
        <w:rPr>
          <w:b/>
          <w:color w:val="C00000"/>
          <w:sz w:val="24"/>
          <w:szCs w:val="24"/>
        </w:rPr>
      </w:pPr>
    </w:p>
    <w:sectPr w:rsidR="002A1E19" w:rsidRPr="00D06E1E" w:rsidSect="00D115AA">
      <w:headerReference w:type="even" r:id="rId46"/>
      <w:headerReference w:type="default" r:id="rId47"/>
      <w:headerReference w:type="first" r:id="rId48"/>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0E2" w:rsidRDefault="00EE50E2" w:rsidP="00F2251A">
      <w:pPr>
        <w:spacing w:after="0" w:line="240" w:lineRule="auto"/>
      </w:pPr>
      <w:r>
        <w:separator/>
      </w:r>
    </w:p>
  </w:endnote>
  <w:endnote w:type="continuationSeparator" w:id="0">
    <w:p w:rsidR="00EE50E2" w:rsidRDefault="00EE50E2" w:rsidP="00F22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eamViewer10">
    <w:panose1 w:val="00000000000000000000"/>
    <w:charset w:val="00"/>
    <w:family w:val="decorative"/>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Franklin Gothic Book">
    <w:panose1 w:val="020B0503020102020204"/>
    <w:charset w:val="A2"/>
    <w:family w:val="swiss"/>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EFF" w:usb1="C0007843" w:usb2="00000009" w:usb3="00000000" w:csb0="000001FF" w:csb1="00000000"/>
  </w:font>
  <w:font w:name="Hobo Std">
    <w:altName w:val="Arial"/>
    <w:panose1 w:val="00000000000000000000"/>
    <w:charset w:val="00"/>
    <w:family w:val="swiss"/>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Segoe UI Light">
    <w:panose1 w:val="020B0502040204020203"/>
    <w:charset w:val="A2"/>
    <w:family w:val="swiss"/>
    <w:pitch w:val="variable"/>
    <w:sig w:usb0="E00002FF" w:usb1="4000A47B" w:usb2="00000001" w:usb3="00000000" w:csb0="0000019F" w:csb1="00000000"/>
  </w:font>
  <w:font w:name="Mistral">
    <w:panose1 w:val="03090702030407020403"/>
    <w:charset w:val="A2"/>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0A0" w:firstRow="1" w:lastRow="0" w:firstColumn="1" w:lastColumn="0" w:noHBand="0" w:noVBand="0"/>
    </w:tblPr>
    <w:tblGrid>
      <w:gridCol w:w="8372"/>
      <w:gridCol w:w="930"/>
    </w:tblGrid>
    <w:tr w:rsidR="007959B7" w:rsidRPr="006E798D">
      <w:tc>
        <w:tcPr>
          <w:tcW w:w="4500" w:type="pct"/>
          <w:tcBorders>
            <w:top w:val="single" w:sz="4" w:space="0" w:color="000000"/>
          </w:tcBorders>
        </w:tcPr>
        <w:p w:rsidR="007959B7" w:rsidRPr="006E798D" w:rsidRDefault="007959B7" w:rsidP="008C3ECD">
          <w:pPr>
            <w:pStyle w:val="Altbilgi"/>
            <w:jc w:val="right"/>
          </w:pPr>
          <w:r w:rsidRPr="006E798D">
            <w:t xml:space="preserve">Karasu İlçe Millî Eğitim Müdürlüğü | </w:t>
          </w:r>
          <w:fldSimple w:instr=" SUBJECT  &quot;Stratejik Plan 2011-2014&quot; ">
            <w:r>
              <w:t>Stratejik Plan 2011-2014</w:t>
            </w:r>
          </w:fldSimple>
        </w:p>
      </w:tc>
      <w:tc>
        <w:tcPr>
          <w:tcW w:w="500" w:type="pct"/>
          <w:tcBorders>
            <w:top w:val="single" w:sz="4" w:space="0" w:color="CCAF0A"/>
          </w:tcBorders>
          <w:shd w:val="clear" w:color="auto" w:fill="988207"/>
        </w:tcPr>
        <w:p w:rsidR="007959B7" w:rsidRPr="006E798D" w:rsidRDefault="007959B7">
          <w:pPr>
            <w:pStyle w:val="stbilgi"/>
            <w:rPr>
              <w:color w:val="FFFFFF"/>
            </w:rPr>
          </w:pPr>
          <w:r>
            <w:fldChar w:fldCharType="begin"/>
          </w:r>
          <w:r>
            <w:instrText xml:space="preserve"> PAGE   \* MERGEFORMAT </w:instrText>
          </w:r>
          <w:r>
            <w:fldChar w:fldCharType="separate"/>
          </w:r>
          <w:r w:rsidR="008E6C3C" w:rsidRPr="008E6C3C">
            <w:rPr>
              <w:noProof/>
              <w:color w:val="FFFFFF"/>
            </w:rPr>
            <w:t>1</w:t>
          </w:r>
          <w:r>
            <w:rPr>
              <w:noProof/>
              <w:color w:val="FFFFFF"/>
            </w:rPr>
            <w:fldChar w:fldCharType="end"/>
          </w:r>
        </w:p>
      </w:tc>
    </w:tr>
  </w:tbl>
  <w:p w:rsidR="007959B7" w:rsidRDefault="007959B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63" w:type="dxa"/>
      <w:tblCellMar>
        <w:top w:w="72" w:type="dxa"/>
        <w:left w:w="115" w:type="dxa"/>
        <w:bottom w:w="72" w:type="dxa"/>
        <w:right w:w="115" w:type="dxa"/>
      </w:tblCellMar>
      <w:tblLook w:val="00A0" w:firstRow="1" w:lastRow="0" w:firstColumn="1" w:lastColumn="0" w:noHBand="0" w:noVBand="0"/>
    </w:tblPr>
    <w:tblGrid>
      <w:gridCol w:w="8372"/>
      <w:gridCol w:w="930"/>
    </w:tblGrid>
    <w:tr w:rsidR="007959B7" w:rsidRPr="006E798D" w:rsidTr="002F0347">
      <w:tc>
        <w:tcPr>
          <w:tcW w:w="4500" w:type="pct"/>
          <w:tcBorders>
            <w:top w:val="single" w:sz="4" w:space="0" w:color="000000"/>
          </w:tcBorders>
        </w:tcPr>
        <w:p w:rsidR="007959B7" w:rsidRPr="006E798D" w:rsidRDefault="007959B7">
          <w:pPr>
            <w:pStyle w:val="Altbilgi"/>
            <w:jc w:val="right"/>
          </w:pPr>
          <w:r w:rsidRPr="006E798D">
            <w:t xml:space="preserve">Karasu İlçe Millî Eğitim Müdürlüğü | </w:t>
          </w:r>
          <w:fldSimple w:instr=" SUBJECT  &quot;Stratejik Plan 2011-2014&quot; ">
            <w:r>
              <w:t>Stratejik Plan 2011-2014</w:t>
            </w:r>
          </w:fldSimple>
        </w:p>
      </w:tc>
      <w:tc>
        <w:tcPr>
          <w:tcW w:w="500" w:type="pct"/>
          <w:tcBorders>
            <w:top w:val="single" w:sz="4" w:space="0" w:color="CCAF0A"/>
          </w:tcBorders>
          <w:shd w:val="clear" w:color="auto" w:fill="988207"/>
        </w:tcPr>
        <w:p w:rsidR="007959B7" w:rsidRPr="006E798D" w:rsidRDefault="007959B7">
          <w:pPr>
            <w:pStyle w:val="stbilgi"/>
            <w:rPr>
              <w:color w:val="FFFFFF"/>
            </w:rPr>
          </w:pPr>
          <w:r>
            <w:fldChar w:fldCharType="begin"/>
          </w:r>
          <w:r>
            <w:instrText xml:space="preserve"> PAGE   \* MERGEFORMAT </w:instrText>
          </w:r>
          <w:r>
            <w:fldChar w:fldCharType="separate"/>
          </w:r>
          <w:r w:rsidRPr="00DC0D91">
            <w:rPr>
              <w:noProof/>
              <w:color w:val="FFFFFF"/>
            </w:rPr>
            <w:t>1</w:t>
          </w:r>
          <w:r>
            <w:rPr>
              <w:noProof/>
              <w:color w:val="FFFFFF"/>
            </w:rPr>
            <w:fldChar w:fldCharType="end"/>
          </w:r>
        </w:p>
      </w:tc>
    </w:tr>
  </w:tbl>
  <w:p w:rsidR="007959B7" w:rsidRDefault="007959B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0A0" w:firstRow="1" w:lastRow="0" w:firstColumn="1" w:lastColumn="0" w:noHBand="0" w:noVBand="0"/>
    </w:tblPr>
    <w:tblGrid>
      <w:gridCol w:w="8372"/>
      <w:gridCol w:w="930"/>
    </w:tblGrid>
    <w:tr w:rsidR="007959B7" w:rsidRPr="006E798D">
      <w:tc>
        <w:tcPr>
          <w:tcW w:w="4500" w:type="pct"/>
          <w:tcBorders>
            <w:top w:val="single" w:sz="4" w:space="0" w:color="000000"/>
          </w:tcBorders>
        </w:tcPr>
        <w:p w:rsidR="007959B7" w:rsidRPr="006E798D" w:rsidRDefault="007959B7" w:rsidP="002D19E6">
          <w:pPr>
            <w:pStyle w:val="Altbilgi"/>
            <w:jc w:val="right"/>
          </w:pPr>
          <w:r w:rsidRPr="006E798D">
            <w:t xml:space="preserve">Karasu </w:t>
          </w:r>
          <w:proofErr w:type="spellStart"/>
          <w:r>
            <w:t>Yuvalıdere</w:t>
          </w:r>
          <w:proofErr w:type="spellEnd"/>
          <w:r>
            <w:t xml:space="preserve"> İlkokulu</w:t>
          </w:r>
          <w:r w:rsidRPr="006E798D">
            <w:t xml:space="preserve"> Müdürlüğü | </w:t>
          </w:r>
          <w:r>
            <w:t>Stratejik Plan 2015-2019</w:t>
          </w:r>
        </w:p>
      </w:tc>
      <w:tc>
        <w:tcPr>
          <w:tcW w:w="500" w:type="pct"/>
          <w:tcBorders>
            <w:top w:val="single" w:sz="4" w:space="0" w:color="CCAF0A"/>
          </w:tcBorders>
          <w:shd w:val="clear" w:color="auto" w:fill="988207"/>
        </w:tcPr>
        <w:p w:rsidR="007959B7" w:rsidRPr="006E798D" w:rsidRDefault="007959B7">
          <w:pPr>
            <w:pStyle w:val="stbilgi"/>
            <w:rPr>
              <w:color w:val="FFFFFF"/>
            </w:rPr>
          </w:pPr>
          <w:r>
            <w:fldChar w:fldCharType="begin"/>
          </w:r>
          <w:r>
            <w:instrText xml:space="preserve"> PAGE   \* MERGEFORMAT </w:instrText>
          </w:r>
          <w:r>
            <w:fldChar w:fldCharType="separate"/>
          </w:r>
          <w:r w:rsidR="008E6C3C" w:rsidRPr="008E6C3C">
            <w:rPr>
              <w:noProof/>
              <w:color w:val="FFFFFF"/>
            </w:rPr>
            <w:t>3</w:t>
          </w:r>
          <w:r>
            <w:rPr>
              <w:noProof/>
              <w:color w:val="FFFFFF"/>
            </w:rPr>
            <w:fldChar w:fldCharType="end"/>
          </w:r>
        </w:p>
      </w:tc>
    </w:tr>
  </w:tbl>
  <w:p w:rsidR="007959B7" w:rsidRDefault="007959B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0E2" w:rsidRDefault="00EE50E2" w:rsidP="00F2251A">
      <w:pPr>
        <w:spacing w:after="0" w:line="240" w:lineRule="auto"/>
      </w:pPr>
      <w:r>
        <w:separator/>
      </w:r>
    </w:p>
  </w:footnote>
  <w:footnote w:type="continuationSeparator" w:id="0">
    <w:p w:rsidR="00EE50E2" w:rsidRDefault="00EE50E2" w:rsidP="00F225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9B7" w:rsidRDefault="007959B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51" o:spid="_x0000_s2074" type="#_x0000_t75" style="position:absolute;margin-left:0;margin-top:0;width:595.2pt;height:841.7pt;z-index:-251661824;mso-position-horizontal:center;mso-position-horizontal-relative:margin;mso-position-vertical:center;mso-position-vertical-relative:margin" o:allowincell="f">
          <v:imagedata r:id="rId1" o:title="SP_bac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9B7" w:rsidRDefault="007959B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52" o:spid="_x0000_s2075" type="#_x0000_t75" style="position:absolute;margin-left:0;margin-top:0;width:595.2pt;height:841.7pt;z-index:-251660800;mso-position-horizontal:center;mso-position-horizontal-relative:margin;mso-position-vertical:center;mso-position-vertical-relative:margin" o:allowincell="f">
          <v:imagedata r:id="rId1" o:title="SP_bac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9B7" w:rsidRDefault="007959B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50" o:spid="_x0000_s2073" type="#_x0000_t75" style="position:absolute;margin-left:0;margin-top:0;width:595.2pt;height:841.7pt;z-index:-251662848;mso-position-horizontal:center;mso-position-horizontal-relative:margin;mso-position-vertical:center;mso-position-vertical-relative:margin" o:allowincell="f">
          <v:imagedata r:id="rId1" o:title="SP_bac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9B7" w:rsidRDefault="007959B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54" o:spid="_x0000_s2077" type="#_x0000_t75" style="position:absolute;margin-left:0;margin-top:0;width:595.2pt;height:841.7pt;z-index:-251658752;mso-position-horizontal:center;mso-position-horizontal-relative:margin;mso-position-vertical:center;mso-position-vertical-relative:margin" o:allowincell="f">
          <v:imagedata r:id="rId1" o:title="SP_back"/>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9B7" w:rsidRDefault="007959B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55" o:spid="_x0000_s2078" type="#_x0000_t75" style="position:absolute;margin-left:0;margin-top:0;width:595.2pt;height:841.7pt;z-index:-251657728;mso-position-horizontal:center;mso-position-horizontal-relative:margin;mso-position-vertical:center;mso-position-vertical-relative:margin" o:allowincell="f">
          <v:imagedata r:id="rId1" o:title="SP_back"/>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9B7" w:rsidRDefault="007959B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53" o:spid="_x0000_s2076" type="#_x0000_t75" style="position:absolute;margin-left:0;margin-top:0;width:595.2pt;height:841.7pt;z-index:-251659776;mso-position-horizontal:center;mso-position-horizontal-relative:margin;mso-position-vertical:center;mso-position-vertical-relative:margin" o:allowincell="f">
          <v:imagedata r:id="rId1" o:title="SP_back"/>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9B7" w:rsidRDefault="007959B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60" o:spid="_x0000_s2083" type="#_x0000_t75" style="position:absolute;margin-left:0;margin-top:0;width:595.2pt;height:841.7pt;z-index:-251655680;mso-position-horizontal:center;mso-position-horizontal-relative:margin;mso-position-vertical:center;mso-position-vertical-relative:margin" o:allowincell="f">
          <v:imagedata r:id="rId1" o:title="SP_back"/>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9B7" w:rsidRDefault="007959B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61" o:spid="_x0000_s2084" type="#_x0000_t75" style="position:absolute;margin-left:0;margin-top:0;width:595.2pt;height:841.7pt;z-index:-251654656;mso-position-horizontal:center;mso-position-horizontal-relative:margin;mso-position-vertical:center;mso-position-vertical-relative:margin" o:allowincell="f">
          <v:imagedata r:id="rId1" o:title="SP_back"/>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9B7" w:rsidRDefault="007959B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56759" o:spid="_x0000_s2082" type="#_x0000_t75" style="position:absolute;margin-left:0;margin-top:0;width:595.2pt;height:841.7pt;z-index:-251656704;mso-position-horizontal:center;mso-position-horizontal-relative:margin;mso-position-vertical:center;mso-position-vertical-relative:margin" o:allowincell="f">
          <v:imagedata r:id="rId1" o:title="SP_bac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5A64"/>
    <w:multiLevelType w:val="hybridMultilevel"/>
    <w:tmpl w:val="EA66CFF8"/>
    <w:lvl w:ilvl="0" w:tplc="041F000F">
      <w:start w:val="1"/>
      <w:numFmt w:val="decimal"/>
      <w:lvlText w:val="%1."/>
      <w:lvlJc w:val="left"/>
      <w:pPr>
        <w:ind w:left="349" w:hanging="360"/>
      </w:p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1">
    <w:nsid w:val="0B1E3C70"/>
    <w:multiLevelType w:val="hybridMultilevel"/>
    <w:tmpl w:val="1AC079D8"/>
    <w:lvl w:ilvl="0" w:tplc="CB46C77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D9539F6"/>
    <w:multiLevelType w:val="hybridMultilevel"/>
    <w:tmpl w:val="01988E5A"/>
    <w:lvl w:ilvl="0" w:tplc="D3AC1BE2">
      <w:start w:val="1"/>
      <w:numFmt w:val="decimal"/>
      <w:lvlText w:val="%1-"/>
      <w:lvlJc w:val="left"/>
      <w:pPr>
        <w:ind w:left="1152" w:hanging="360"/>
      </w:pPr>
      <w:rPr>
        <w:rFonts w:ascii="Times New Roman" w:eastAsia="Times New Roman" w:hAnsi="Times New Roman" w:cs="Times New Roman" w:hint="default"/>
        <w:b/>
        <w:color w:val="548DD4"/>
        <w:sz w:val="28"/>
      </w:rPr>
    </w:lvl>
    <w:lvl w:ilvl="1" w:tplc="041F0019" w:tentative="1">
      <w:start w:val="1"/>
      <w:numFmt w:val="lowerLetter"/>
      <w:lvlText w:val="%2."/>
      <w:lvlJc w:val="left"/>
      <w:pPr>
        <w:ind w:left="1872" w:hanging="360"/>
      </w:pPr>
    </w:lvl>
    <w:lvl w:ilvl="2" w:tplc="041F001B" w:tentative="1">
      <w:start w:val="1"/>
      <w:numFmt w:val="lowerRoman"/>
      <w:lvlText w:val="%3."/>
      <w:lvlJc w:val="right"/>
      <w:pPr>
        <w:ind w:left="2592" w:hanging="180"/>
      </w:pPr>
    </w:lvl>
    <w:lvl w:ilvl="3" w:tplc="041F000F" w:tentative="1">
      <w:start w:val="1"/>
      <w:numFmt w:val="decimal"/>
      <w:lvlText w:val="%4."/>
      <w:lvlJc w:val="left"/>
      <w:pPr>
        <w:ind w:left="3312" w:hanging="360"/>
      </w:pPr>
    </w:lvl>
    <w:lvl w:ilvl="4" w:tplc="041F0019" w:tentative="1">
      <w:start w:val="1"/>
      <w:numFmt w:val="lowerLetter"/>
      <w:lvlText w:val="%5."/>
      <w:lvlJc w:val="left"/>
      <w:pPr>
        <w:ind w:left="4032" w:hanging="360"/>
      </w:pPr>
    </w:lvl>
    <w:lvl w:ilvl="5" w:tplc="041F001B" w:tentative="1">
      <w:start w:val="1"/>
      <w:numFmt w:val="lowerRoman"/>
      <w:lvlText w:val="%6."/>
      <w:lvlJc w:val="right"/>
      <w:pPr>
        <w:ind w:left="4752" w:hanging="180"/>
      </w:pPr>
    </w:lvl>
    <w:lvl w:ilvl="6" w:tplc="041F000F" w:tentative="1">
      <w:start w:val="1"/>
      <w:numFmt w:val="decimal"/>
      <w:lvlText w:val="%7."/>
      <w:lvlJc w:val="left"/>
      <w:pPr>
        <w:ind w:left="5472" w:hanging="360"/>
      </w:pPr>
    </w:lvl>
    <w:lvl w:ilvl="7" w:tplc="041F0019" w:tentative="1">
      <w:start w:val="1"/>
      <w:numFmt w:val="lowerLetter"/>
      <w:lvlText w:val="%8."/>
      <w:lvlJc w:val="left"/>
      <w:pPr>
        <w:ind w:left="6192" w:hanging="360"/>
      </w:pPr>
    </w:lvl>
    <w:lvl w:ilvl="8" w:tplc="041F001B" w:tentative="1">
      <w:start w:val="1"/>
      <w:numFmt w:val="lowerRoman"/>
      <w:lvlText w:val="%9."/>
      <w:lvlJc w:val="right"/>
      <w:pPr>
        <w:ind w:left="6912" w:hanging="180"/>
      </w:pPr>
    </w:lvl>
  </w:abstractNum>
  <w:abstractNum w:abstractNumId="3">
    <w:nsid w:val="0F626394"/>
    <w:multiLevelType w:val="hybridMultilevel"/>
    <w:tmpl w:val="F9A60258"/>
    <w:lvl w:ilvl="0" w:tplc="29EA6B7C">
      <w:start w:val="1"/>
      <w:numFmt w:val="decimal"/>
      <w:lvlText w:val="%1-"/>
      <w:lvlJc w:val="left"/>
      <w:pPr>
        <w:ind w:left="720" w:hanging="360"/>
      </w:pPr>
      <w:rPr>
        <w:rFonts w:ascii="Times New Roman" w:eastAsia="Calibri"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FE16EA6"/>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1483196"/>
    <w:multiLevelType w:val="hybridMultilevel"/>
    <w:tmpl w:val="6DC4750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26B33DA"/>
    <w:multiLevelType w:val="hybridMultilevel"/>
    <w:tmpl w:val="CFF69A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4E26225"/>
    <w:multiLevelType w:val="hybridMultilevel"/>
    <w:tmpl w:val="78A4B028"/>
    <w:lvl w:ilvl="0" w:tplc="67186558">
      <w:start w:val="1"/>
      <w:numFmt w:val="decimal"/>
      <w:lvlText w:val="%1-"/>
      <w:lvlJc w:val="left"/>
      <w:pPr>
        <w:ind w:left="672" w:hanging="360"/>
      </w:pPr>
      <w:rPr>
        <w:rFonts w:ascii="Times New Roman" w:eastAsia="Times New Roman" w:hAnsi="Times New Roman" w:cs="Times New Roman" w:hint="default"/>
        <w:b/>
        <w:color w:val="548DD4"/>
        <w:sz w:val="28"/>
      </w:rPr>
    </w:lvl>
    <w:lvl w:ilvl="1" w:tplc="041F0019" w:tentative="1">
      <w:start w:val="1"/>
      <w:numFmt w:val="lowerLetter"/>
      <w:lvlText w:val="%2."/>
      <w:lvlJc w:val="left"/>
      <w:pPr>
        <w:ind w:left="1392" w:hanging="360"/>
      </w:pPr>
    </w:lvl>
    <w:lvl w:ilvl="2" w:tplc="041F001B" w:tentative="1">
      <w:start w:val="1"/>
      <w:numFmt w:val="lowerRoman"/>
      <w:lvlText w:val="%3."/>
      <w:lvlJc w:val="right"/>
      <w:pPr>
        <w:ind w:left="2112" w:hanging="180"/>
      </w:pPr>
    </w:lvl>
    <w:lvl w:ilvl="3" w:tplc="041F000F" w:tentative="1">
      <w:start w:val="1"/>
      <w:numFmt w:val="decimal"/>
      <w:lvlText w:val="%4."/>
      <w:lvlJc w:val="left"/>
      <w:pPr>
        <w:ind w:left="2832" w:hanging="360"/>
      </w:pPr>
    </w:lvl>
    <w:lvl w:ilvl="4" w:tplc="041F0019" w:tentative="1">
      <w:start w:val="1"/>
      <w:numFmt w:val="lowerLetter"/>
      <w:lvlText w:val="%5."/>
      <w:lvlJc w:val="left"/>
      <w:pPr>
        <w:ind w:left="3552" w:hanging="360"/>
      </w:pPr>
    </w:lvl>
    <w:lvl w:ilvl="5" w:tplc="041F001B" w:tentative="1">
      <w:start w:val="1"/>
      <w:numFmt w:val="lowerRoman"/>
      <w:lvlText w:val="%6."/>
      <w:lvlJc w:val="right"/>
      <w:pPr>
        <w:ind w:left="4272" w:hanging="180"/>
      </w:pPr>
    </w:lvl>
    <w:lvl w:ilvl="6" w:tplc="041F000F" w:tentative="1">
      <w:start w:val="1"/>
      <w:numFmt w:val="decimal"/>
      <w:lvlText w:val="%7."/>
      <w:lvlJc w:val="left"/>
      <w:pPr>
        <w:ind w:left="4992" w:hanging="360"/>
      </w:pPr>
    </w:lvl>
    <w:lvl w:ilvl="7" w:tplc="041F0019" w:tentative="1">
      <w:start w:val="1"/>
      <w:numFmt w:val="lowerLetter"/>
      <w:lvlText w:val="%8."/>
      <w:lvlJc w:val="left"/>
      <w:pPr>
        <w:ind w:left="5712" w:hanging="360"/>
      </w:pPr>
    </w:lvl>
    <w:lvl w:ilvl="8" w:tplc="041F001B" w:tentative="1">
      <w:start w:val="1"/>
      <w:numFmt w:val="lowerRoman"/>
      <w:lvlText w:val="%9."/>
      <w:lvlJc w:val="right"/>
      <w:pPr>
        <w:ind w:left="6432" w:hanging="180"/>
      </w:pPr>
    </w:lvl>
  </w:abstractNum>
  <w:abstractNum w:abstractNumId="8">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16515287"/>
    <w:multiLevelType w:val="hybridMultilevel"/>
    <w:tmpl w:val="8B968610"/>
    <w:lvl w:ilvl="0" w:tplc="933CFB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76945B4"/>
    <w:multiLevelType w:val="hybridMultilevel"/>
    <w:tmpl w:val="2520CA24"/>
    <w:lvl w:ilvl="0" w:tplc="7786EB5A">
      <w:start w:val="1"/>
      <w:numFmt w:val="decimal"/>
      <w:lvlText w:val="%1."/>
      <w:lvlJc w:val="left"/>
      <w:pPr>
        <w:ind w:left="108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DA33418"/>
    <w:multiLevelType w:val="hybridMultilevel"/>
    <w:tmpl w:val="4B70850E"/>
    <w:lvl w:ilvl="0" w:tplc="5CD82DA4">
      <w:start w:val="1"/>
      <w:numFmt w:val="decimal"/>
      <w:lvlText w:val="%1-"/>
      <w:lvlJc w:val="left"/>
      <w:pPr>
        <w:ind w:left="1077" w:hanging="360"/>
      </w:pPr>
      <w:rPr>
        <w:rFonts w:ascii="Times New Roman" w:eastAsia="Times New Roman" w:hAnsi="Times New Roman" w:cs="Times New Roman" w:hint="default"/>
        <w:b/>
        <w:color w:val="548DD4"/>
        <w:sz w:val="28"/>
      </w:r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12">
    <w:nsid w:val="1FA07133"/>
    <w:multiLevelType w:val="multilevel"/>
    <w:tmpl w:val="287C8944"/>
    <w:lvl w:ilvl="0">
      <w:start w:val="1"/>
      <w:numFmt w:val="decimal"/>
      <w:lvlText w:val="%1."/>
      <w:lvlJc w:val="left"/>
      <w:pPr>
        <w:ind w:left="690" w:hanging="360"/>
      </w:pPr>
      <w:rPr>
        <w:rFonts w:hint="default"/>
      </w:rPr>
    </w:lvl>
    <w:lvl w:ilvl="1">
      <w:start w:val="1"/>
      <w:numFmt w:val="decimal"/>
      <w:isLgl/>
      <w:lvlText w:val="%1.%2"/>
      <w:lvlJc w:val="left"/>
      <w:pPr>
        <w:ind w:left="690" w:hanging="360"/>
      </w:pPr>
      <w:rPr>
        <w:rFonts w:hint="default"/>
      </w:rPr>
    </w:lvl>
    <w:lvl w:ilvl="2">
      <w:start w:val="1"/>
      <w:numFmt w:val="decimal"/>
      <w:isLgl/>
      <w:lvlText w:val="%1.%2.%3"/>
      <w:lvlJc w:val="left"/>
      <w:pPr>
        <w:ind w:left="1050" w:hanging="720"/>
      </w:pPr>
      <w:rPr>
        <w:rFonts w:hint="default"/>
      </w:rPr>
    </w:lvl>
    <w:lvl w:ilvl="3">
      <w:start w:val="1"/>
      <w:numFmt w:val="decimal"/>
      <w:isLgl/>
      <w:lvlText w:val="%1.%2.%3.%4"/>
      <w:lvlJc w:val="left"/>
      <w:pPr>
        <w:ind w:left="1410" w:hanging="1080"/>
      </w:pPr>
      <w:rPr>
        <w:rFonts w:hint="default"/>
      </w:rPr>
    </w:lvl>
    <w:lvl w:ilvl="4">
      <w:start w:val="1"/>
      <w:numFmt w:val="decimal"/>
      <w:isLgl/>
      <w:lvlText w:val="%1.%2.%3.%4.%5"/>
      <w:lvlJc w:val="left"/>
      <w:pPr>
        <w:ind w:left="1410" w:hanging="1080"/>
      </w:pPr>
      <w:rPr>
        <w:rFonts w:hint="default"/>
      </w:rPr>
    </w:lvl>
    <w:lvl w:ilvl="5">
      <w:start w:val="1"/>
      <w:numFmt w:val="decimal"/>
      <w:isLgl/>
      <w:lvlText w:val="%1.%2.%3.%4.%5.%6"/>
      <w:lvlJc w:val="left"/>
      <w:pPr>
        <w:ind w:left="1770" w:hanging="1440"/>
      </w:pPr>
      <w:rPr>
        <w:rFonts w:hint="default"/>
      </w:rPr>
    </w:lvl>
    <w:lvl w:ilvl="6">
      <w:start w:val="1"/>
      <w:numFmt w:val="decimal"/>
      <w:isLgl/>
      <w:lvlText w:val="%1.%2.%3.%4.%5.%6.%7"/>
      <w:lvlJc w:val="left"/>
      <w:pPr>
        <w:ind w:left="1770" w:hanging="1440"/>
      </w:pPr>
      <w:rPr>
        <w:rFonts w:hint="default"/>
      </w:rPr>
    </w:lvl>
    <w:lvl w:ilvl="7">
      <w:start w:val="1"/>
      <w:numFmt w:val="decimal"/>
      <w:isLgl/>
      <w:lvlText w:val="%1.%2.%3.%4.%5.%6.%7.%8"/>
      <w:lvlJc w:val="left"/>
      <w:pPr>
        <w:ind w:left="2130" w:hanging="1800"/>
      </w:pPr>
      <w:rPr>
        <w:rFonts w:hint="default"/>
      </w:rPr>
    </w:lvl>
    <w:lvl w:ilvl="8">
      <w:start w:val="1"/>
      <w:numFmt w:val="decimal"/>
      <w:isLgl/>
      <w:lvlText w:val="%1.%2.%3.%4.%5.%6.%7.%8.%9"/>
      <w:lvlJc w:val="left"/>
      <w:pPr>
        <w:ind w:left="2130" w:hanging="1800"/>
      </w:pPr>
      <w:rPr>
        <w:rFonts w:hint="default"/>
      </w:rPr>
    </w:lvl>
  </w:abstractNum>
  <w:abstractNum w:abstractNumId="13">
    <w:nsid w:val="20A7691F"/>
    <w:multiLevelType w:val="hybridMultilevel"/>
    <w:tmpl w:val="D9B0D018"/>
    <w:lvl w:ilvl="0" w:tplc="DCC2A2AA">
      <w:start w:val="1"/>
      <w:numFmt w:val="decimal"/>
      <w:lvlText w:val="%1-"/>
      <w:lvlJc w:val="left"/>
      <w:pPr>
        <w:ind w:left="1140" w:hanging="375"/>
      </w:pPr>
      <w:rPr>
        <w:rFonts w:ascii="Times New Roman" w:eastAsia="Times New Roman" w:hAnsi="Times New Roman" w:cs="Times New Roman" w:hint="default"/>
        <w:b/>
        <w:color w:val="548DD4"/>
        <w:sz w:val="28"/>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14">
    <w:nsid w:val="243D6449"/>
    <w:multiLevelType w:val="hybridMultilevel"/>
    <w:tmpl w:val="B5CAB42E"/>
    <w:lvl w:ilvl="0" w:tplc="D58035E4">
      <w:start w:val="1"/>
      <w:numFmt w:val="decimal"/>
      <w:lvlText w:val="%1-"/>
      <w:lvlJc w:val="left"/>
      <w:pPr>
        <w:ind w:left="672" w:hanging="360"/>
      </w:pPr>
      <w:rPr>
        <w:rFonts w:ascii="Times New Roman" w:eastAsia="Times New Roman" w:hAnsi="Times New Roman" w:cs="Times New Roman" w:hint="default"/>
        <w:b/>
        <w:color w:val="548DD4"/>
        <w:sz w:val="28"/>
      </w:rPr>
    </w:lvl>
    <w:lvl w:ilvl="1" w:tplc="041F0019" w:tentative="1">
      <w:start w:val="1"/>
      <w:numFmt w:val="lowerLetter"/>
      <w:lvlText w:val="%2."/>
      <w:lvlJc w:val="left"/>
      <w:pPr>
        <w:ind w:left="1392" w:hanging="360"/>
      </w:pPr>
    </w:lvl>
    <w:lvl w:ilvl="2" w:tplc="041F001B" w:tentative="1">
      <w:start w:val="1"/>
      <w:numFmt w:val="lowerRoman"/>
      <w:lvlText w:val="%3."/>
      <w:lvlJc w:val="right"/>
      <w:pPr>
        <w:ind w:left="2112" w:hanging="180"/>
      </w:pPr>
    </w:lvl>
    <w:lvl w:ilvl="3" w:tplc="041F000F" w:tentative="1">
      <w:start w:val="1"/>
      <w:numFmt w:val="decimal"/>
      <w:lvlText w:val="%4."/>
      <w:lvlJc w:val="left"/>
      <w:pPr>
        <w:ind w:left="2832" w:hanging="360"/>
      </w:pPr>
    </w:lvl>
    <w:lvl w:ilvl="4" w:tplc="041F0019" w:tentative="1">
      <w:start w:val="1"/>
      <w:numFmt w:val="lowerLetter"/>
      <w:lvlText w:val="%5."/>
      <w:lvlJc w:val="left"/>
      <w:pPr>
        <w:ind w:left="3552" w:hanging="360"/>
      </w:pPr>
    </w:lvl>
    <w:lvl w:ilvl="5" w:tplc="041F001B" w:tentative="1">
      <w:start w:val="1"/>
      <w:numFmt w:val="lowerRoman"/>
      <w:lvlText w:val="%6."/>
      <w:lvlJc w:val="right"/>
      <w:pPr>
        <w:ind w:left="4272" w:hanging="180"/>
      </w:pPr>
    </w:lvl>
    <w:lvl w:ilvl="6" w:tplc="041F000F" w:tentative="1">
      <w:start w:val="1"/>
      <w:numFmt w:val="decimal"/>
      <w:lvlText w:val="%7."/>
      <w:lvlJc w:val="left"/>
      <w:pPr>
        <w:ind w:left="4992" w:hanging="360"/>
      </w:pPr>
    </w:lvl>
    <w:lvl w:ilvl="7" w:tplc="041F0019" w:tentative="1">
      <w:start w:val="1"/>
      <w:numFmt w:val="lowerLetter"/>
      <w:lvlText w:val="%8."/>
      <w:lvlJc w:val="left"/>
      <w:pPr>
        <w:ind w:left="5712" w:hanging="360"/>
      </w:pPr>
    </w:lvl>
    <w:lvl w:ilvl="8" w:tplc="041F001B" w:tentative="1">
      <w:start w:val="1"/>
      <w:numFmt w:val="lowerRoman"/>
      <w:lvlText w:val="%9."/>
      <w:lvlJc w:val="right"/>
      <w:pPr>
        <w:ind w:left="6432" w:hanging="180"/>
      </w:pPr>
    </w:lvl>
  </w:abstractNum>
  <w:abstractNum w:abstractNumId="15">
    <w:nsid w:val="27193007"/>
    <w:multiLevelType w:val="hybridMultilevel"/>
    <w:tmpl w:val="0D501E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C562A02"/>
    <w:multiLevelType w:val="hybridMultilevel"/>
    <w:tmpl w:val="71F65836"/>
    <w:lvl w:ilvl="0" w:tplc="2C646356">
      <w:start w:val="1"/>
      <w:numFmt w:val="decimal"/>
      <w:lvlText w:val="%1-"/>
      <w:lvlJc w:val="left"/>
      <w:pPr>
        <w:ind w:left="1080" w:hanging="360"/>
      </w:pPr>
      <w:rPr>
        <w:rFonts w:ascii="Times New Roman" w:eastAsia="Times New Roman" w:hAnsi="Times New Roman" w:cs="Times New Roman" w:hint="default"/>
        <w:b/>
        <w:color w:val="548DD4"/>
        <w:sz w:val="28"/>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32A4702B"/>
    <w:multiLevelType w:val="hybridMultilevel"/>
    <w:tmpl w:val="F22075A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2B2DB0"/>
    <w:multiLevelType w:val="hybridMultilevel"/>
    <w:tmpl w:val="78889D2E"/>
    <w:lvl w:ilvl="0" w:tplc="5478021C">
      <w:start w:val="1"/>
      <w:numFmt w:val="decimal"/>
      <w:lvlText w:val="%1."/>
      <w:lvlJc w:val="left"/>
      <w:pPr>
        <w:ind w:left="786"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9E54925"/>
    <w:multiLevelType w:val="hybridMultilevel"/>
    <w:tmpl w:val="892CD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C8A3297"/>
    <w:multiLevelType w:val="hybridMultilevel"/>
    <w:tmpl w:val="8A78977E"/>
    <w:lvl w:ilvl="0" w:tplc="EA64A8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07E5C74"/>
    <w:multiLevelType w:val="hybridMultilevel"/>
    <w:tmpl w:val="4AC85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FE3098F"/>
    <w:multiLevelType w:val="multilevel"/>
    <w:tmpl w:val="CC86C84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45221F1"/>
    <w:multiLevelType w:val="hybridMultilevel"/>
    <w:tmpl w:val="47C2557A"/>
    <w:lvl w:ilvl="0" w:tplc="E8464374">
      <w:start w:val="1"/>
      <w:numFmt w:val="decimal"/>
      <w:lvlText w:val="%1-"/>
      <w:lvlJc w:val="left"/>
      <w:pPr>
        <w:ind w:left="1125" w:hanging="360"/>
      </w:pPr>
      <w:rPr>
        <w:rFonts w:hint="default"/>
        <w:b/>
        <w:color w:val="548DD4"/>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25">
    <w:nsid w:val="5A9256B8"/>
    <w:multiLevelType w:val="hybridMultilevel"/>
    <w:tmpl w:val="B20E5686"/>
    <w:lvl w:ilvl="0" w:tplc="D4484D02">
      <w:start w:val="1"/>
      <w:numFmt w:val="decimal"/>
      <w:lvlText w:val="%1."/>
      <w:lvlJc w:val="left"/>
      <w:pPr>
        <w:ind w:left="360" w:hanging="360"/>
      </w:pPr>
      <w:rPr>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5CF611E0"/>
    <w:multiLevelType w:val="hybridMultilevel"/>
    <w:tmpl w:val="C172DAF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FDE1FB2"/>
    <w:multiLevelType w:val="hybridMultilevel"/>
    <w:tmpl w:val="F774C58A"/>
    <w:lvl w:ilvl="0" w:tplc="F0429E86">
      <w:start w:val="1"/>
      <w:numFmt w:val="decimal"/>
      <w:lvlText w:val="%1-"/>
      <w:lvlJc w:val="left"/>
      <w:pPr>
        <w:ind w:left="1125" w:hanging="360"/>
      </w:pPr>
      <w:rPr>
        <w:rFonts w:hint="default"/>
        <w:b/>
        <w:color w:val="548DD4"/>
        <w:sz w:val="28"/>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28">
    <w:nsid w:val="61611115"/>
    <w:multiLevelType w:val="hybridMultilevel"/>
    <w:tmpl w:val="417A7072"/>
    <w:lvl w:ilvl="0" w:tplc="4E9ABA0E">
      <w:start w:val="1"/>
      <w:numFmt w:val="decimal"/>
      <w:lvlText w:val="%1-"/>
      <w:lvlJc w:val="left"/>
      <w:pPr>
        <w:ind w:left="1218" w:hanging="375"/>
      </w:pPr>
      <w:rPr>
        <w:rFonts w:ascii="Times New Roman" w:eastAsia="Times New Roman" w:hAnsi="Times New Roman" w:cs="Times New Roman" w:hint="default"/>
        <w:b/>
        <w:color w:val="548DD4"/>
        <w:sz w:val="28"/>
      </w:rPr>
    </w:lvl>
    <w:lvl w:ilvl="1" w:tplc="041F0019" w:tentative="1">
      <w:start w:val="1"/>
      <w:numFmt w:val="lowerLetter"/>
      <w:lvlText w:val="%2."/>
      <w:lvlJc w:val="left"/>
      <w:pPr>
        <w:ind w:left="1923" w:hanging="360"/>
      </w:pPr>
    </w:lvl>
    <w:lvl w:ilvl="2" w:tplc="041F001B" w:tentative="1">
      <w:start w:val="1"/>
      <w:numFmt w:val="lowerRoman"/>
      <w:lvlText w:val="%3."/>
      <w:lvlJc w:val="right"/>
      <w:pPr>
        <w:ind w:left="2643" w:hanging="180"/>
      </w:pPr>
    </w:lvl>
    <w:lvl w:ilvl="3" w:tplc="041F000F" w:tentative="1">
      <w:start w:val="1"/>
      <w:numFmt w:val="decimal"/>
      <w:lvlText w:val="%4."/>
      <w:lvlJc w:val="left"/>
      <w:pPr>
        <w:ind w:left="3363" w:hanging="360"/>
      </w:pPr>
    </w:lvl>
    <w:lvl w:ilvl="4" w:tplc="041F0019" w:tentative="1">
      <w:start w:val="1"/>
      <w:numFmt w:val="lowerLetter"/>
      <w:lvlText w:val="%5."/>
      <w:lvlJc w:val="left"/>
      <w:pPr>
        <w:ind w:left="4083" w:hanging="360"/>
      </w:pPr>
    </w:lvl>
    <w:lvl w:ilvl="5" w:tplc="041F001B" w:tentative="1">
      <w:start w:val="1"/>
      <w:numFmt w:val="lowerRoman"/>
      <w:lvlText w:val="%6."/>
      <w:lvlJc w:val="right"/>
      <w:pPr>
        <w:ind w:left="4803" w:hanging="180"/>
      </w:pPr>
    </w:lvl>
    <w:lvl w:ilvl="6" w:tplc="041F000F" w:tentative="1">
      <w:start w:val="1"/>
      <w:numFmt w:val="decimal"/>
      <w:lvlText w:val="%7."/>
      <w:lvlJc w:val="left"/>
      <w:pPr>
        <w:ind w:left="5523" w:hanging="360"/>
      </w:pPr>
    </w:lvl>
    <w:lvl w:ilvl="7" w:tplc="041F0019" w:tentative="1">
      <w:start w:val="1"/>
      <w:numFmt w:val="lowerLetter"/>
      <w:lvlText w:val="%8."/>
      <w:lvlJc w:val="left"/>
      <w:pPr>
        <w:ind w:left="6243" w:hanging="360"/>
      </w:pPr>
    </w:lvl>
    <w:lvl w:ilvl="8" w:tplc="041F001B" w:tentative="1">
      <w:start w:val="1"/>
      <w:numFmt w:val="lowerRoman"/>
      <w:lvlText w:val="%9."/>
      <w:lvlJc w:val="right"/>
      <w:pPr>
        <w:ind w:left="6963" w:hanging="180"/>
      </w:pPr>
    </w:lvl>
  </w:abstractNum>
  <w:abstractNum w:abstractNumId="29">
    <w:nsid w:val="62133F54"/>
    <w:multiLevelType w:val="hybridMultilevel"/>
    <w:tmpl w:val="E354BDD8"/>
    <w:lvl w:ilvl="0" w:tplc="036C7FA8">
      <w:start w:val="1"/>
      <w:numFmt w:val="decimal"/>
      <w:lvlText w:val="%1-"/>
      <w:lvlJc w:val="left"/>
      <w:pPr>
        <w:ind w:left="1125" w:hanging="360"/>
      </w:pPr>
      <w:rPr>
        <w:rFonts w:hint="default"/>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30">
    <w:nsid w:val="629116BF"/>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9565B92"/>
    <w:multiLevelType w:val="hybridMultilevel"/>
    <w:tmpl w:val="DFC41A0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1C14979"/>
    <w:multiLevelType w:val="multilevel"/>
    <w:tmpl w:val="E8E07DA6"/>
    <w:lvl w:ilvl="0">
      <w:start w:val="6"/>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33">
    <w:nsid w:val="72E46B2F"/>
    <w:multiLevelType w:val="hybridMultilevel"/>
    <w:tmpl w:val="8D90636A"/>
    <w:lvl w:ilvl="0" w:tplc="15220EBC">
      <w:start w:val="1"/>
      <w:numFmt w:val="decimal"/>
      <w:lvlText w:val="%1-"/>
      <w:lvlJc w:val="left"/>
      <w:pPr>
        <w:ind w:left="1053" w:hanging="360"/>
      </w:pPr>
      <w:rPr>
        <w:rFonts w:ascii="Times New Roman" w:eastAsia="Times New Roman" w:hAnsi="Times New Roman" w:cs="Times New Roman" w:hint="default"/>
        <w:b/>
        <w:color w:val="548DD4"/>
        <w:sz w:val="28"/>
      </w:rPr>
    </w:lvl>
    <w:lvl w:ilvl="1" w:tplc="041F0019" w:tentative="1">
      <w:start w:val="1"/>
      <w:numFmt w:val="lowerLetter"/>
      <w:lvlText w:val="%2."/>
      <w:lvlJc w:val="left"/>
      <w:pPr>
        <w:ind w:left="1773" w:hanging="360"/>
      </w:pPr>
    </w:lvl>
    <w:lvl w:ilvl="2" w:tplc="041F001B" w:tentative="1">
      <w:start w:val="1"/>
      <w:numFmt w:val="lowerRoman"/>
      <w:lvlText w:val="%3."/>
      <w:lvlJc w:val="right"/>
      <w:pPr>
        <w:ind w:left="2493" w:hanging="180"/>
      </w:pPr>
    </w:lvl>
    <w:lvl w:ilvl="3" w:tplc="041F000F" w:tentative="1">
      <w:start w:val="1"/>
      <w:numFmt w:val="decimal"/>
      <w:lvlText w:val="%4."/>
      <w:lvlJc w:val="left"/>
      <w:pPr>
        <w:ind w:left="3213" w:hanging="360"/>
      </w:pPr>
    </w:lvl>
    <w:lvl w:ilvl="4" w:tplc="041F0019" w:tentative="1">
      <w:start w:val="1"/>
      <w:numFmt w:val="lowerLetter"/>
      <w:lvlText w:val="%5."/>
      <w:lvlJc w:val="left"/>
      <w:pPr>
        <w:ind w:left="3933" w:hanging="360"/>
      </w:pPr>
    </w:lvl>
    <w:lvl w:ilvl="5" w:tplc="041F001B" w:tentative="1">
      <w:start w:val="1"/>
      <w:numFmt w:val="lowerRoman"/>
      <w:lvlText w:val="%6."/>
      <w:lvlJc w:val="right"/>
      <w:pPr>
        <w:ind w:left="4653" w:hanging="180"/>
      </w:pPr>
    </w:lvl>
    <w:lvl w:ilvl="6" w:tplc="041F000F" w:tentative="1">
      <w:start w:val="1"/>
      <w:numFmt w:val="decimal"/>
      <w:lvlText w:val="%7."/>
      <w:lvlJc w:val="left"/>
      <w:pPr>
        <w:ind w:left="5373" w:hanging="360"/>
      </w:pPr>
    </w:lvl>
    <w:lvl w:ilvl="7" w:tplc="041F0019" w:tentative="1">
      <w:start w:val="1"/>
      <w:numFmt w:val="lowerLetter"/>
      <w:lvlText w:val="%8."/>
      <w:lvlJc w:val="left"/>
      <w:pPr>
        <w:ind w:left="6093" w:hanging="360"/>
      </w:pPr>
    </w:lvl>
    <w:lvl w:ilvl="8" w:tplc="041F001B" w:tentative="1">
      <w:start w:val="1"/>
      <w:numFmt w:val="lowerRoman"/>
      <w:lvlText w:val="%9."/>
      <w:lvlJc w:val="right"/>
      <w:pPr>
        <w:ind w:left="6813" w:hanging="180"/>
      </w:pPr>
    </w:lvl>
  </w:abstractNum>
  <w:abstractNum w:abstractNumId="34">
    <w:nsid w:val="79C26048"/>
    <w:multiLevelType w:val="hybridMultilevel"/>
    <w:tmpl w:val="E1FC0A0A"/>
    <w:lvl w:ilvl="0" w:tplc="041F0017">
      <w:start w:val="1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AA675EE"/>
    <w:multiLevelType w:val="hybridMultilevel"/>
    <w:tmpl w:val="1FC88816"/>
    <w:lvl w:ilvl="0" w:tplc="27704002">
      <w:start w:val="1"/>
      <w:numFmt w:val="decimal"/>
      <w:lvlText w:val="%1-"/>
      <w:lvlJc w:val="left"/>
      <w:pPr>
        <w:ind w:left="1080" w:hanging="360"/>
      </w:pPr>
      <w:rPr>
        <w:rFonts w:ascii="Times New Roman" w:eastAsia="Times New Roman" w:hAnsi="Times New Roman" w:cs="Times New Roman" w:hint="default"/>
        <w:b/>
        <w:color w:val="548DD4"/>
        <w:sz w:val="28"/>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nsid w:val="7CE35665"/>
    <w:multiLevelType w:val="hybridMultilevel"/>
    <w:tmpl w:val="6DC4750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0"/>
  </w:num>
  <w:num w:numId="3">
    <w:abstractNumId w:val="21"/>
  </w:num>
  <w:num w:numId="4">
    <w:abstractNumId w:val="17"/>
  </w:num>
  <w:num w:numId="5">
    <w:abstractNumId w:val="8"/>
  </w:num>
  <w:num w:numId="6">
    <w:abstractNumId w:val="25"/>
  </w:num>
  <w:num w:numId="7">
    <w:abstractNumId w:val="19"/>
  </w:num>
  <w:num w:numId="8">
    <w:abstractNumId w:val="30"/>
  </w:num>
  <w:num w:numId="9">
    <w:abstractNumId w:val="10"/>
  </w:num>
  <w:num w:numId="10">
    <w:abstractNumId w:val="1"/>
  </w:num>
  <w:num w:numId="11">
    <w:abstractNumId w:val="2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6"/>
  </w:num>
  <w:num w:numId="15">
    <w:abstractNumId w:val="31"/>
  </w:num>
  <w:num w:numId="16">
    <w:abstractNumId w:val="34"/>
  </w:num>
  <w:num w:numId="17">
    <w:abstractNumId w:val="32"/>
  </w:num>
  <w:num w:numId="18">
    <w:abstractNumId w:val="15"/>
  </w:num>
  <w:num w:numId="19">
    <w:abstractNumId w:val="5"/>
  </w:num>
  <w:num w:numId="20">
    <w:abstractNumId w:val="36"/>
  </w:num>
  <w:num w:numId="21">
    <w:abstractNumId w:val="18"/>
  </w:num>
  <w:num w:numId="22">
    <w:abstractNumId w:val="3"/>
  </w:num>
  <w:num w:numId="23">
    <w:abstractNumId w:val="20"/>
  </w:num>
  <w:num w:numId="24">
    <w:abstractNumId w:val="9"/>
  </w:num>
  <w:num w:numId="25">
    <w:abstractNumId w:val="33"/>
  </w:num>
  <w:num w:numId="26">
    <w:abstractNumId w:val="13"/>
  </w:num>
  <w:num w:numId="27">
    <w:abstractNumId w:val="28"/>
  </w:num>
  <w:num w:numId="28">
    <w:abstractNumId w:val="24"/>
  </w:num>
  <w:num w:numId="29">
    <w:abstractNumId w:val="2"/>
  </w:num>
  <w:num w:numId="30">
    <w:abstractNumId w:val="11"/>
  </w:num>
  <w:num w:numId="31">
    <w:abstractNumId w:val="35"/>
  </w:num>
  <w:num w:numId="32">
    <w:abstractNumId w:val="16"/>
  </w:num>
  <w:num w:numId="33">
    <w:abstractNumId w:val="27"/>
  </w:num>
  <w:num w:numId="34">
    <w:abstractNumId w:val="29"/>
  </w:num>
  <w:num w:numId="35">
    <w:abstractNumId w:val="14"/>
  </w:num>
  <w:num w:numId="36">
    <w:abstractNumId w:val="7"/>
  </w:num>
  <w:num w:numId="37">
    <w:abstractNumId w:val="4"/>
  </w:num>
  <w:num w:numId="38">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BA3"/>
    <w:rsid w:val="00001733"/>
    <w:rsid w:val="00001AAF"/>
    <w:rsid w:val="000053F8"/>
    <w:rsid w:val="0000677F"/>
    <w:rsid w:val="00007E3D"/>
    <w:rsid w:val="0001031B"/>
    <w:rsid w:val="00012393"/>
    <w:rsid w:val="00012E9E"/>
    <w:rsid w:val="0001313C"/>
    <w:rsid w:val="000135AC"/>
    <w:rsid w:val="000213E0"/>
    <w:rsid w:val="00021F12"/>
    <w:rsid w:val="0002268D"/>
    <w:rsid w:val="00022BB2"/>
    <w:rsid w:val="000236B1"/>
    <w:rsid w:val="00023EAC"/>
    <w:rsid w:val="000260DE"/>
    <w:rsid w:val="00027DA1"/>
    <w:rsid w:val="000301A6"/>
    <w:rsid w:val="00033106"/>
    <w:rsid w:val="00044048"/>
    <w:rsid w:val="00045914"/>
    <w:rsid w:val="00045A63"/>
    <w:rsid w:val="000472A3"/>
    <w:rsid w:val="00047FF3"/>
    <w:rsid w:val="00052BE8"/>
    <w:rsid w:val="0005421C"/>
    <w:rsid w:val="000556EE"/>
    <w:rsid w:val="0005573F"/>
    <w:rsid w:val="00055CC7"/>
    <w:rsid w:val="000569C6"/>
    <w:rsid w:val="0005744A"/>
    <w:rsid w:val="00062910"/>
    <w:rsid w:val="00063015"/>
    <w:rsid w:val="00063608"/>
    <w:rsid w:val="00064EE1"/>
    <w:rsid w:val="0007098F"/>
    <w:rsid w:val="00072348"/>
    <w:rsid w:val="00072850"/>
    <w:rsid w:val="00076034"/>
    <w:rsid w:val="000761E1"/>
    <w:rsid w:val="00076A0F"/>
    <w:rsid w:val="00077172"/>
    <w:rsid w:val="00081546"/>
    <w:rsid w:val="000900F7"/>
    <w:rsid w:val="00090ED7"/>
    <w:rsid w:val="00091FF9"/>
    <w:rsid w:val="00096FA3"/>
    <w:rsid w:val="000A2DD4"/>
    <w:rsid w:val="000A4F56"/>
    <w:rsid w:val="000A70B1"/>
    <w:rsid w:val="000B1BF2"/>
    <w:rsid w:val="000B4754"/>
    <w:rsid w:val="000B4AAC"/>
    <w:rsid w:val="000C168C"/>
    <w:rsid w:val="000C18C9"/>
    <w:rsid w:val="000C23FE"/>
    <w:rsid w:val="000C55A1"/>
    <w:rsid w:val="000D1AE7"/>
    <w:rsid w:val="000D59E9"/>
    <w:rsid w:val="000D5B78"/>
    <w:rsid w:val="000D72BC"/>
    <w:rsid w:val="000D7DFB"/>
    <w:rsid w:val="000E10E8"/>
    <w:rsid w:val="000F00DF"/>
    <w:rsid w:val="000F0501"/>
    <w:rsid w:val="000F5390"/>
    <w:rsid w:val="000F555C"/>
    <w:rsid w:val="000F6EF2"/>
    <w:rsid w:val="000F7DAE"/>
    <w:rsid w:val="00101CAF"/>
    <w:rsid w:val="00112F0A"/>
    <w:rsid w:val="00114CDA"/>
    <w:rsid w:val="00114CE6"/>
    <w:rsid w:val="00126A6F"/>
    <w:rsid w:val="00130907"/>
    <w:rsid w:val="001319A9"/>
    <w:rsid w:val="00141BAD"/>
    <w:rsid w:val="00144287"/>
    <w:rsid w:val="00144958"/>
    <w:rsid w:val="001451C6"/>
    <w:rsid w:val="00151E3B"/>
    <w:rsid w:val="00153644"/>
    <w:rsid w:val="0015752A"/>
    <w:rsid w:val="00157EAF"/>
    <w:rsid w:val="00161DFC"/>
    <w:rsid w:val="001620F0"/>
    <w:rsid w:val="001627A4"/>
    <w:rsid w:val="001630F4"/>
    <w:rsid w:val="001638A2"/>
    <w:rsid w:val="001671E6"/>
    <w:rsid w:val="0017437B"/>
    <w:rsid w:val="00177234"/>
    <w:rsid w:val="00177729"/>
    <w:rsid w:val="00182C1C"/>
    <w:rsid w:val="00183725"/>
    <w:rsid w:val="00185119"/>
    <w:rsid w:val="00185EED"/>
    <w:rsid w:val="001871DF"/>
    <w:rsid w:val="00192B12"/>
    <w:rsid w:val="001A0F7E"/>
    <w:rsid w:val="001A1383"/>
    <w:rsid w:val="001A17B5"/>
    <w:rsid w:val="001A1EAB"/>
    <w:rsid w:val="001A26BE"/>
    <w:rsid w:val="001A4EA5"/>
    <w:rsid w:val="001A7E09"/>
    <w:rsid w:val="001B1F28"/>
    <w:rsid w:val="001B40B9"/>
    <w:rsid w:val="001B4FE3"/>
    <w:rsid w:val="001B7936"/>
    <w:rsid w:val="001C1306"/>
    <w:rsid w:val="001C3A5F"/>
    <w:rsid w:val="001C3FD2"/>
    <w:rsid w:val="001D2688"/>
    <w:rsid w:val="001E072D"/>
    <w:rsid w:val="001E16D4"/>
    <w:rsid w:val="001E2EB4"/>
    <w:rsid w:val="001E60EE"/>
    <w:rsid w:val="001E63ED"/>
    <w:rsid w:val="001E6883"/>
    <w:rsid w:val="001F46A6"/>
    <w:rsid w:val="00200642"/>
    <w:rsid w:val="00200AC2"/>
    <w:rsid w:val="002016B9"/>
    <w:rsid w:val="00207F38"/>
    <w:rsid w:val="0021117E"/>
    <w:rsid w:val="00212855"/>
    <w:rsid w:val="00213402"/>
    <w:rsid w:val="0021478A"/>
    <w:rsid w:val="002148C8"/>
    <w:rsid w:val="00214B36"/>
    <w:rsid w:val="00214F85"/>
    <w:rsid w:val="00215BB0"/>
    <w:rsid w:val="002162C2"/>
    <w:rsid w:val="00217404"/>
    <w:rsid w:val="002175A3"/>
    <w:rsid w:val="00221F4F"/>
    <w:rsid w:val="002229BC"/>
    <w:rsid w:val="00222FC2"/>
    <w:rsid w:val="00224C83"/>
    <w:rsid w:val="00226053"/>
    <w:rsid w:val="00227A15"/>
    <w:rsid w:val="00233832"/>
    <w:rsid w:val="00235593"/>
    <w:rsid w:val="00237BA7"/>
    <w:rsid w:val="0024492B"/>
    <w:rsid w:val="002532C7"/>
    <w:rsid w:val="00254290"/>
    <w:rsid w:val="00260168"/>
    <w:rsid w:val="002603B9"/>
    <w:rsid w:val="00260B9E"/>
    <w:rsid w:val="0026413F"/>
    <w:rsid w:val="00264997"/>
    <w:rsid w:val="00265E8D"/>
    <w:rsid w:val="00267CBE"/>
    <w:rsid w:val="00272143"/>
    <w:rsid w:val="002728B7"/>
    <w:rsid w:val="002737A5"/>
    <w:rsid w:val="002919D5"/>
    <w:rsid w:val="00294030"/>
    <w:rsid w:val="00295C8F"/>
    <w:rsid w:val="002A1E19"/>
    <w:rsid w:val="002A5F94"/>
    <w:rsid w:val="002B0EC5"/>
    <w:rsid w:val="002B0F09"/>
    <w:rsid w:val="002B2281"/>
    <w:rsid w:val="002B2589"/>
    <w:rsid w:val="002B35E2"/>
    <w:rsid w:val="002C52E8"/>
    <w:rsid w:val="002C6D04"/>
    <w:rsid w:val="002D19E6"/>
    <w:rsid w:val="002D27F9"/>
    <w:rsid w:val="002D56DA"/>
    <w:rsid w:val="002D572B"/>
    <w:rsid w:val="002D6E09"/>
    <w:rsid w:val="002D7212"/>
    <w:rsid w:val="002E0D5D"/>
    <w:rsid w:val="002E6925"/>
    <w:rsid w:val="002E70E7"/>
    <w:rsid w:val="002F0347"/>
    <w:rsid w:val="002F083C"/>
    <w:rsid w:val="002F20FF"/>
    <w:rsid w:val="002F38B3"/>
    <w:rsid w:val="002F4AA3"/>
    <w:rsid w:val="002F57E6"/>
    <w:rsid w:val="002F7BF6"/>
    <w:rsid w:val="00301E04"/>
    <w:rsid w:val="0030223E"/>
    <w:rsid w:val="0030287E"/>
    <w:rsid w:val="00306D18"/>
    <w:rsid w:val="003108FC"/>
    <w:rsid w:val="00311417"/>
    <w:rsid w:val="00313A6B"/>
    <w:rsid w:val="003234F3"/>
    <w:rsid w:val="00324DC2"/>
    <w:rsid w:val="00331E31"/>
    <w:rsid w:val="00332929"/>
    <w:rsid w:val="00335591"/>
    <w:rsid w:val="003372E7"/>
    <w:rsid w:val="00341794"/>
    <w:rsid w:val="00344194"/>
    <w:rsid w:val="00345145"/>
    <w:rsid w:val="00345EDB"/>
    <w:rsid w:val="00354635"/>
    <w:rsid w:val="00360741"/>
    <w:rsid w:val="0036176A"/>
    <w:rsid w:val="00362AB2"/>
    <w:rsid w:val="00363C46"/>
    <w:rsid w:val="00366EDC"/>
    <w:rsid w:val="00370A83"/>
    <w:rsid w:val="0037242D"/>
    <w:rsid w:val="0037406D"/>
    <w:rsid w:val="003770A3"/>
    <w:rsid w:val="00381C47"/>
    <w:rsid w:val="0038247E"/>
    <w:rsid w:val="003841CD"/>
    <w:rsid w:val="003843AE"/>
    <w:rsid w:val="00387761"/>
    <w:rsid w:val="00387E59"/>
    <w:rsid w:val="003943E9"/>
    <w:rsid w:val="003A2101"/>
    <w:rsid w:val="003A34EE"/>
    <w:rsid w:val="003A4CC7"/>
    <w:rsid w:val="003A695C"/>
    <w:rsid w:val="003B142A"/>
    <w:rsid w:val="003C3985"/>
    <w:rsid w:val="003C59F1"/>
    <w:rsid w:val="003C68C8"/>
    <w:rsid w:val="003C7A88"/>
    <w:rsid w:val="003D08EB"/>
    <w:rsid w:val="003D3C29"/>
    <w:rsid w:val="003D59AF"/>
    <w:rsid w:val="003D649A"/>
    <w:rsid w:val="003E5333"/>
    <w:rsid w:val="003E76BB"/>
    <w:rsid w:val="003E779A"/>
    <w:rsid w:val="003F0459"/>
    <w:rsid w:val="003F327B"/>
    <w:rsid w:val="003F5BD1"/>
    <w:rsid w:val="004001E8"/>
    <w:rsid w:val="00401B7B"/>
    <w:rsid w:val="00402A1C"/>
    <w:rsid w:val="00405EF4"/>
    <w:rsid w:val="00414095"/>
    <w:rsid w:val="0043171A"/>
    <w:rsid w:val="00432310"/>
    <w:rsid w:val="00433803"/>
    <w:rsid w:val="00435904"/>
    <w:rsid w:val="00435A8D"/>
    <w:rsid w:val="00436417"/>
    <w:rsid w:val="00437FF3"/>
    <w:rsid w:val="004420CD"/>
    <w:rsid w:val="00442825"/>
    <w:rsid w:val="0044298E"/>
    <w:rsid w:val="004461AE"/>
    <w:rsid w:val="00457502"/>
    <w:rsid w:val="00460B3A"/>
    <w:rsid w:val="00461741"/>
    <w:rsid w:val="00467466"/>
    <w:rsid w:val="00467665"/>
    <w:rsid w:val="00473236"/>
    <w:rsid w:val="00473AFA"/>
    <w:rsid w:val="00480004"/>
    <w:rsid w:val="0048473F"/>
    <w:rsid w:val="00485806"/>
    <w:rsid w:val="00485F16"/>
    <w:rsid w:val="004973D1"/>
    <w:rsid w:val="004A129C"/>
    <w:rsid w:val="004A1928"/>
    <w:rsid w:val="004A25E6"/>
    <w:rsid w:val="004A63B9"/>
    <w:rsid w:val="004A74A5"/>
    <w:rsid w:val="004B0498"/>
    <w:rsid w:val="004B09F3"/>
    <w:rsid w:val="004B3FDD"/>
    <w:rsid w:val="004C23E0"/>
    <w:rsid w:val="004C42A7"/>
    <w:rsid w:val="004C42FE"/>
    <w:rsid w:val="004C6DFE"/>
    <w:rsid w:val="004C7EA2"/>
    <w:rsid w:val="004D01FA"/>
    <w:rsid w:val="004D53F1"/>
    <w:rsid w:val="004D66FC"/>
    <w:rsid w:val="004E452D"/>
    <w:rsid w:val="004F2F3D"/>
    <w:rsid w:val="004F3290"/>
    <w:rsid w:val="004F3B87"/>
    <w:rsid w:val="004F62E5"/>
    <w:rsid w:val="004F659B"/>
    <w:rsid w:val="00502452"/>
    <w:rsid w:val="00503B78"/>
    <w:rsid w:val="00507399"/>
    <w:rsid w:val="00511EC0"/>
    <w:rsid w:val="0051396B"/>
    <w:rsid w:val="00513B90"/>
    <w:rsid w:val="00515087"/>
    <w:rsid w:val="00516B83"/>
    <w:rsid w:val="00526F47"/>
    <w:rsid w:val="00527967"/>
    <w:rsid w:val="00530BCD"/>
    <w:rsid w:val="00531174"/>
    <w:rsid w:val="005335EF"/>
    <w:rsid w:val="005355AB"/>
    <w:rsid w:val="00537B04"/>
    <w:rsid w:val="00540942"/>
    <w:rsid w:val="00540D20"/>
    <w:rsid w:val="0054104B"/>
    <w:rsid w:val="00541232"/>
    <w:rsid w:val="005431D4"/>
    <w:rsid w:val="00543E09"/>
    <w:rsid w:val="00544843"/>
    <w:rsid w:val="00545092"/>
    <w:rsid w:val="00547D4D"/>
    <w:rsid w:val="00551822"/>
    <w:rsid w:val="00555DD1"/>
    <w:rsid w:val="00565BA3"/>
    <w:rsid w:val="0056606C"/>
    <w:rsid w:val="00566211"/>
    <w:rsid w:val="0057174A"/>
    <w:rsid w:val="00573E85"/>
    <w:rsid w:val="005741ED"/>
    <w:rsid w:val="00576FFE"/>
    <w:rsid w:val="0058264F"/>
    <w:rsid w:val="005839A0"/>
    <w:rsid w:val="00583F2A"/>
    <w:rsid w:val="005842F9"/>
    <w:rsid w:val="00587139"/>
    <w:rsid w:val="005922CF"/>
    <w:rsid w:val="005954E9"/>
    <w:rsid w:val="00595834"/>
    <w:rsid w:val="00595C4D"/>
    <w:rsid w:val="005A1EE0"/>
    <w:rsid w:val="005A27C4"/>
    <w:rsid w:val="005A3C34"/>
    <w:rsid w:val="005A4EC5"/>
    <w:rsid w:val="005B1726"/>
    <w:rsid w:val="005B3523"/>
    <w:rsid w:val="005B424B"/>
    <w:rsid w:val="005B48FB"/>
    <w:rsid w:val="005B56A7"/>
    <w:rsid w:val="005B66AB"/>
    <w:rsid w:val="005C11FF"/>
    <w:rsid w:val="005C310F"/>
    <w:rsid w:val="005C3DD4"/>
    <w:rsid w:val="005C6592"/>
    <w:rsid w:val="005C73CC"/>
    <w:rsid w:val="005C76B8"/>
    <w:rsid w:val="005D2085"/>
    <w:rsid w:val="005D2151"/>
    <w:rsid w:val="005D26BE"/>
    <w:rsid w:val="005D33D2"/>
    <w:rsid w:val="005D5247"/>
    <w:rsid w:val="005E0A7C"/>
    <w:rsid w:val="005E3A57"/>
    <w:rsid w:val="005E3BEA"/>
    <w:rsid w:val="005E4049"/>
    <w:rsid w:val="005E567A"/>
    <w:rsid w:val="005F482C"/>
    <w:rsid w:val="00601A3C"/>
    <w:rsid w:val="0060226F"/>
    <w:rsid w:val="00603A46"/>
    <w:rsid w:val="00603E32"/>
    <w:rsid w:val="00604E38"/>
    <w:rsid w:val="00604FD4"/>
    <w:rsid w:val="00606EC2"/>
    <w:rsid w:val="0060786A"/>
    <w:rsid w:val="00611115"/>
    <w:rsid w:val="0061138D"/>
    <w:rsid w:val="0062073B"/>
    <w:rsid w:val="006213AC"/>
    <w:rsid w:val="00622539"/>
    <w:rsid w:val="0062298B"/>
    <w:rsid w:val="0062458B"/>
    <w:rsid w:val="006256C1"/>
    <w:rsid w:val="00632207"/>
    <w:rsid w:val="00633C04"/>
    <w:rsid w:val="00640373"/>
    <w:rsid w:val="00640C2A"/>
    <w:rsid w:val="00642ABD"/>
    <w:rsid w:val="00651522"/>
    <w:rsid w:val="00657BB9"/>
    <w:rsid w:val="006614A5"/>
    <w:rsid w:val="00662E22"/>
    <w:rsid w:val="00663C55"/>
    <w:rsid w:val="0066528A"/>
    <w:rsid w:val="006654CD"/>
    <w:rsid w:val="00667863"/>
    <w:rsid w:val="006678EE"/>
    <w:rsid w:val="00667923"/>
    <w:rsid w:val="006711BE"/>
    <w:rsid w:val="00672F9D"/>
    <w:rsid w:val="006730F8"/>
    <w:rsid w:val="006731DB"/>
    <w:rsid w:val="0067407D"/>
    <w:rsid w:val="00674271"/>
    <w:rsid w:val="00683136"/>
    <w:rsid w:val="00685DBA"/>
    <w:rsid w:val="00686C9E"/>
    <w:rsid w:val="00687CD1"/>
    <w:rsid w:val="00690B5C"/>
    <w:rsid w:val="006912C7"/>
    <w:rsid w:val="00691A3B"/>
    <w:rsid w:val="00695369"/>
    <w:rsid w:val="00697725"/>
    <w:rsid w:val="006A2E0A"/>
    <w:rsid w:val="006A2F8E"/>
    <w:rsid w:val="006A4A6C"/>
    <w:rsid w:val="006A66E7"/>
    <w:rsid w:val="006A7577"/>
    <w:rsid w:val="006B0EBA"/>
    <w:rsid w:val="006B161C"/>
    <w:rsid w:val="006B1FD0"/>
    <w:rsid w:val="006B6092"/>
    <w:rsid w:val="006B6E86"/>
    <w:rsid w:val="006C2FB2"/>
    <w:rsid w:val="006D18FD"/>
    <w:rsid w:val="006D4EC7"/>
    <w:rsid w:val="006D534E"/>
    <w:rsid w:val="006D682D"/>
    <w:rsid w:val="006D6881"/>
    <w:rsid w:val="006D787D"/>
    <w:rsid w:val="006E16D7"/>
    <w:rsid w:val="006E1D5D"/>
    <w:rsid w:val="006E779B"/>
    <w:rsid w:val="006F3C3D"/>
    <w:rsid w:val="0070096A"/>
    <w:rsid w:val="00702514"/>
    <w:rsid w:val="00703CBA"/>
    <w:rsid w:val="00706F20"/>
    <w:rsid w:val="007112EF"/>
    <w:rsid w:val="00712069"/>
    <w:rsid w:val="00712E7A"/>
    <w:rsid w:val="007133FD"/>
    <w:rsid w:val="007139B4"/>
    <w:rsid w:val="00716B13"/>
    <w:rsid w:val="00717493"/>
    <w:rsid w:val="007256DD"/>
    <w:rsid w:val="0072578C"/>
    <w:rsid w:val="00726AB2"/>
    <w:rsid w:val="007341AB"/>
    <w:rsid w:val="0074391C"/>
    <w:rsid w:val="00743D3C"/>
    <w:rsid w:val="00744678"/>
    <w:rsid w:val="007514E6"/>
    <w:rsid w:val="00755A3D"/>
    <w:rsid w:val="00757811"/>
    <w:rsid w:val="00760591"/>
    <w:rsid w:val="00761488"/>
    <w:rsid w:val="0076433D"/>
    <w:rsid w:val="00770D9D"/>
    <w:rsid w:val="00773B76"/>
    <w:rsid w:val="0077504F"/>
    <w:rsid w:val="007769EA"/>
    <w:rsid w:val="007867F6"/>
    <w:rsid w:val="00787638"/>
    <w:rsid w:val="00790F14"/>
    <w:rsid w:val="007929E5"/>
    <w:rsid w:val="00792A8C"/>
    <w:rsid w:val="007950C8"/>
    <w:rsid w:val="007959B7"/>
    <w:rsid w:val="0079690B"/>
    <w:rsid w:val="007A022D"/>
    <w:rsid w:val="007A0407"/>
    <w:rsid w:val="007A4376"/>
    <w:rsid w:val="007A7CF4"/>
    <w:rsid w:val="007B1827"/>
    <w:rsid w:val="007B18BA"/>
    <w:rsid w:val="007B2D99"/>
    <w:rsid w:val="007B4E5A"/>
    <w:rsid w:val="007B599C"/>
    <w:rsid w:val="007C117C"/>
    <w:rsid w:val="007C5957"/>
    <w:rsid w:val="007C5D6D"/>
    <w:rsid w:val="007D0F70"/>
    <w:rsid w:val="007D2A6F"/>
    <w:rsid w:val="007D4E10"/>
    <w:rsid w:val="007E010E"/>
    <w:rsid w:val="007E06D0"/>
    <w:rsid w:val="007E2EC3"/>
    <w:rsid w:val="007E7827"/>
    <w:rsid w:val="007F485C"/>
    <w:rsid w:val="007F56CD"/>
    <w:rsid w:val="008077A2"/>
    <w:rsid w:val="0081004C"/>
    <w:rsid w:val="0081055B"/>
    <w:rsid w:val="00821943"/>
    <w:rsid w:val="00827C9E"/>
    <w:rsid w:val="00831CE9"/>
    <w:rsid w:val="00832C29"/>
    <w:rsid w:val="00833087"/>
    <w:rsid w:val="008351F0"/>
    <w:rsid w:val="008352BD"/>
    <w:rsid w:val="00837328"/>
    <w:rsid w:val="00840196"/>
    <w:rsid w:val="00845F83"/>
    <w:rsid w:val="00847410"/>
    <w:rsid w:val="008513F5"/>
    <w:rsid w:val="0085791B"/>
    <w:rsid w:val="008607B4"/>
    <w:rsid w:val="00860980"/>
    <w:rsid w:val="00863FE2"/>
    <w:rsid w:val="008653CE"/>
    <w:rsid w:val="00867269"/>
    <w:rsid w:val="0086730A"/>
    <w:rsid w:val="00871CD4"/>
    <w:rsid w:val="00873FC4"/>
    <w:rsid w:val="00877455"/>
    <w:rsid w:val="008818CF"/>
    <w:rsid w:val="008820E0"/>
    <w:rsid w:val="00883D13"/>
    <w:rsid w:val="00890087"/>
    <w:rsid w:val="00891AFD"/>
    <w:rsid w:val="00893C6D"/>
    <w:rsid w:val="008959FE"/>
    <w:rsid w:val="008A01E1"/>
    <w:rsid w:val="008A2140"/>
    <w:rsid w:val="008A3135"/>
    <w:rsid w:val="008A4B48"/>
    <w:rsid w:val="008A595F"/>
    <w:rsid w:val="008B0838"/>
    <w:rsid w:val="008B1489"/>
    <w:rsid w:val="008B1893"/>
    <w:rsid w:val="008B4F72"/>
    <w:rsid w:val="008B5DF2"/>
    <w:rsid w:val="008C3625"/>
    <w:rsid w:val="008C3ECD"/>
    <w:rsid w:val="008C690A"/>
    <w:rsid w:val="008D334A"/>
    <w:rsid w:val="008D5109"/>
    <w:rsid w:val="008E17B4"/>
    <w:rsid w:val="008E26FC"/>
    <w:rsid w:val="008E5EC9"/>
    <w:rsid w:val="008E6C3C"/>
    <w:rsid w:val="008F5C25"/>
    <w:rsid w:val="008F6168"/>
    <w:rsid w:val="00905414"/>
    <w:rsid w:val="00914782"/>
    <w:rsid w:val="0091591D"/>
    <w:rsid w:val="009159CF"/>
    <w:rsid w:val="00917193"/>
    <w:rsid w:val="00917C2D"/>
    <w:rsid w:val="00920162"/>
    <w:rsid w:val="009208A3"/>
    <w:rsid w:val="009244DF"/>
    <w:rsid w:val="00925ACA"/>
    <w:rsid w:val="00931904"/>
    <w:rsid w:val="00937227"/>
    <w:rsid w:val="009448F7"/>
    <w:rsid w:val="00944D5A"/>
    <w:rsid w:val="00945C2E"/>
    <w:rsid w:val="009474E4"/>
    <w:rsid w:val="009519D9"/>
    <w:rsid w:val="009601F3"/>
    <w:rsid w:val="009662A5"/>
    <w:rsid w:val="009671FF"/>
    <w:rsid w:val="00967F21"/>
    <w:rsid w:val="00970241"/>
    <w:rsid w:val="009772AB"/>
    <w:rsid w:val="00980FBA"/>
    <w:rsid w:val="00981811"/>
    <w:rsid w:val="00984363"/>
    <w:rsid w:val="00986E6A"/>
    <w:rsid w:val="0099017A"/>
    <w:rsid w:val="00991B86"/>
    <w:rsid w:val="0099576F"/>
    <w:rsid w:val="009A13C9"/>
    <w:rsid w:val="009A1BEB"/>
    <w:rsid w:val="009A79D0"/>
    <w:rsid w:val="009B30D5"/>
    <w:rsid w:val="009B7938"/>
    <w:rsid w:val="009C16FF"/>
    <w:rsid w:val="009C6397"/>
    <w:rsid w:val="009D2196"/>
    <w:rsid w:val="009D6C4C"/>
    <w:rsid w:val="009E0496"/>
    <w:rsid w:val="009E07E9"/>
    <w:rsid w:val="009E2270"/>
    <w:rsid w:val="009E291B"/>
    <w:rsid w:val="009E52F1"/>
    <w:rsid w:val="009E70B7"/>
    <w:rsid w:val="009F0220"/>
    <w:rsid w:val="009F2849"/>
    <w:rsid w:val="009F52B4"/>
    <w:rsid w:val="009F53B4"/>
    <w:rsid w:val="009F57F8"/>
    <w:rsid w:val="009F7E88"/>
    <w:rsid w:val="009F7EDA"/>
    <w:rsid w:val="00A0530A"/>
    <w:rsid w:val="00A057A5"/>
    <w:rsid w:val="00A05BA9"/>
    <w:rsid w:val="00A061A3"/>
    <w:rsid w:val="00A07BDE"/>
    <w:rsid w:val="00A07FE0"/>
    <w:rsid w:val="00A11046"/>
    <w:rsid w:val="00A1182C"/>
    <w:rsid w:val="00A1213B"/>
    <w:rsid w:val="00A13103"/>
    <w:rsid w:val="00A22999"/>
    <w:rsid w:val="00A262C5"/>
    <w:rsid w:val="00A323AF"/>
    <w:rsid w:val="00A33447"/>
    <w:rsid w:val="00A34502"/>
    <w:rsid w:val="00A36243"/>
    <w:rsid w:val="00A37C24"/>
    <w:rsid w:val="00A40391"/>
    <w:rsid w:val="00A41A89"/>
    <w:rsid w:val="00A42405"/>
    <w:rsid w:val="00A460A5"/>
    <w:rsid w:val="00A47FC4"/>
    <w:rsid w:val="00A51CF3"/>
    <w:rsid w:val="00A555A4"/>
    <w:rsid w:val="00A61ECE"/>
    <w:rsid w:val="00A626F5"/>
    <w:rsid w:val="00A6280F"/>
    <w:rsid w:val="00A62B50"/>
    <w:rsid w:val="00A640D8"/>
    <w:rsid w:val="00A653BF"/>
    <w:rsid w:val="00A66D64"/>
    <w:rsid w:val="00A815FA"/>
    <w:rsid w:val="00A826CF"/>
    <w:rsid w:val="00A846E2"/>
    <w:rsid w:val="00A8644C"/>
    <w:rsid w:val="00A92C1D"/>
    <w:rsid w:val="00A939D1"/>
    <w:rsid w:val="00A93FD0"/>
    <w:rsid w:val="00A95B0F"/>
    <w:rsid w:val="00A97689"/>
    <w:rsid w:val="00AA499A"/>
    <w:rsid w:val="00AA7CFF"/>
    <w:rsid w:val="00AB0BA4"/>
    <w:rsid w:val="00AB37D9"/>
    <w:rsid w:val="00AB46F8"/>
    <w:rsid w:val="00AB5DB0"/>
    <w:rsid w:val="00AB784D"/>
    <w:rsid w:val="00AC0FDE"/>
    <w:rsid w:val="00AC3857"/>
    <w:rsid w:val="00AC5463"/>
    <w:rsid w:val="00AC5F73"/>
    <w:rsid w:val="00AD3419"/>
    <w:rsid w:val="00AD3503"/>
    <w:rsid w:val="00AD400B"/>
    <w:rsid w:val="00AD4FC7"/>
    <w:rsid w:val="00AE02C3"/>
    <w:rsid w:val="00AE1F2C"/>
    <w:rsid w:val="00AE1F73"/>
    <w:rsid w:val="00AE5009"/>
    <w:rsid w:val="00AE6A3C"/>
    <w:rsid w:val="00AE6E59"/>
    <w:rsid w:val="00AE77FB"/>
    <w:rsid w:val="00AF0A1F"/>
    <w:rsid w:val="00AF3872"/>
    <w:rsid w:val="00AF45F3"/>
    <w:rsid w:val="00AF4E9F"/>
    <w:rsid w:val="00B01860"/>
    <w:rsid w:val="00B04FA3"/>
    <w:rsid w:val="00B053D3"/>
    <w:rsid w:val="00B05692"/>
    <w:rsid w:val="00B05C9F"/>
    <w:rsid w:val="00B07C78"/>
    <w:rsid w:val="00B14336"/>
    <w:rsid w:val="00B15426"/>
    <w:rsid w:val="00B1687A"/>
    <w:rsid w:val="00B174AE"/>
    <w:rsid w:val="00B22ED9"/>
    <w:rsid w:val="00B258CE"/>
    <w:rsid w:val="00B26838"/>
    <w:rsid w:val="00B27B0E"/>
    <w:rsid w:val="00B27EC9"/>
    <w:rsid w:val="00B332B0"/>
    <w:rsid w:val="00B36F38"/>
    <w:rsid w:val="00B52DA7"/>
    <w:rsid w:val="00B52F28"/>
    <w:rsid w:val="00B540C2"/>
    <w:rsid w:val="00B544AC"/>
    <w:rsid w:val="00B56560"/>
    <w:rsid w:val="00B65885"/>
    <w:rsid w:val="00B65AAF"/>
    <w:rsid w:val="00B65F68"/>
    <w:rsid w:val="00B702EF"/>
    <w:rsid w:val="00B71D99"/>
    <w:rsid w:val="00B74A61"/>
    <w:rsid w:val="00B750B1"/>
    <w:rsid w:val="00B77341"/>
    <w:rsid w:val="00B80187"/>
    <w:rsid w:val="00B81381"/>
    <w:rsid w:val="00B8330C"/>
    <w:rsid w:val="00B87AFD"/>
    <w:rsid w:val="00B91C81"/>
    <w:rsid w:val="00B9205D"/>
    <w:rsid w:val="00B9600E"/>
    <w:rsid w:val="00BA1E47"/>
    <w:rsid w:val="00BA45D1"/>
    <w:rsid w:val="00BA7670"/>
    <w:rsid w:val="00BB1C15"/>
    <w:rsid w:val="00BB4371"/>
    <w:rsid w:val="00BB4863"/>
    <w:rsid w:val="00BB5BBE"/>
    <w:rsid w:val="00BB5D90"/>
    <w:rsid w:val="00BB66CC"/>
    <w:rsid w:val="00BB7C4E"/>
    <w:rsid w:val="00BC1371"/>
    <w:rsid w:val="00BC3049"/>
    <w:rsid w:val="00BC52FB"/>
    <w:rsid w:val="00BC7632"/>
    <w:rsid w:val="00BD0423"/>
    <w:rsid w:val="00BD4A1B"/>
    <w:rsid w:val="00BD4B54"/>
    <w:rsid w:val="00BD646C"/>
    <w:rsid w:val="00BD6FD8"/>
    <w:rsid w:val="00BE02F1"/>
    <w:rsid w:val="00BE1C6C"/>
    <w:rsid w:val="00BE3F35"/>
    <w:rsid w:val="00BF4E02"/>
    <w:rsid w:val="00BF67AF"/>
    <w:rsid w:val="00BF7BF5"/>
    <w:rsid w:val="00C00D5B"/>
    <w:rsid w:val="00C104CA"/>
    <w:rsid w:val="00C11115"/>
    <w:rsid w:val="00C21D07"/>
    <w:rsid w:val="00C21F43"/>
    <w:rsid w:val="00C22D31"/>
    <w:rsid w:val="00C23063"/>
    <w:rsid w:val="00C25662"/>
    <w:rsid w:val="00C25EDC"/>
    <w:rsid w:val="00C3089A"/>
    <w:rsid w:val="00C31581"/>
    <w:rsid w:val="00C33F21"/>
    <w:rsid w:val="00C366B0"/>
    <w:rsid w:val="00C3679B"/>
    <w:rsid w:val="00C4140B"/>
    <w:rsid w:val="00C55244"/>
    <w:rsid w:val="00C61456"/>
    <w:rsid w:val="00C61D62"/>
    <w:rsid w:val="00C621FA"/>
    <w:rsid w:val="00C643B6"/>
    <w:rsid w:val="00C70F99"/>
    <w:rsid w:val="00C74A9D"/>
    <w:rsid w:val="00C74CF3"/>
    <w:rsid w:val="00C83666"/>
    <w:rsid w:val="00C841E6"/>
    <w:rsid w:val="00C84DC4"/>
    <w:rsid w:val="00C9520F"/>
    <w:rsid w:val="00C953E5"/>
    <w:rsid w:val="00C97DE3"/>
    <w:rsid w:val="00CA21AF"/>
    <w:rsid w:val="00CA4609"/>
    <w:rsid w:val="00CB1EEF"/>
    <w:rsid w:val="00CB5EE0"/>
    <w:rsid w:val="00CB7611"/>
    <w:rsid w:val="00CC0F25"/>
    <w:rsid w:val="00CC12A2"/>
    <w:rsid w:val="00CC26B3"/>
    <w:rsid w:val="00CC6A96"/>
    <w:rsid w:val="00CD13A6"/>
    <w:rsid w:val="00CE342A"/>
    <w:rsid w:val="00CE396E"/>
    <w:rsid w:val="00CE3C98"/>
    <w:rsid w:val="00CF7623"/>
    <w:rsid w:val="00CF777C"/>
    <w:rsid w:val="00D05B70"/>
    <w:rsid w:val="00D05C60"/>
    <w:rsid w:val="00D06CA0"/>
    <w:rsid w:val="00D06E1E"/>
    <w:rsid w:val="00D115AA"/>
    <w:rsid w:val="00D11843"/>
    <w:rsid w:val="00D12960"/>
    <w:rsid w:val="00D134E5"/>
    <w:rsid w:val="00D148C0"/>
    <w:rsid w:val="00D156DE"/>
    <w:rsid w:val="00D2333E"/>
    <w:rsid w:val="00D25A73"/>
    <w:rsid w:val="00D45978"/>
    <w:rsid w:val="00D45C03"/>
    <w:rsid w:val="00D46E54"/>
    <w:rsid w:val="00D474C9"/>
    <w:rsid w:val="00D54651"/>
    <w:rsid w:val="00D5718F"/>
    <w:rsid w:val="00D5738A"/>
    <w:rsid w:val="00D608C0"/>
    <w:rsid w:val="00D60C11"/>
    <w:rsid w:val="00D67994"/>
    <w:rsid w:val="00D67AAB"/>
    <w:rsid w:val="00D70CE5"/>
    <w:rsid w:val="00D71176"/>
    <w:rsid w:val="00D7294F"/>
    <w:rsid w:val="00D73B9B"/>
    <w:rsid w:val="00D76792"/>
    <w:rsid w:val="00D809EA"/>
    <w:rsid w:val="00D84A59"/>
    <w:rsid w:val="00D86706"/>
    <w:rsid w:val="00D86F30"/>
    <w:rsid w:val="00D92592"/>
    <w:rsid w:val="00D94843"/>
    <w:rsid w:val="00D96945"/>
    <w:rsid w:val="00D97B67"/>
    <w:rsid w:val="00DA0AE4"/>
    <w:rsid w:val="00DA0F76"/>
    <w:rsid w:val="00DA57FB"/>
    <w:rsid w:val="00DA6CA7"/>
    <w:rsid w:val="00DA782B"/>
    <w:rsid w:val="00DB2647"/>
    <w:rsid w:val="00DB3AA2"/>
    <w:rsid w:val="00DB5EE4"/>
    <w:rsid w:val="00DB7675"/>
    <w:rsid w:val="00DC0C28"/>
    <w:rsid w:val="00DC0D91"/>
    <w:rsid w:val="00DC1A94"/>
    <w:rsid w:val="00DC373F"/>
    <w:rsid w:val="00DC3781"/>
    <w:rsid w:val="00DC3FCE"/>
    <w:rsid w:val="00DC5160"/>
    <w:rsid w:val="00DD2549"/>
    <w:rsid w:val="00DD2D6F"/>
    <w:rsid w:val="00DD5C3F"/>
    <w:rsid w:val="00DD6F9D"/>
    <w:rsid w:val="00DE18F1"/>
    <w:rsid w:val="00DE514D"/>
    <w:rsid w:val="00DF2E6F"/>
    <w:rsid w:val="00DF583E"/>
    <w:rsid w:val="00DF6302"/>
    <w:rsid w:val="00E032B6"/>
    <w:rsid w:val="00E0629B"/>
    <w:rsid w:val="00E07536"/>
    <w:rsid w:val="00E107B0"/>
    <w:rsid w:val="00E11D5F"/>
    <w:rsid w:val="00E16541"/>
    <w:rsid w:val="00E214AD"/>
    <w:rsid w:val="00E24A60"/>
    <w:rsid w:val="00E2560F"/>
    <w:rsid w:val="00E30EFE"/>
    <w:rsid w:val="00E313CB"/>
    <w:rsid w:val="00E34627"/>
    <w:rsid w:val="00E41714"/>
    <w:rsid w:val="00E454A5"/>
    <w:rsid w:val="00E5336F"/>
    <w:rsid w:val="00E55B58"/>
    <w:rsid w:val="00E57B20"/>
    <w:rsid w:val="00E60522"/>
    <w:rsid w:val="00E627DB"/>
    <w:rsid w:val="00E631CC"/>
    <w:rsid w:val="00E641AA"/>
    <w:rsid w:val="00E65725"/>
    <w:rsid w:val="00E67C65"/>
    <w:rsid w:val="00E74021"/>
    <w:rsid w:val="00E75EF6"/>
    <w:rsid w:val="00E767FB"/>
    <w:rsid w:val="00E77916"/>
    <w:rsid w:val="00E85A00"/>
    <w:rsid w:val="00E85F10"/>
    <w:rsid w:val="00E874C2"/>
    <w:rsid w:val="00E92068"/>
    <w:rsid w:val="00E94F69"/>
    <w:rsid w:val="00E94F89"/>
    <w:rsid w:val="00E97E87"/>
    <w:rsid w:val="00EA22F3"/>
    <w:rsid w:val="00EA321F"/>
    <w:rsid w:val="00EB01F0"/>
    <w:rsid w:val="00EB4270"/>
    <w:rsid w:val="00EB4836"/>
    <w:rsid w:val="00EB5C8D"/>
    <w:rsid w:val="00EB5D36"/>
    <w:rsid w:val="00EB6364"/>
    <w:rsid w:val="00EB7B75"/>
    <w:rsid w:val="00EC44F2"/>
    <w:rsid w:val="00EC50D0"/>
    <w:rsid w:val="00EC5372"/>
    <w:rsid w:val="00EC72B9"/>
    <w:rsid w:val="00EC73AF"/>
    <w:rsid w:val="00EE06C6"/>
    <w:rsid w:val="00EE297C"/>
    <w:rsid w:val="00EE33EE"/>
    <w:rsid w:val="00EE3948"/>
    <w:rsid w:val="00EE4DA0"/>
    <w:rsid w:val="00EE50E2"/>
    <w:rsid w:val="00EE54BA"/>
    <w:rsid w:val="00EE6A14"/>
    <w:rsid w:val="00EE7492"/>
    <w:rsid w:val="00EF1066"/>
    <w:rsid w:val="00EF1DAD"/>
    <w:rsid w:val="00EF5A2C"/>
    <w:rsid w:val="00F01FF2"/>
    <w:rsid w:val="00F03B1A"/>
    <w:rsid w:val="00F04D05"/>
    <w:rsid w:val="00F053E5"/>
    <w:rsid w:val="00F06817"/>
    <w:rsid w:val="00F15DCB"/>
    <w:rsid w:val="00F21341"/>
    <w:rsid w:val="00F2251A"/>
    <w:rsid w:val="00F26866"/>
    <w:rsid w:val="00F3204F"/>
    <w:rsid w:val="00F35BF1"/>
    <w:rsid w:val="00F50FB2"/>
    <w:rsid w:val="00F519F6"/>
    <w:rsid w:val="00F5376F"/>
    <w:rsid w:val="00F55ACD"/>
    <w:rsid w:val="00F55BD8"/>
    <w:rsid w:val="00F56E59"/>
    <w:rsid w:val="00F6128A"/>
    <w:rsid w:val="00F6671A"/>
    <w:rsid w:val="00F70123"/>
    <w:rsid w:val="00F73120"/>
    <w:rsid w:val="00F74FF3"/>
    <w:rsid w:val="00F75C61"/>
    <w:rsid w:val="00F75F33"/>
    <w:rsid w:val="00F7701F"/>
    <w:rsid w:val="00F803D2"/>
    <w:rsid w:val="00F82F13"/>
    <w:rsid w:val="00F86D98"/>
    <w:rsid w:val="00F92302"/>
    <w:rsid w:val="00F932DE"/>
    <w:rsid w:val="00F96188"/>
    <w:rsid w:val="00FA04E6"/>
    <w:rsid w:val="00FA2BE1"/>
    <w:rsid w:val="00FA7BA3"/>
    <w:rsid w:val="00FB23A7"/>
    <w:rsid w:val="00FB2655"/>
    <w:rsid w:val="00FB3025"/>
    <w:rsid w:val="00FB5BC6"/>
    <w:rsid w:val="00FC161F"/>
    <w:rsid w:val="00FC1E64"/>
    <w:rsid w:val="00FC1F49"/>
    <w:rsid w:val="00FC3F2B"/>
    <w:rsid w:val="00FC4C4F"/>
    <w:rsid w:val="00FC734A"/>
    <w:rsid w:val="00FD0399"/>
    <w:rsid w:val="00FD0DFE"/>
    <w:rsid w:val="00FD57AF"/>
    <w:rsid w:val="00FD70A2"/>
    <w:rsid w:val="00FE0DEA"/>
    <w:rsid w:val="00FE4845"/>
    <w:rsid w:val="00FE6D65"/>
    <w:rsid w:val="00FE7BE4"/>
    <w:rsid w:val="00FF5BBE"/>
    <w:rsid w:val="00FF5C49"/>
    <w:rsid w:val="00FF5D7A"/>
    <w:rsid w:val="00FF7DC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Grid Accent 6" w:uiPriority="62"/>
    <w:lsdException w:name="Medium Shading 1 Accent 6" w:uiPriority="63"/>
    <w:lsdException w:name="Medium Shading 2 Accent 6" w:uiPriority="64"/>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51A"/>
    <w:pPr>
      <w:spacing w:after="200" w:line="276" w:lineRule="auto"/>
    </w:pPr>
    <w:rPr>
      <w:rFonts w:ascii="Arial" w:eastAsia="Arial" w:hAnsi="Arial"/>
      <w:sz w:val="22"/>
      <w:szCs w:val="22"/>
      <w:lang w:eastAsia="en-US"/>
    </w:rPr>
  </w:style>
  <w:style w:type="paragraph" w:styleId="Balk1">
    <w:name w:val="heading 1"/>
    <w:basedOn w:val="Normal"/>
    <w:next w:val="Normal"/>
    <w:link w:val="Balk1Char"/>
    <w:qFormat/>
    <w:rsid w:val="00860980"/>
    <w:pPr>
      <w:keepNext/>
      <w:spacing w:before="240" w:after="60" w:line="240" w:lineRule="auto"/>
      <w:outlineLvl w:val="0"/>
    </w:pPr>
    <w:rPr>
      <w:rFonts w:eastAsia="SimSun" w:cs="Arial"/>
      <w:b/>
      <w:bCs/>
      <w:kern w:val="32"/>
      <w:sz w:val="32"/>
      <w:szCs w:val="32"/>
      <w:lang w:eastAsia="zh-CN"/>
    </w:rPr>
  </w:style>
  <w:style w:type="paragraph" w:styleId="Balk2">
    <w:name w:val="heading 2"/>
    <w:basedOn w:val="Normal"/>
    <w:next w:val="Normal"/>
    <w:link w:val="Balk2Char"/>
    <w:uiPriority w:val="9"/>
    <w:qFormat/>
    <w:rsid w:val="00860980"/>
    <w:pPr>
      <w:keepNext/>
      <w:spacing w:before="240" w:after="60" w:line="240" w:lineRule="auto"/>
      <w:outlineLvl w:val="1"/>
    </w:pPr>
    <w:rPr>
      <w:rFonts w:eastAsia="Times New Roman" w:cs="Arial"/>
      <w:b/>
      <w:bCs/>
      <w:i/>
      <w:iCs/>
      <w:sz w:val="28"/>
      <w:szCs w:val="28"/>
      <w:lang w:eastAsia="tr-TR"/>
    </w:rPr>
  </w:style>
  <w:style w:type="paragraph" w:styleId="Balk3">
    <w:name w:val="heading 3"/>
    <w:basedOn w:val="Normal"/>
    <w:next w:val="Normal"/>
    <w:link w:val="Balk3Char"/>
    <w:uiPriority w:val="9"/>
    <w:unhideWhenUsed/>
    <w:qFormat/>
    <w:rsid w:val="008B1893"/>
    <w:pPr>
      <w:keepNext/>
      <w:keepLines/>
      <w:spacing w:before="240" w:after="240"/>
      <w:ind w:left="1440" w:hanging="36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qFormat/>
    <w:rsid w:val="00860980"/>
    <w:pPr>
      <w:keepNext/>
      <w:numPr>
        <w:ilvl w:val="4"/>
      </w:numPr>
      <w:spacing w:before="240" w:after="60" w:line="240" w:lineRule="auto"/>
      <w:ind w:left="2184" w:hanging="360"/>
      <w:outlineLvl w:val="3"/>
    </w:pPr>
    <w:rPr>
      <w:rFonts w:eastAsia="Times New Roman"/>
      <w:b/>
      <w:bCs/>
      <w:sz w:val="26"/>
      <w:szCs w:val="28"/>
      <w:lang w:eastAsia="tr-TR"/>
    </w:rPr>
  </w:style>
  <w:style w:type="paragraph" w:styleId="Balk5">
    <w:name w:val="heading 5"/>
    <w:basedOn w:val="Normal"/>
    <w:next w:val="Normal"/>
    <w:link w:val="Balk5Char"/>
    <w:autoRedefine/>
    <w:qFormat/>
    <w:rsid w:val="00860980"/>
    <w:pPr>
      <w:spacing w:before="240" w:after="60"/>
      <w:outlineLvl w:val="4"/>
    </w:pPr>
    <w:rPr>
      <w:rFonts w:ascii="Times New Roman" w:hAnsi="Times New Roman"/>
      <w:b/>
      <w:bCs/>
      <w:iCs/>
      <w:sz w:val="24"/>
      <w:szCs w:val="26"/>
    </w:rPr>
  </w:style>
  <w:style w:type="paragraph" w:styleId="Balk6">
    <w:name w:val="heading 6"/>
    <w:basedOn w:val="Balk1"/>
    <w:next w:val="Normal"/>
    <w:link w:val="Balk6Char"/>
    <w:uiPriority w:val="9"/>
    <w:unhideWhenUsed/>
    <w:qFormat/>
    <w:rsid w:val="002B2281"/>
    <w:pPr>
      <w:keepNext w:val="0"/>
      <w:spacing w:before="0" w:after="0" w:line="276" w:lineRule="auto"/>
      <w:ind w:left="720" w:hanging="360"/>
      <w:contextualSpacing/>
      <w:outlineLvl w:val="5"/>
    </w:pPr>
    <w:rPr>
      <w:rFonts w:ascii="Times New Roman" w:eastAsia="Times New Roman" w:hAnsi="Times New Roman" w:cs="Times New Roman"/>
      <w:kern w:val="0"/>
      <w:sz w:val="24"/>
      <w:szCs w:val="24"/>
      <w:lang w:eastAsia="en-US"/>
    </w:rPr>
  </w:style>
  <w:style w:type="paragraph" w:styleId="Balk7">
    <w:name w:val="heading 7"/>
    <w:basedOn w:val="Balk2"/>
    <w:next w:val="Normal"/>
    <w:link w:val="Balk7Char"/>
    <w:uiPriority w:val="9"/>
    <w:unhideWhenUsed/>
    <w:qFormat/>
    <w:rsid w:val="002B2281"/>
    <w:pPr>
      <w:keepNext w:val="0"/>
      <w:spacing w:before="0" w:after="0" w:line="276" w:lineRule="auto"/>
      <w:ind w:left="720" w:hanging="360"/>
      <w:contextualSpacing/>
      <w:outlineLvl w:val="6"/>
    </w:pPr>
    <w:rPr>
      <w:rFonts w:ascii="Times New Roman" w:hAnsi="Times New Roman" w:cs="Times New Roman"/>
      <w:b w:val="0"/>
      <w:i w:val="0"/>
      <w:iCs w:val="0"/>
      <w:sz w:val="24"/>
      <w:szCs w:val="24"/>
      <w:lang w:eastAsia="en-US"/>
    </w:rPr>
  </w:style>
  <w:style w:type="paragraph" w:styleId="Balk8">
    <w:name w:val="heading 8"/>
    <w:basedOn w:val="Balk3"/>
    <w:next w:val="Normal"/>
    <w:link w:val="Balk8Char"/>
    <w:uiPriority w:val="9"/>
    <w:unhideWhenUsed/>
    <w:qFormat/>
    <w:rsid w:val="002B2281"/>
    <w:pPr>
      <w:keepNext w:val="0"/>
      <w:keepLines w:val="0"/>
      <w:spacing w:before="0" w:after="0"/>
      <w:ind w:left="1080" w:hanging="720"/>
      <w:contextualSpacing/>
      <w:outlineLvl w:val="7"/>
    </w:pPr>
    <w:rPr>
      <w:b w:val="0"/>
      <w:bCs w:val="0"/>
      <w:color w:val="000000"/>
    </w:rPr>
  </w:style>
  <w:style w:type="paragraph" w:styleId="Balk9">
    <w:name w:val="heading 9"/>
    <w:basedOn w:val="Normal"/>
    <w:next w:val="Normal"/>
    <w:link w:val="Balk9Char"/>
    <w:uiPriority w:val="9"/>
    <w:qFormat/>
    <w:rsid w:val="00860980"/>
    <w:pPr>
      <w:spacing w:before="240" w:after="60" w:line="240" w:lineRule="auto"/>
      <w:outlineLvl w:val="8"/>
    </w:pPr>
    <w:rPr>
      <w:rFonts w:eastAsia="Times New Roman"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qFormat/>
    <w:rsid w:val="00F2251A"/>
    <w:rPr>
      <w:rFonts w:ascii="Arial" w:eastAsia="Times New Roman" w:hAnsi="Arial"/>
      <w:sz w:val="22"/>
      <w:szCs w:val="22"/>
      <w:lang w:eastAsia="en-US"/>
    </w:rPr>
  </w:style>
  <w:style w:type="character" w:customStyle="1" w:styleId="AralkYokChar">
    <w:name w:val="Aralık Yok Char"/>
    <w:link w:val="AralkYok"/>
    <w:locked/>
    <w:rsid w:val="00F2251A"/>
    <w:rPr>
      <w:rFonts w:ascii="Arial" w:eastAsia="Times New Roman" w:hAnsi="Arial" w:cs="Times New Roman"/>
    </w:rPr>
  </w:style>
  <w:style w:type="paragraph" w:styleId="stbilgi">
    <w:name w:val="header"/>
    <w:basedOn w:val="Normal"/>
    <w:link w:val="stbilgiChar"/>
    <w:uiPriority w:val="99"/>
    <w:rsid w:val="00F2251A"/>
    <w:pPr>
      <w:tabs>
        <w:tab w:val="center" w:pos="4536"/>
        <w:tab w:val="right" w:pos="9072"/>
      </w:tabs>
      <w:spacing w:after="0" w:line="240" w:lineRule="auto"/>
    </w:pPr>
  </w:style>
  <w:style w:type="character" w:customStyle="1" w:styleId="stbilgiChar">
    <w:name w:val="Üstbilgi Char"/>
    <w:link w:val="stbilgi"/>
    <w:uiPriority w:val="99"/>
    <w:rsid w:val="00F2251A"/>
    <w:rPr>
      <w:rFonts w:ascii="Arial" w:eastAsia="Arial" w:hAnsi="Arial" w:cs="Times New Roman"/>
    </w:rPr>
  </w:style>
  <w:style w:type="paragraph" w:styleId="Altbilgi">
    <w:name w:val="footer"/>
    <w:aliases w:val=" Char"/>
    <w:basedOn w:val="Normal"/>
    <w:link w:val="AltbilgiChar"/>
    <w:uiPriority w:val="99"/>
    <w:rsid w:val="00F2251A"/>
    <w:pPr>
      <w:tabs>
        <w:tab w:val="center" w:pos="4536"/>
        <w:tab w:val="right" w:pos="9072"/>
      </w:tabs>
      <w:spacing w:after="0" w:line="240" w:lineRule="auto"/>
    </w:pPr>
  </w:style>
  <w:style w:type="character" w:customStyle="1" w:styleId="AltbilgiChar">
    <w:name w:val="Altbilgi Char"/>
    <w:aliases w:val=" Char Char"/>
    <w:link w:val="Altbilgi"/>
    <w:uiPriority w:val="99"/>
    <w:rsid w:val="00F2251A"/>
    <w:rPr>
      <w:rFonts w:ascii="Arial" w:eastAsia="Arial" w:hAnsi="Arial" w:cs="Times New Roman"/>
    </w:rPr>
  </w:style>
  <w:style w:type="paragraph" w:styleId="BalonMetni">
    <w:name w:val="Balloon Text"/>
    <w:basedOn w:val="Normal"/>
    <w:link w:val="BalonMetniChar"/>
    <w:uiPriority w:val="99"/>
    <w:unhideWhenUsed/>
    <w:rsid w:val="00F2251A"/>
    <w:pPr>
      <w:spacing w:after="0" w:line="240" w:lineRule="auto"/>
    </w:pPr>
    <w:rPr>
      <w:rFonts w:ascii="Tahoma" w:hAnsi="Tahoma" w:cs="Tahoma"/>
      <w:sz w:val="16"/>
      <w:szCs w:val="16"/>
    </w:rPr>
  </w:style>
  <w:style w:type="character" w:customStyle="1" w:styleId="BalonMetniChar">
    <w:name w:val="Balon Metni Char"/>
    <w:link w:val="BalonMetni"/>
    <w:uiPriority w:val="99"/>
    <w:rsid w:val="00F2251A"/>
    <w:rPr>
      <w:rFonts w:ascii="Tahoma" w:eastAsia="Arial" w:hAnsi="Tahoma" w:cs="Tahoma"/>
      <w:sz w:val="16"/>
      <w:szCs w:val="16"/>
    </w:rPr>
  </w:style>
  <w:style w:type="table" w:styleId="TabloKlavuzu">
    <w:name w:val="Table Grid"/>
    <w:basedOn w:val="NormalTablo"/>
    <w:uiPriority w:val="59"/>
    <w:rsid w:val="00F22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rsid w:val="00860980"/>
    <w:rPr>
      <w:rFonts w:ascii="Arial" w:eastAsia="SimSun" w:hAnsi="Arial" w:cs="Arial"/>
      <w:b/>
      <w:bCs/>
      <w:kern w:val="32"/>
      <w:sz w:val="32"/>
      <w:szCs w:val="32"/>
      <w:lang w:eastAsia="zh-CN"/>
    </w:rPr>
  </w:style>
  <w:style w:type="character" w:customStyle="1" w:styleId="Balk2Char">
    <w:name w:val="Başlık 2 Char"/>
    <w:link w:val="Balk2"/>
    <w:uiPriority w:val="9"/>
    <w:rsid w:val="00860980"/>
    <w:rPr>
      <w:rFonts w:ascii="Arial" w:eastAsia="Times New Roman" w:hAnsi="Arial" w:cs="Arial"/>
      <w:b/>
      <w:bCs/>
      <w:i/>
      <w:iCs/>
      <w:sz w:val="28"/>
      <w:szCs w:val="28"/>
      <w:lang w:eastAsia="tr-TR"/>
    </w:rPr>
  </w:style>
  <w:style w:type="character" w:customStyle="1" w:styleId="Balk4Char">
    <w:name w:val="Başlık 4 Char"/>
    <w:link w:val="Balk4"/>
    <w:uiPriority w:val="9"/>
    <w:rsid w:val="00860980"/>
    <w:rPr>
      <w:rFonts w:ascii="Arial" w:eastAsia="Times New Roman" w:hAnsi="Arial" w:cs="Times New Roman"/>
      <w:b/>
      <w:bCs/>
      <w:sz w:val="26"/>
      <w:szCs w:val="28"/>
      <w:lang w:eastAsia="tr-TR"/>
    </w:rPr>
  </w:style>
  <w:style w:type="character" w:customStyle="1" w:styleId="Balk5Char">
    <w:name w:val="Başlık 5 Char"/>
    <w:link w:val="Balk5"/>
    <w:rsid w:val="00860980"/>
    <w:rPr>
      <w:rFonts w:ascii="Times New Roman" w:eastAsia="Arial" w:hAnsi="Times New Roman" w:cs="Times New Roman"/>
      <w:b/>
      <w:bCs/>
      <w:iCs/>
      <w:sz w:val="24"/>
      <w:szCs w:val="26"/>
    </w:rPr>
  </w:style>
  <w:style w:type="character" w:customStyle="1" w:styleId="Balk9Char">
    <w:name w:val="Başlık 9 Char"/>
    <w:link w:val="Balk9"/>
    <w:uiPriority w:val="9"/>
    <w:rsid w:val="00860980"/>
    <w:rPr>
      <w:rFonts w:ascii="Arial" w:eastAsia="Times New Roman" w:hAnsi="Arial" w:cs="Arial"/>
      <w:lang w:eastAsia="tr-TR"/>
    </w:rPr>
  </w:style>
  <w:style w:type="paragraph" w:styleId="ListeParagraf">
    <w:name w:val="List Paragraph"/>
    <w:aliases w:val="içindekiler vb,List Paragraph"/>
    <w:basedOn w:val="Normal"/>
    <w:link w:val="ListeParagrafChar"/>
    <w:uiPriority w:val="1"/>
    <w:qFormat/>
    <w:rsid w:val="00860980"/>
    <w:pPr>
      <w:ind w:left="720"/>
      <w:contextualSpacing/>
    </w:pPr>
  </w:style>
  <w:style w:type="table" w:styleId="AkListe-Vurgu6">
    <w:name w:val="Light List Accent 6"/>
    <w:basedOn w:val="NormalTablo"/>
    <w:uiPriority w:val="99"/>
    <w:rsid w:val="00860980"/>
    <w:rPr>
      <w:rFonts w:ascii="Arial" w:eastAsia="Arial" w:hAnsi="Arial"/>
    </w:rPr>
    <w:tblPr>
      <w:tblStyleRowBandSize w:val="1"/>
      <w:tblStyleColBandSize w:val="1"/>
      <w:tblInd w:w="0" w:type="dxa"/>
      <w:tblBorders>
        <w:top w:val="single" w:sz="8" w:space="0" w:color="7E848D"/>
        <w:left w:val="single" w:sz="8" w:space="0" w:color="7E848D"/>
        <w:bottom w:val="single" w:sz="8" w:space="0" w:color="7E848D"/>
        <w:right w:val="single" w:sz="8" w:space="0" w:color="7E848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E848D"/>
      </w:tcPr>
    </w:tblStylePr>
    <w:tblStylePr w:type="lastRow">
      <w:pPr>
        <w:spacing w:before="0" w:after="0"/>
      </w:pPr>
      <w:rPr>
        <w:rFonts w:cs="Times New Roman"/>
        <w:b/>
        <w:bCs/>
      </w:rPr>
      <w:tblPr/>
      <w:tcPr>
        <w:tcBorders>
          <w:top w:val="double" w:sz="6" w:space="0" w:color="7E848D"/>
          <w:left w:val="single" w:sz="8" w:space="0" w:color="7E848D"/>
          <w:bottom w:val="single" w:sz="8" w:space="0" w:color="7E848D"/>
          <w:right w:val="single" w:sz="8" w:space="0" w:color="7E848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E848D"/>
          <w:left w:val="single" w:sz="8" w:space="0" w:color="7E848D"/>
          <w:bottom w:val="single" w:sz="8" w:space="0" w:color="7E848D"/>
          <w:right w:val="single" w:sz="8" w:space="0" w:color="7E848D"/>
        </w:tcBorders>
      </w:tcPr>
    </w:tblStylePr>
    <w:tblStylePr w:type="band1Horz">
      <w:rPr>
        <w:rFonts w:cs="Times New Roman"/>
      </w:rPr>
      <w:tblPr/>
      <w:tcPr>
        <w:tcBorders>
          <w:top w:val="single" w:sz="8" w:space="0" w:color="7E848D"/>
          <w:left w:val="single" w:sz="8" w:space="0" w:color="7E848D"/>
          <w:bottom w:val="single" w:sz="8" w:space="0" w:color="7E848D"/>
          <w:right w:val="single" w:sz="8" w:space="0" w:color="7E848D"/>
        </w:tcBorders>
      </w:tcPr>
    </w:tblStylePr>
  </w:style>
  <w:style w:type="table" w:styleId="OrtaGlgeleme1-Vurgu6">
    <w:name w:val="Medium Shading 1 Accent 6"/>
    <w:basedOn w:val="NormalTablo"/>
    <w:uiPriority w:val="63"/>
    <w:rsid w:val="00860980"/>
    <w:rPr>
      <w:rFonts w:ascii="Arial" w:eastAsia="Arial" w:hAnsi="Arial"/>
    </w:rPr>
    <w:tblPr>
      <w:tblStyleRowBandSize w:val="1"/>
      <w:tblStyleColBandSize w:val="1"/>
      <w:tblInd w:w="0" w:type="dxa"/>
      <w:tblBorders>
        <w:top w:val="single" w:sz="8" w:space="0" w:color="9EA2A9"/>
        <w:left w:val="single" w:sz="8" w:space="0" w:color="9EA2A9"/>
        <w:bottom w:val="single" w:sz="8" w:space="0" w:color="9EA2A9"/>
        <w:right w:val="single" w:sz="8" w:space="0" w:color="9EA2A9"/>
        <w:insideH w:val="single" w:sz="8" w:space="0" w:color="9EA2A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EA2A9"/>
          <w:left w:val="single" w:sz="8" w:space="0" w:color="9EA2A9"/>
          <w:bottom w:val="single" w:sz="8" w:space="0" w:color="9EA2A9"/>
          <w:right w:val="single" w:sz="8" w:space="0" w:color="9EA2A9"/>
          <w:insideH w:val="nil"/>
          <w:insideV w:val="nil"/>
        </w:tcBorders>
        <w:shd w:val="clear" w:color="auto" w:fill="7E848D"/>
      </w:tcPr>
    </w:tblStylePr>
    <w:tblStylePr w:type="lastRow">
      <w:pPr>
        <w:spacing w:before="0" w:after="0"/>
      </w:pPr>
      <w:rPr>
        <w:rFonts w:cs="Times New Roman"/>
        <w:b/>
        <w:bCs/>
      </w:rPr>
      <w:tblPr/>
      <w:tcPr>
        <w:tcBorders>
          <w:top w:val="double" w:sz="6" w:space="0" w:color="9EA2A9"/>
          <w:left w:val="single" w:sz="8" w:space="0" w:color="9EA2A9"/>
          <w:bottom w:val="single" w:sz="8" w:space="0" w:color="9EA2A9"/>
          <w:right w:val="single" w:sz="8" w:space="0" w:color="9EA2A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0E2"/>
      </w:tcPr>
    </w:tblStylePr>
    <w:tblStylePr w:type="band1Horz">
      <w:rPr>
        <w:rFonts w:cs="Times New Roman"/>
      </w:rPr>
      <w:tblPr/>
      <w:tcPr>
        <w:tcBorders>
          <w:insideH w:val="nil"/>
          <w:insideV w:val="nil"/>
        </w:tcBorders>
        <w:shd w:val="clear" w:color="auto" w:fill="DEE0E2"/>
      </w:tcPr>
    </w:tblStylePr>
    <w:tblStylePr w:type="band2Horz">
      <w:rPr>
        <w:rFonts w:cs="Times New Roman"/>
      </w:rPr>
      <w:tblPr/>
      <w:tcPr>
        <w:tcBorders>
          <w:insideH w:val="nil"/>
          <w:insideV w:val="nil"/>
        </w:tcBorders>
      </w:tcPr>
    </w:tblStylePr>
  </w:style>
  <w:style w:type="table" w:styleId="OrtaListe1-Vurgu6">
    <w:name w:val="Medium List 1 Accent 6"/>
    <w:basedOn w:val="NormalTablo"/>
    <w:uiPriority w:val="99"/>
    <w:rsid w:val="00860980"/>
    <w:rPr>
      <w:rFonts w:ascii="Arial" w:eastAsia="Arial" w:hAnsi="Arial"/>
      <w:color w:val="000000"/>
    </w:rPr>
    <w:tblPr>
      <w:tblStyleRowBandSize w:val="1"/>
      <w:tblStyleColBandSize w:val="1"/>
      <w:tblInd w:w="0" w:type="dxa"/>
      <w:tblBorders>
        <w:top w:val="single" w:sz="8" w:space="0" w:color="7E848D"/>
        <w:bottom w:val="single" w:sz="8" w:space="0" w:color="7E848D"/>
      </w:tblBorders>
      <w:tblCellMar>
        <w:top w:w="0" w:type="dxa"/>
        <w:left w:w="108" w:type="dxa"/>
        <w:bottom w:w="0" w:type="dxa"/>
        <w:right w:w="108" w:type="dxa"/>
      </w:tblCellMar>
    </w:tblPr>
    <w:tblStylePr w:type="firstRow">
      <w:rPr>
        <w:rFonts w:ascii="TeamViewer10" w:eastAsia="Times New Roman" w:hAnsi="TeamViewer10" w:cs="Times New Roman"/>
      </w:rPr>
      <w:tblPr/>
      <w:tcPr>
        <w:tcBorders>
          <w:top w:val="nil"/>
          <w:bottom w:val="single" w:sz="8" w:space="0" w:color="7E848D"/>
        </w:tcBorders>
      </w:tcPr>
    </w:tblStylePr>
    <w:tblStylePr w:type="lastRow">
      <w:rPr>
        <w:rFonts w:cs="Times New Roman"/>
        <w:b/>
        <w:bCs/>
        <w:color w:val="3B3B3B"/>
      </w:rPr>
      <w:tblPr/>
      <w:tcPr>
        <w:tcBorders>
          <w:top w:val="single" w:sz="8" w:space="0" w:color="7E848D"/>
          <w:bottom w:val="single" w:sz="8" w:space="0" w:color="7E848D"/>
        </w:tcBorders>
      </w:tcPr>
    </w:tblStylePr>
    <w:tblStylePr w:type="firstCol">
      <w:rPr>
        <w:rFonts w:cs="Times New Roman"/>
        <w:b/>
        <w:bCs/>
      </w:rPr>
    </w:tblStylePr>
    <w:tblStylePr w:type="lastCol">
      <w:rPr>
        <w:rFonts w:cs="Times New Roman"/>
        <w:b/>
        <w:bCs/>
      </w:rPr>
      <w:tblPr/>
      <w:tcPr>
        <w:tcBorders>
          <w:top w:val="single" w:sz="8" w:space="0" w:color="7E848D"/>
          <w:bottom w:val="single" w:sz="8" w:space="0" w:color="7E848D"/>
        </w:tcBorders>
      </w:tcPr>
    </w:tblStylePr>
    <w:tblStylePr w:type="band1Vert">
      <w:rPr>
        <w:rFonts w:cs="Times New Roman"/>
      </w:rPr>
      <w:tblPr/>
      <w:tcPr>
        <w:shd w:val="clear" w:color="auto" w:fill="DEE0E2"/>
      </w:tcPr>
    </w:tblStylePr>
    <w:tblStylePr w:type="band1Horz">
      <w:rPr>
        <w:rFonts w:cs="Times New Roman"/>
      </w:rPr>
      <w:tblPr/>
      <w:tcPr>
        <w:shd w:val="clear" w:color="auto" w:fill="DEE0E2"/>
      </w:tcPr>
    </w:tblStylePr>
  </w:style>
  <w:style w:type="paragraph" w:styleId="NormalWeb">
    <w:name w:val="Normal (Web)"/>
    <w:basedOn w:val="Normal"/>
    <w:link w:val="NormalWebChar"/>
    <w:uiPriority w:val="99"/>
    <w:rsid w:val="0086098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yazimetin11">
    <w:name w:val="yazimetin11"/>
    <w:uiPriority w:val="99"/>
    <w:rsid w:val="00860980"/>
    <w:rPr>
      <w:rFonts w:ascii="Verdana" w:hAnsi="Verdana" w:cs="Times New Roman"/>
      <w:color w:val="000000"/>
      <w:sz w:val="17"/>
      <w:szCs w:val="17"/>
      <w:u w:val="none"/>
      <w:effect w:val="none"/>
    </w:rPr>
  </w:style>
  <w:style w:type="table" w:styleId="Tabloada">
    <w:name w:val="Table Contemporary"/>
    <w:basedOn w:val="NormalTablo"/>
    <w:uiPriority w:val="99"/>
    <w:rsid w:val="00860980"/>
    <w:pPr>
      <w:widowControl w:val="0"/>
      <w:autoSpaceDE w:val="0"/>
      <w:autoSpaceDN w:val="0"/>
      <w:adjustRightInd w:val="0"/>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oKlavuz3">
    <w:name w:val="Table Grid 3"/>
    <w:basedOn w:val="NormalTablo"/>
    <w:uiPriority w:val="99"/>
    <w:rsid w:val="00860980"/>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oWeb2">
    <w:name w:val="Table Web 2"/>
    <w:basedOn w:val="NormalTablo"/>
    <w:rsid w:val="00860980"/>
    <w:pPr>
      <w:widowControl w:val="0"/>
      <w:autoSpaceDE w:val="0"/>
      <w:autoSpaceDN w:val="0"/>
      <w:adjustRightInd w:val="0"/>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oWeb3">
    <w:name w:val="Table Web 3"/>
    <w:basedOn w:val="NormalTablo"/>
    <w:uiPriority w:val="99"/>
    <w:rsid w:val="00860980"/>
    <w:pPr>
      <w:widowControl w:val="0"/>
      <w:autoSpaceDE w:val="0"/>
      <w:autoSpaceDN w:val="0"/>
      <w:adjustRightInd w:val="0"/>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1nk">
    <w:name w:val="Normal +  11 nk"/>
    <w:basedOn w:val="Normal"/>
    <w:uiPriority w:val="99"/>
    <w:rsid w:val="00860980"/>
    <w:pPr>
      <w:spacing w:after="0" w:line="240" w:lineRule="auto"/>
    </w:pPr>
    <w:rPr>
      <w:rFonts w:ascii="Tahoma" w:eastAsia="Times New Roman" w:hAnsi="Tahoma"/>
      <w:szCs w:val="24"/>
      <w:lang w:eastAsia="tr-TR"/>
    </w:rPr>
  </w:style>
  <w:style w:type="character" w:styleId="Gl">
    <w:name w:val="Strong"/>
    <w:qFormat/>
    <w:rsid w:val="00860980"/>
    <w:rPr>
      <w:rFonts w:cs="Times New Roman"/>
      <w:b/>
      <w:bCs/>
    </w:rPr>
  </w:style>
  <w:style w:type="character" w:styleId="SayfaNumaras">
    <w:name w:val="page number"/>
    <w:rsid w:val="00860980"/>
    <w:rPr>
      <w:rFonts w:cs="Times New Roman"/>
    </w:rPr>
  </w:style>
  <w:style w:type="paragraph" w:customStyle="1" w:styleId="Stil1">
    <w:name w:val="Stil1"/>
    <w:basedOn w:val="Normal"/>
    <w:link w:val="Stil1Char"/>
    <w:uiPriority w:val="99"/>
    <w:rsid w:val="00860980"/>
    <w:pPr>
      <w:widowControl w:val="0"/>
      <w:autoSpaceDE w:val="0"/>
      <w:autoSpaceDN w:val="0"/>
      <w:adjustRightInd w:val="0"/>
      <w:spacing w:after="0" w:line="240" w:lineRule="auto"/>
    </w:pPr>
    <w:rPr>
      <w:rFonts w:ascii="Times New Roman" w:eastAsia="Times New Roman" w:hAnsi="Times New Roman"/>
      <w:sz w:val="20"/>
      <w:szCs w:val="20"/>
      <w:lang w:eastAsia="tr-TR"/>
    </w:rPr>
  </w:style>
  <w:style w:type="paragraph" w:styleId="Dzeltme">
    <w:name w:val="Revision"/>
    <w:hidden/>
    <w:uiPriority w:val="99"/>
    <w:semiHidden/>
    <w:rsid w:val="00860980"/>
    <w:rPr>
      <w:rFonts w:ascii="Times New Roman" w:eastAsia="Times New Roman" w:hAnsi="Times New Roman"/>
    </w:rPr>
  </w:style>
  <w:style w:type="character" w:customStyle="1" w:styleId="Stil1Char">
    <w:name w:val="Stil1 Char"/>
    <w:link w:val="Stil1"/>
    <w:uiPriority w:val="99"/>
    <w:locked/>
    <w:rsid w:val="00860980"/>
    <w:rPr>
      <w:rFonts w:ascii="Times New Roman" w:eastAsia="Times New Roman" w:hAnsi="Times New Roman" w:cs="Times New Roman"/>
      <w:sz w:val="20"/>
      <w:szCs w:val="20"/>
      <w:lang w:eastAsia="tr-TR"/>
    </w:rPr>
  </w:style>
  <w:style w:type="character" w:customStyle="1" w:styleId="NormalWebChar">
    <w:name w:val="Normal (Web) Char"/>
    <w:link w:val="NormalWeb"/>
    <w:uiPriority w:val="99"/>
    <w:locked/>
    <w:rsid w:val="00860980"/>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860980"/>
    <w:rPr>
      <w:rFonts w:eastAsia="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rsid w:val="00860980"/>
    <w:pPr>
      <w:spacing w:after="120"/>
      <w:ind w:left="283"/>
    </w:pPr>
    <w:rPr>
      <w:rFonts w:ascii="Calibri" w:hAnsi="Calibri"/>
    </w:rPr>
  </w:style>
  <w:style w:type="character" w:customStyle="1" w:styleId="GvdeMetniGirintisiChar">
    <w:name w:val="Gövde Metni Girintisi Char"/>
    <w:link w:val="GvdeMetniGirintisi"/>
    <w:rsid w:val="00860980"/>
    <w:rPr>
      <w:rFonts w:ascii="Calibri" w:eastAsia="Arial" w:hAnsi="Calibri" w:cs="Times New Roman"/>
    </w:rPr>
  </w:style>
  <w:style w:type="character" w:styleId="Kpr">
    <w:name w:val="Hyperlink"/>
    <w:uiPriority w:val="99"/>
    <w:rsid w:val="00860980"/>
    <w:rPr>
      <w:rFonts w:cs="Times New Roman"/>
      <w:color w:val="0000FF"/>
      <w:u w:val="single"/>
    </w:rPr>
  </w:style>
  <w:style w:type="paragraph" w:styleId="T1">
    <w:name w:val="toc 1"/>
    <w:basedOn w:val="Normal"/>
    <w:next w:val="Normal"/>
    <w:autoRedefine/>
    <w:uiPriority w:val="39"/>
    <w:qFormat/>
    <w:rsid w:val="0001313C"/>
    <w:pPr>
      <w:tabs>
        <w:tab w:val="right" w:leader="dot" w:pos="8931"/>
      </w:tabs>
      <w:spacing w:after="100"/>
    </w:pPr>
    <w:rPr>
      <w:rFonts w:ascii="Calibri" w:hAnsi="Calibri"/>
    </w:rPr>
  </w:style>
  <w:style w:type="paragraph" w:customStyle="1" w:styleId="GvdeMetniGirintisi21">
    <w:name w:val="Gövde Metni Girintisi 21"/>
    <w:basedOn w:val="Normal"/>
    <w:uiPriority w:val="99"/>
    <w:rsid w:val="0086098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860980"/>
    <w:pPr>
      <w:spacing w:after="160" w:line="240" w:lineRule="exact"/>
    </w:pPr>
    <w:rPr>
      <w:rFonts w:ascii="Verdana" w:eastAsia="Times New Roman" w:hAnsi="Verdana"/>
      <w:sz w:val="20"/>
      <w:szCs w:val="20"/>
    </w:rPr>
  </w:style>
  <w:style w:type="paragraph" w:customStyle="1" w:styleId="tablo">
    <w:name w:val="tablo"/>
    <w:basedOn w:val="Normal"/>
    <w:link w:val="tabloChar"/>
    <w:uiPriority w:val="99"/>
    <w:rsid w:val="00860980"/>
    <w:pPr>
      <w:spacing w:after="0" w:line="240" w:lineRule="auto"/>
      <w:jc w:val="both"/>
    </w:pPr>
    <w:rPr>
      <w:rFonts w:eastAsia="Times New Roman" w:cs="Arial"/>
      <w:sz w:val="16"/>
      <w:szCs w:val="16"/>
      <w:lang w:eastAsia="tr-TR"/>
    </w:rPr>
  </w:style>
  <w:style w:type="character" w:customStyle="1" w:styleId="tabloChar">
    <w:name w:val="tablo Char"/>
    <w:link w:val="tablo"/>
    <w:uiPriority w:val="99"/>
    <w:locked/>
    <w:rsid w:val="00860980"/>
    <w:rPr>
      <w:rFonts w:ascii="Arial" w:eastAsia="Times New Roman" w:hAnsi="Arial" w:cs="Arial"/>
      <w:sz w:val="16"/>
      <w:szCs w:val="16"/>
      <w:lang w:eastAsia="tr-TR"/>
    </w:rPr>
  </w:style>
  <w:style w:type="table" w:customStyle="1" w:styleId="AkKlavuz-Vurgu11">
    <w:name w:val="Açık Kılavuz - Vurgu 11"/>
    <w:uiPriority w:val="62"/>
    <w:rsid w:val="00860980"/>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Bal">
    <w:name w:val="TOC Heading"/>
    <w:basedOn w:val="Balk1"/>
    <w:next w:val="Normal"/>
    <w:uiPriority w:val="39"/>
    <w:qFormat/>
    <w:rsid w:val="00860980"/>
    <w:pPr>
      <w:keepLines/>
      <w:spacing w:before="480" w:after="0" w:line="276" w:lineRule="auto"/>
      <w:outlineLvl w:val="9"/>
    </w:pPr>
    <w:rPr>
      <w:rFonts w:ascii="Cambria" w:eastAsia="Times New Roman" w:hAnsi="Cambria" w:cs="Times New Roman"/>
      <w:color w:val="365F91"/>
      <w:kern w:val="0"/>
      <w:sz w:val="28"/>
      <w:szCs w:val="28"/>
      <w:lang w:eastAsia="en-US"/>
    </w:rPr>
  </w:style>
  <w:style w:type="paragraph" w:styleId="T2">
    <w:name w:val="toc 2"/>
    <w:basedOn w:val="Normal"/>
    <w:next w:val="Normal"/>
    <w:autoRedefine/>
    <w:uiPriority w:val="39"/>
    <w:qFormat/>
    <w:rsid w:val="00860980"/>
    <w:pPr>
      <w:spacing w:after="100"/>
      <w:ind w:left="220"/>
    </w:pPr>
    <w:rPr>
      <w:rFonts w:ascii="Calibri" w:eastAsia="Times New Roman" w:hAnsi="Calibri"/>
    </w:rPr>
  </w:style>
  <w:style w:type="paragraph" w:styleId="T3">
    <w:name w:val="toc 3"/>
    <w:basedOn w:val="Normal"/>
    <w:next w:val="Normal"/>
    <w:autoRedefine/>
    <w:uiPriority w:val="39"/>
    <w:qFormat/>
    <w:rsid w:val="00860980"/>
    <w:pPr>
      <w:spacing w:after="100"/>
      <w:ind w:left="440"/>
    </w:pPr>
    <w:rPr>
      <w:rFonts w:ascii="Calibri" w:eastAsia="Times New Roman" w:hAnsi="Calibri"/>
    </w:rPr>
  </w:style>
  <w:style w:type="table" w:styleId="OrtaKlavuz1-Vurgu3">
    <w:name w:val="Medium Grid 1 Accent 3"/>
    <w:basedOn w:val="NormalTablo"/>
    <w:uiPriority w:val="67"/>
    <w:rsid w:val="00860980"/>
    <w:rPr>
      <w:rFonts w:eastAsia="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67"/>
    <w:rsid w:val="00860980"/>
    <w:rPr>
      <w:rFonts w:eastAsia="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67"/>
    <w:rsid w:val="00860980"/>
    <w:rPr>
      <w:rFonts w:eastAsia="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61"/>
    <w:rsid w:val="00860980"/>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GvdeMetniGirintisi3">
    <w:name w:val="Body Text Indent 3"/>
    <w:basedOn w:val="Normal"/>
    <w:link w:val="GvdeMetniGirintisi3Char"/>
    <w:rsid w:val="00860980"/>
    <w:pPr>
      <w:tabs>
        <w:tab w:val="left" w:pos="567"/>
      </w:tabs>
      <w:spacing w:before="60" w:after="60" w:line="240" w:lineRule="auto"/>
      <w:ind w:firstLine="397"/>
      <w:jc w:val="both"/>
    </w:pPr>
    <w:rPr>
      <w:rFonts w:ascii="Times New Roman" w:eastAsia="Times New Roman" w:hAnsi="Times New Roman"/>
      <w:sz w:val="20"/>
      <w:szCs w:val="24"/>
      <w:lang w:eastAsia="tr-TR"/>
    </w:rPr>
  </w:style>
  <w:style w:type="character" w:customStyle="1" w:styleId="GvdeMetniGirintisi3Char">
    <w:name w:val="Gövde Metni Girintisi 3 Char"/>
    <w:link w:val="GvdeMetniGirintisi3"/>
    <w:rsid w:val="00860980"/>
    <w:rPr>
      <w:rFonts w:ascii="Times New Roman" w:eastAsia="Times New Roman" w:hAnsi="Times New Roman" w:cs="Times New Roman"/>
      <w:sz w:val="20"/>
      <w:szCs w:val="24"/>
      <w:lang w:eastAsia="tr-TR"/>
    </w:rPr>
  </w:style>
  <w:style w:type="paragraph" w:styleId="GvdeMetni">
    <w:name w:val="Body Text"/>
    <w:basedOn w:val="Normal"/>
    <w:link w:val="GvdeMetniChar"/>
    <w:rsid w:val="00860980"/>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860980"/>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860980"/>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860980"/>
    <w:rPr>
      <w:rFonts w:ascii="Times New Roman" w:eastAsia="Times New Roman" w:hAnsi="Times New Roman" w:cs="Times New Roman"/>
      <w:b/>
      <w:bCs/>
      <w:sz w:val="32"/>
      <w:szCs w:val="24"/>
    </w:rPr>
  </w:style>
  <w:style w:type="character" w:styleId="zlenenKpr">
    <w:name w:val="FollowedHyperlink"/>
    <w:rsid w:val="00860980"/>
    <w:rPr>
      <w:rFonts w:cs="Times New Roman"/>
      <w:color w:val="800080"/>
      <w:u w:val="single"/>
    </w:rPr>
  </w:style>
  <w:style w:type="table" w:styleId="AkKlavuz-Vurgu3">
    <w:name w:val="Light Grid Accent 3"/>
    <w:basedOn w:val="NormalTablo"/>
    <w:uiPriority w:val="62"/>
    <w:rsid w:val="00860980"/>
    <w:rPr>
      <w:rFonts w:eastAsia="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860980"/>
    <w:rPr>
      <w:rFonts w:eastAsia="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860980"/>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rsid w:val="00860980"/>
    <w:rPr>
      <w:rFonts w:ascii="Calibri" w:hAnsi="Calibri"/>
      <w:sz w:val="20"/>
      <w:szCs w:val="20"/>
    </w:rPr>
  </w:style>
  <w:style w:type="character" w:customStyle="1" w:styleId="SonnotMetniChar">
    <w:name w:val="Sonnot Metni Char"/>
    <w:link w:val="SonnotMetni"/>
    <w:uiPriority w:val="99"/>
    <w:rsid w:val="00860980"/>
    <w:rPr>
      <w:rFonts w:ascii="Calibri" w:eastAsia="Arial" w:hAnsi="Calibri" w:cs="Times New Roman"/>
      <w:sz w:val="20"/>
      <w:szCs w:val="20"/>
    </w:rPr>
  </w:style>
  <w:style w:type="character" w:styleId="SonnotBavurusu">
    <w:name w:val="endnote reference"/>
    <w:uiPriority w:val="99"/>
    <w:rsid w:val="00860980"/>
    <w:rPr>
      <w:rFonts w:cs="Times New Roman"/>
      <w:vertAlign w:val="superscript"/>
    </w:rPr>
  </w:style>
  <w:style w:type="character" w:styleId="AklamaBavurusu">
    <w:name w:val="annotation reference"/>
    <w:uiPriority w:val="99"/>
    <w:rsid w:val="00860980"/>
    <w:rPr>
      <w:rFonts w:cs="Times New Roman"/>
      <w:sz w:val="16"/>
      <w:szCs w:val="16"/>
    </w:rPr>
  </w:style>
  <w:style w:type="paragraph" w:styleId="AklamaMetni">
    <w:name w:val="annotation text"/>
    <w:basedOn w:val="Normal"/>
    <w:link w:val="AklamaMetniChar"/>
    <w:uiPriority w:val="99"/>
    <w:rsid w:val="00860980"/>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rsid w:val="00860980"/>
    <w:rPr>
      <w:rFonts w:ascii="Times New Roman" w:eastAsia="Times New Roman" w:hAnsi="Times New Roman" w:cs="Times New Roman"/>
      <w:sz w:val="20"/>
      <w:szCs w:val="20"/>
      <w:lang w:eastAsia="tr-TR"/>
    </w:rPr>
  </w:style>
  <w:style w:type="paragraph" w:customStyle="1" w:styleId="z">
    <w:name w:val="öz"/>
    <w:basedOn w:val="Normal"/>
    <w:uiPriority w:val="99"/>
    <w:rsid w:val="00860980"/>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uiPriority w:val="99"/>
    <w:rsid w:val="00860980"/>
  </w:style>
  <w:style w:type="paragraph" w:customStyle="1" w:styleId="Pa2">
    <w:name w:val="Pa2"/>
    <w:basedOn w:val="Default"/>
    <w:next w:val="Default"/>
    <w:uiPriority w:val="99"/>
    <w:rsid w:val="00860980"/>
  </w:style>
  <w:style w:type="character" w:customStyle="1" w:styleId="A4">
    <w:name w:val="A4"/>
    <w:uiPriority w:val="99"/>
    <w:rsid w:val="00860980"/>
    <w:rPr>
      <w:color w:val="000000"/>
      <w:sz w:val="20"/>
    </w:rPr>
  </w:style>
  <w:style w:type="paragraph" w:customStyle="1" w:styleId="Pa4">
    <w:name w:val="Pa4"/>
    <w:basedOn w:val="Default"/>
    <w:next w:val="Default"/>
    <w:uiPriority w:val="99"/>
    <w:rsid w:val="00860980"/>
  </w:style>
  <w:style w:type="character" w:customStyle="1" w:styleId="A5">
    <w:name w:val="A5"/>
    <w:uiPriority w:val="99"/>
    <w:rsid w:val="00860980"/>
    <w:rPr>
      <w:rFonts w:ascii="Verdana" w:hAnsi="Verdana"/>
      <w:b/>
      <w:i/>
      <w:color w:val="000000"/>
      <w:sz w:val="16"/>
    </w:rPr>
  </w:style>
  <w:style w:type="table" w:customStyle="1" w:styleId="TabloKlavuzu1">
    <w:name w:val="Tablo Kılavuzu1"/>
    <w:uiPriority w:val="59"/>
    <w:rsid w:val="0086098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64"/>
    <w:rsid w:val="00860980"/>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64"/>
    <w:rsid w:val="00860980"/>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860980"/>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rsid w:val="00860980"/>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rsid w:val="00860980"/>
    <w:rPr>
      <w:rFonts w:ascii="Tahoma" w:eastAsia="Times New Roman" w:hAnsi="Tahoma" w:cs="Tahoma"/>
      <w:noProof/>
      <w:sz w:val="16"/>
      <w:szCs w:val="16"/>
      <w:lang w:eastAsia="tr-TR"/>
    </w:rPr>
  </w:style>
  <w:style w:type="paragraph" w:customStyle="1" w:styleId="paraf">
    <w:name w:val="paraf"/>
    <w:basedOn w:val="Normal"/>
    <w:rsid w:val="00860980"/>
    <w:pPr>
      <w:spacing w:before="100" w:beforeAutospacing="1" w:after="100" w:afterAutospacing="1" w:line="240" w:lineRule="auto"/>
      <w:ind w:firstLine="600"/>
      <w:jc w:val="both"/>
    </w:pPr>
    <w:rPr>
      <w:rFonts w:ascii="Verdana" w:eastAsia="Times New Roman" w:hAnsi="Verdana"/>
      <w:sz w:val="16"/>
      <w:szCs w:val="16"/>
      <w:lang w:eastAsia="tr-TR"/>
    </w:rPr>
  </w:style>
  <w:style w:type="table" w:customStyle="1" w:styleId="OrtaGlgeleme1-Vurgu11">
    <w:name w:val="Orta Gölgeleme 1 - Vurgu 11"/>
    <w:uiPriority w:val="63"/>
    <w:rsid w:val="00860980"/>
    <w:rPr>
      <w:rFonts w:ascii="Arial" w:eastAsia="Arial" w:hAnsi="Arial"/>
    </w:rPr>
    <w:tblPr>
      <w:tblStyleRowBandSize w:val="1"/>
      <w:tblStyleColBandSize w:val="1"/>
      <w:tblInd w:w="0" w:type="dxa"/>
      <w:tblBorders>
        <w:top w:val="single" w:sz="8" w:space="0" w:color="92B7C3"/>
        <w:left w:val="single" w:sz="8" w:space="0" w:color="92B7C3"/>
        <w:bottom w:val="single" w:sz="8" w:space="0" w:color="92B7C3"/>
        <w:right w:val="single" w:sz="8" w:space="0" w:color="92B7C3"/>
        <w:insideH w:val="single" w:sz="8" w:space="0" w:color="92B7C3"/>
      </w:tblBorders>
      <w:tblCellMar>
        <w:top w:w="0" w:type="dxa"/>
        <w:left w:w="108" w:type="dxa"/>
        <w:bottom w:w="0" w:type="dxa"/>
        <w:right w:w="108" w:type="dxa"/>
      </w:tblCellMar>
    </w:tblPr>
  </w:style>
  <w:style w:type="table" w:customStyle="1" w:styleId="AkListe-Vurgu12">
    <w:name w:val="Açık Liste - Vurgu 12"/>
    <w:uiPriority w:val="99"/>
    <w:rsid w:val="00860980"/>
    <w:rPr>
      <w:rFonts w:ascii="Arial" w:eastAsia="Arial" w:hAnsi="Arial"/>
    </w:rPr>
    <w:tblPr>
      <w:tblStyleRowBandSize w:val="1"/>
      <w:tblStyleColBandSize w:val="1"/>
      <w:tblInd w:w="0" w:type="dxa"/>
      <w:tblBorders>
        <w:top w:val="single" w:sz="8" w:space="0" w:color="6EA0B0"/>
        <w:left w:val="single" w:sz="8" w:space="0" w:color="6EA0B0"/>
        <w:bottom w:val="single" w:sz="8" w:space="0" w:color="6EA0B0"/>
        <w:right w:val="single" w:sz="8" w:space="0" w:color="6EA0B0"/>
      </w:tblBorders>
      <w:tblCellMar>
        <w:top w:w="0" w:type="dxa"/>
        <w:left w:w="108" w:type="dxa"/>
        <w:bottom w:w="0" w:type="dxa"/>
        <w:right w:w="108" w:type="dxa"/>
      </w:tblCellMar>
    </w:tblPr>
  </w:style>
  <w:style w:type="table" w:customStyle="1" w:styleId="OrtaGlgeleme1-Vurgu12">
    <w:name w:val="Orta Gölgeleme 1 - Vurgu 12"/>
    <w:uiPriority w:val="63"/>
    <w:rsid w:val="00860980"/>
    <w:rPr>
      <w:rFonts w:ascii="Arial" w:eastAsia="Arial" w:hAnsi="Arial"/>
    </w:rPr>
    <w:tblPr>
      <w:tblStyleRowBandSize w:val="1"/>
      <w:tblStyleColBandSize w:val="1"/>
      <w:tblInd w:w="0" w:type="dxa"/>
      <w:tblBorders>
        <w:top w:val="single" w:sz="8" w:space="0" w:color="92B7C3"/>
        <w:left w:val="single" w:sz="8" w:space="0" w:color="92B7C3"/>
        <w:bottom w:val="single" w:sz="8" w:space="0" w:color="92B7C3"/>
        <w:right w:val="single" w:sz="8" w:space="0" w:color="92B7C3"/>
        <w:insideH w:val="single" w:sz="8" w:space="0" w:color="92B7C3"/>
      </w:tblBorders>
      <w:tblCellMar>
        <w:top w:w="0" w:type="dxa"/>
        <w:left w:w="108" w:type="dxa"/>
        <w:bottom w:w="0" w:type="dxa"/>
        <w:right w:w="108" w:type="dxa"/>
      </w:tblCellMar>
    </w:tblPr>
  </w:style>
  <w:style w:type="table" w:styleId="RenkliGlgeleme-Vurgu1">
    <w:name w:val="Colorful Shading Accent 1"/>
    <w:basedOn w:val="NormalTablo"/>
    <w:uiPriority w:val="71"/>
    <w:rsid w:val="00860980"/>
    <w:rPr>
      <w:rFonts w:ascii="Arial" w:eastAsia="Arial" w:hAnsi="Arial"/>
      <w:color w:val="000000"/>
    </w:rPr>
    <w:tblPr>
      <w:tblStyleRowBandSize w:val="1"/>
      <w:tblStyleColBandSize w:val="1"/>
      <w:tblInd w:w="0" w:type="dxa"/>
      <w:tblBorders>
        <w:top w:val="single" w:sz="24" w:space="0" w:color="CCAF0A"/>
        <w:left w:val="single" w:sz="4" w:space="0" w:color="6EA0B0"/>
        <w:bottom w:val="single" w:sz="4" w:space="0" w:color="6EA0B0"/>
        <w:right w:val="single" w:sz="4" w:space="0" w:color="6EA0B0"/>
        <w:insideH w:val="single" w:sz="4" w:space="0" w:color="FFFFFF"/>
        <w:insideV w:val="single" w:sz="4" w:space="0" w:color="FFFFFF"/>
      </w:tblBorders>
      <w:tblCellMar>
        <w:top w:w="0" w:type="dxa"/>
        <w:left w:w="108" w:type="dxa"/>
        <w:bottom w:w="0" w:type="dxa"/>
        <w:right w:w="108" w:type="dxa"/>
      </w:tblCellMar>
    </w:tblPr>
    <w:tcPr>
      <w:shd w:val="clear" w:color="auto" w:fill="F0F5F7"/>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C626E"/>
      </w:tcPr>
    </w:tblStylePr>
    <w:tblStylePr w:type="firstCol">
      <w:rPr>
        <w:rFonts w:cs="Times New Roman"/>
        <w:color w:val="FFFFFF"/>
      </w:rPr>
      <w:tblPr/>
      <w:tcPr>
        <w:tcBorders>
          <w:top w:val="nil"/>
          <w:left w:val="nil"/>
          <w:bottom w:val="nil"/>
          <w:right w:val="nil"/>
          <w:insideH w:val="single" w:sz="4" w:space="0" w:color="3C626E"/>
          <w:insideV w:val="nil"/>
        </w:tcBorders>
        <w:shd w:val="clear" w:color="auto" w:fill="3C626E"/>
      </w:tcPr>
    </w:tblStylePr>
    <w:tblStylePr w:type="lastCol">
      <w:rPr>
        <w:rFonts w:cs="Times New Roman"/>
        <w:color w:val="FFFFFF"/>
      </w:rPr>
      <w:tblPr/>
      <w:tcPr>
        <w:tcBorders>
          <w:top w:val="nil"/>
          <w:left w:val="nil"/>
          <w:bottom w:val="nil"/>
          <w:right w:val="nil"/>
          <w:insideH w:val="nil"/>
          <w:insideV w:val="nil"/>
        </w:tcBorders>
        <w:shd w:val="clear" w:color="auto" w:fill="3C626E"/>
      </w:tcPr>
    </w:tblStylePr>
    <w:tblStylePr w:type="band1Vert">
      <w:rPr>
        <w:rFonts w:cs="Times New Roman"/>
      </w:rPr>
      <w:tblPr/>
      <w:tcPr>
        <w:shd w:val="clear" w:color="auto" w:fill="C4D9DF"/>
      </w:tcPr>
    </w:tblStylePr>
    <w:tblStylePr w:type="band1Horz">
      <w:rPr>
        <w:rFonts w:cs="Times New Roman"/>
      </w:rPr>
      <w:tblPr/>
      <w:tcPr>
        <w:shd w:val="clear" w:color="auto" w:fill="B6CFD7"/>
      </w:tcPr>
    </w:tblStylePr>
    <w:tblStylePr w:type="neCell">
      <w:rPr>
        <w:rFonts w:cs="Times New Roman"/>
        <w:color w:val="000000"/>
      </w:rPr>
    </w:tblStylePr>
    <w:tblStylePr w:type="nwCell">
      <w:rPr>
        <w:rFonts w:cs="Times New Roman"/>
        <w:color w:val="000000"/>
      </w:rPr>
    </w:tblStylePr>
  </w:style>
  <w:style w:type="paragraph" w:customStyle="1" w:styleId="Style74">
    <w:name w:val="Style74"/>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80">
    <w:name w:val="Style80"/>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character" w:customStyle="1" w:styleId="FontStyle264">
    <w:name w:val="Font Style264"/>
    <w:uiPriority w:val="99"/>
    <w:rsid w:val="00860980"/>
    <w:rPr>
      <w:rFonts w:ascii="Calibri" w:hAnsi="Calibri" w:cs="Calibri"/>
      <w:sz w:val="22"/>
      <w:szCs w:val="22"/>
    </w:rPr>
  </w:style>
  <w:style w:type="paragraph" w:customStyle="1" w:styleId="Style124">
    <w:name w:val="Style124"/>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150">
    <w:name w:val="Style150"/>
    <w:basedOn w:val="Normal"/>
    <w:uiPriority w:val="99"/>
    <w:rsid w:val="00860980"/>
    <w:pPr>
      <w:widowControl w:val="0"/>
      <w:autoSpaceDE w:val="0"/>
      <w:autoSpaceDN w:val="0"/>
      <w:adjustRightInd w:val="0"/>
      <w:spacing w:after="0" w:line="310" w:lineRule="exact"/>
    </w:pPr>
    <w:rPr>
      <w:rFonts w:ascii="Calibri" w:eastAsia="Times New Roman" w:hAnsi="Calibri"/>
      <w:sz w:val="24"/>
      <w:szCs w:val="24"/>
      <w:lang w:eastAsia="tr-TR"/>
    </w:rPr>
  </w:style>
  <w:style w:type="character" w:customStyle="1" w:styleId="FontStyle279">
    <w:name w:val="Font Style279"/>
    <w:uiPriority w:val="99"/>
    <w:rsid w:val="00860980"/>
    <w:rPr>
      <w:rFonts w:ascii="Calibri" w:hAnsi="Calibri" w:cs="Calibri"/>
      <w:sz w:val="24"/>
      <w:szCs w:val="24"/>
    </w:rPr>
  </w:style>
  <w:style w:type="table" w:styleId="OrtaList2-Vurgu1">
    <w:name w:val="Medium List 2 Accent 1"/>
    <w:basedOn w:val="NormalTablo"/>
    <w:uiPriority w:val="66"/>
    <w:rsid w:val="00860980"/>
    <w:rPr>
      <w:rFonts w:ascii="Franklin Gothic Book" w:eastAsia="Times New Roman" w:hAnsi="Franklin Gothic Book"/>
      <w:color w:val="000000"/>
    </w:rPr>
    <w:tblPr>
      <w:tblStyleRowBandSize w:val="1"/>
      <w:tblStyleColBandSize w:val="1"/>
      <w:tblInd w:w="0" w:type="dxa"/>
      <w:tblBorders>
        <w:top w:val="single" w:sz="8" w:space="0" w:color="6EA0B0"/>
        <w:left w:val="single" w:sz="8" w:space="0" w:color="6EA0B0"/>
        <w:bottom w:val="single" w:sz="8" w:space="0" w:color="6EA0B0"/>
        <w:right w:val="single" w:sz="8" w:space="0" w:color="6EA0B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6EA0B0"/>
          <w:right w:val="nil"/>
          <w:insideH w:val="nil"/>
          <w:insideV w:val="nil"/>
        </w:tcBorders>
        <w:shd w:val="clear" w:color="auto" w:fill="FFFFFF"/>
      </w:tcPr>
    </w:tblStylePr>
    <w:tblStylePr w:type="lastRow">
      <w:rPr>
        <w:rFonts w:cs="Times New Roman"/>
      </w:rPr>
      <w:tblPr/>
      <w:tcPr>
        <w:tcBorders>
          <w:top w:val="single" w:sz="8" w:space="0" w:color="6EA0B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6EA0B0"/>
          <w:insideH w:val="nil"/>
          <w:insideV w:val="nil"/>
        </w:tcBorders>
        <w:shd w:val="clear" w:color="auto" w:fill="FFFFFF"/>
      </w:tcPr>
    </w:tblStylePr>
    <w:tblStylePr w:type="lastCol">
      <w:rPr>
        <w:rFonts w:cs="Times New Roman"/>
      </w:rPr>
      <w:tblPr/>
      <w:tcPr>
        <w:tcBorders>
          <w:top w:val="nil"/>
          <w:left w:val="single" w:sz="8" w:space="0" w:color="6EA0B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AE7EB"/>
      </w:tcPr>
    </w:tblStylePr>
    <w:tblStylePr w:type="band1Horz">
      <w:rPr>
        <w:rFonts w:cs="Times New Roman"/>
      </w:rPr>
      <w:tblPr/>
      <w:tcPr>
        <w:tcBorders>
          <w:top w:val="nil"/>
          <w:bottom w:val="nil"/>
          <w:insideH w:val="nil"/>
          <w:insideV w:val="nil"/>
        </w:tcBorders>
        <w:shd w:val="clear" w:color="auto" w:fill="DAE7E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kListe-Vurgu2">
    <w:name w:val="Light List Accent 2"/>
    <w:basedOn w:val="NormalTablo"/>
    <w:uiPriority w:val="61"/>
    <w:rsid w:val="00860980"/>
    <w:rPr>
      <w:rFonts w:ascii="Arial" w:eastAsia="Arial" w:hAnsi="Arial"/>
    </w:rPr>
    <w:tblPr>
      <w:tblStyleRowBandSize w:val="1"/>
      <w:tblStyleColBandSize w:val="1"/>
      <w:tblInd w:w="0" w:type="dxa"/>
      <w:tblBorders>
        <w:top w:val="single" w:sz="8" w:space="0" w:color="CCAF0A"/>
        <w:left w:val="single" w:sz="8" w:space="0" w:color="CCAF0A"/>
        <w:bottom w:val="single" w:sz="8" w:space="0" w:color="CCAF0A"/>
        <w:right w:val="single" w:sz="8" w:space="0" w:color="CCAF0A"/>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CAF0A"/>
      </w:tcPr>
    </w:tblStylePr>
    <w:tblStylePr w:type="lastRow">
      <w:pPr>
        <w:spacing w:before="0" w:after="0"/>
      </w:pPr>
      <w:rPr>
        <w:rFonts w:cs="Times New Roman"/>
        <w:b/>
        <w:bCs/>
      </w:rPr>
      <w:tblPr/>
      <w:tcPr>
        <w:tcBorders>
          <w:top w:val="double" w:sz="6" w:space="0" w:color="CCAF0A"/>
          <w:left w:val="single" w:sz="8" w:space="0" w:color="CCAF0A"/>
          <w:bottom w:val="single" w:sz="8" w:space="0" w:color="CCAF0A"/>
          <w:right w:val="single" w:sz="8" w:space="0" w:color="CCAF0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CAF0A"/>
          <w:left w:val="single" w:sz="8" w:space="0" w:color="CCAF0A"/>
          <w:bottom w:val="single" w:sz="8" w:space="0" w:color="CCAF0A"/>
          <w:right w:val="single" w:sz="8" w:space="0" w:color="CCAF0A"/>
        </w:tcBorders>
      </w:tcPr>
    </w:tblStylePr>
    <w:tblStylePr w:type="band1Horz">
      <w:rPr>
        <w:rFonts w:cs="Times New Roman"/>
      </w:rPr>
      <w:tblPr/>
      <w:tcPr>
        <w:tcBorders>
          <w:top w:val="single" w:sz="8" w:space="0" w:color="CCAF0A"/>
          <w:left w:val="single" w:sz="8" w:space="0" w:color="CCAF0A"/>
          <w:bottom w:val="single" w:sz="8" w:space="0" w:color="CCAF0A"/>
          <w:right w:val="single" w:sz="8" w:space="0" w:color="CCAF0A"/>
        </w:tcBorders>
      </w:tcPr>
    </w:tblStylePr>
  </w:style>
  <w:style w:type="table" w:styleId="OrtaGlgeleme2-Vurgu6">
    <w:name w:val="Medium Shading 2 Accent 6"/>
    <w:basedOn w:val="NormalTablo"/>
    <w:uiPriority w:val="64"/>
    <w:rsid w:val="00860980"/>
    <w:rPr>
      <w:rFonts w:ascii="Arial" w:eastAsia="Arial" w:hAnsi="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E848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E848D"/>
      </w:tcPr>
    </w:tblStylePr>
    <w:tblStylePr w:type="lastCol">
      <w:rPr>
        <w:rFonts w:cs="Times New Roman"/>
        <w:b/>
        <w:bCs/>
        <w:color w:val="FFFFFF"/>
      </w:rPr>
      <w:tblPr/>
      <w:tcPr>
        <w:tcBorders>
          <w:left w:val="nil"/>
          <w:right w:val="nil"/>
          <w:insideH w:val="nil"/>
          <w:insideV w:val="nil"/>
        </w:tcBorders>
        <w:shd w:val="clear" w:color="auto" w:fill="7E848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860980"/>
    <w:rPr>
      <w:rFonts w:ascii="Arial" w:eastAsia="Arial" w:hAnsi="Arial"/>
      <w:color w:val="FFFFFF"/>
    </w:rPr>
    <w:tblPr>
      <w:tblStyleRowBandSize w:val="1"/>
      <w:tblStyleColBandSize w:val="1"/>
      <w:tblInd w:w="0" w:type="dxa"/>
      <w:tblCellMar>
        <w:top w:w="0" w:type="dxa"/>
        <w:left w:w="108" w:type="dxa"/>
        <w:bottom w:w="0" w:type="dxa"/>
        <w:right w:w="108" w:type="dxa"/>
      </w:tblCellMar>
    </w:tblPr>
    <w:tcPr>
      <w:shd w:val="clear" w:color="auto" w:fill="8D89A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44154"/>
      </w:tcPr>
    </w:tblStylePr>
    <w:tblStylePr w:type="firstCol">
      <w:rPr>
        <w:rFonts w:cs="Times New Roman"/>
      </w:rPr>
      <w:tblPr/>
      <w:tcPr>
        <w:tcBorders>
          <w:top w:val="nil"/>
          <w:left w:val="nil"/>
          <w:bottom w:val="nil"/>
          <w:right w:val="single" w:sz="18" w:space="0" w:color="FFFFFF"/>
          <w:insideH w:val="nil"/>
          <w:insideV w:val="nil"/>
        </w:tcBorders>
        <w:shd w:val="clear" w:color="auto" w:fill="66627F"/>
      </w:tcPr>
    </w:tblStylePr>
    <w:tblStylePr w:type="lastCol">
      <w:rPr>
        <w:rFonts w:cs="Times New Roman"/>
      </w:rPr>
      <w:tblPr/>
      <w:tcPr>
        <w:tcBorders>
          <w:top w:val="nil"/>
          <w:left w:val="single" w:sz="18" w:space="0" w:color="FFFFFF"/>
          <w:bottom w:val="nil"/>
          <w:right w:val="nil"/>
          <w:insideH w:val="nil"/>
          <w:insideV w:val="nil"/>
        </w:tcBorders>
        <w:shd w:val="clear" w:color="auto" w:fill="66627F"/>
      </w:tcPr>
    </w:tblStylePr>
    <w:tblStylePr w:type="band1Vert">
      <w:rPr>
        <w:rFonts w:cs="Times New Roman"/>
      </w:rPr>
      <w:tblPr/>
      <w:tcPr>
        <w:tcBorders>
          <w:top w:val="nil"/>
          <w:left w:val="nil"/>
          <w:bottom w:val="nil"/>
          <w:right w:val="nil"/>
          <w:insideH w:val="nil"/>
          <w:insideV w:val="nil"/>
        </w:tcBorders>
        <w:shd w:val="clear" w:color="auto" w:fill="66627F"/>
      </w:tcPr>
    </w:tblStylePr>
    <w:tblStylePr w:type="band1Horz">
      <w:rPr>
        <w:rFonts w:cs="Times New Roman"/>
      </w:rPr>
      <w:tblPr/>
      <w:tcPr>
        <w:tcBorders>
          <w:top w:val="nil"/>
          <w:left w:val="nil"/>
          <w:bottom w:val="nil"/>
          <w:right w:val="nil"/>
          <w:insideH w:val="nil"/>
          <w:insideV w:val="nil"/>
        </w:tcBorders>
        <w:shd w:val="clear" w:color="auto" w:fill="66627F"/>
      </w:tcPr>
    </w:tblStylePr>
  </w:style>
  <w:style w:type="table" w:styleId="AkListe-Vurgu4">
    <w:name w:val="Light List Accent 4"/>
    <w:basedOn w:val="NormalTablo"/>
    <w:uiPriority w:val="61"/>
    <w:rsid w:val="00860980"/>
    <w:rPr>
      <w:rFonts w:ascii="Arial" w:eastAsia="Arial" w:hAnsi="Arial"/>
    </w:rPr>
    <w:tblPr>
      <w:tblStyleRowBandSize w:val="1"/>
      <w:tblStyleColBandSize w:val="1"/>
      <w:tblInd w:w="0" w:type="dxa"/>
      <w:tblBorders>
        <w:top w:val="single" w:sz="8" w:space="0" w:color="748560"/>
        <w:left w:val="single" w:sz="8" w:space="0" w:color="748560"/>
        <w:bottom w:val="single" w:sz="8" w:space="0" w:color="748560"/>
        <w:right w:val="single" w:sz="8" w:space="0" w:color="74856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48560"/>
      </w:tcPr>
    </w:tblStylePr>
    <w:tblStylePr w:type="lastRow">
      <w:pPr>
        <w:spacing w:before="0" w:after="0"/>
      </w:pPr>
      <w:rPr>
        <w:rFonts w:cs="Times New Roman"/>
        <w:b/>
        <w:bCs/>
      </w:rPr>
      <w:tblPr/>
      <w:tcPr>
        <w:tcBorders>
          <w:top w:val="double" w:sz="6" w:space="0" w:color="748560"/>
          <w:left w:val="single" w:sz="8" w:space="0" w:color="748560"/>
          <w:bottom w:val="single" w:sz="8" w:space="0" w:color="748560"/>
          <w:right w:val="single" w:sz="8" w:space="0" w:color="74856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48560"/>
          <w:left w:val="single" w:sz="8" w:space="0" w:color="748560"/>
          <w:bottom w:val="single" w:sz="8" w:space="0" w:color="748560"/>
          <w:right w:val="single" w:sz="8" w:space="0" w:color="748560"/>
        </w:tcBorders>
      </w:tcPr>
    </w:tblStylePr>
    <w:tblStylePr w:type="band1Horz">
      <w:rPr>
        <w:rFonts w:cs="Times New Roman"/>
      </w:rPr>
      <w:tblPr/>
      <w:tcPr>
        <w:tcBorders>
          <w:top w:val="single" w:sz="8" w:space="0" w:color="748560"/>
          <w:left w:val="single" w:sz="8" w:space="0" w:color="748560"/>
          <w:bottom w:val="single" w:sz="8" w:space="0" w:color="748560"/>
          <w:right w:val="single" w:sz="8" w:space="0" w:color="748560"/>
        </w:tcBorders>
      </w:tcPr>
    </w:tblStylePr>
  </w:style>
  <w:style w:type="table" w:styleId="OrtaGlgeleme1-Vurgu2">
    <w:name w:val="Medium Shading 1 Accent 2"/>
    <w:basedOn w:val="NormalTablo"/>
    <w:uiPriority w:val="63"/>
    <w:rsid w:val="00860980"/>
    <w:rPr>
      <w:rFonts w:ascii="Arial" w:eastAsia="Arial" w:hAnsi="Arial"/>
    </w:rPr>
    <w:tblPr>
      <w:tblStyleRowBandSize w:val="1"/>
      <w:tblStyleColBandSize w:val="1"/>
      <w:tblInd w:w="0" w:type="dxa"/>
      <w:tblBorders>
        <w:top w:val="single" w:sz="8" w:space="0" w:color="F4D52B"/>
        <w:left w:val="single" w:sz="8" w:space="0" w:color="F4D52B"/>
        <w:bottom w:val="single" w:sz="8" w:space="0" w:color="F4D52B"/>
        <w:right w:val="single" w:sz="8" w:space="0" w:color="F4D52B"/>
        <w:insideH w:val="single" w:sz="8" w:space="0" w:color="F4D52B"/>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4D52B"/>
          <w:left w:val="single" w:sz="8" w:space="0" w:color="F4D52B"/>
          <w:bottom w:val="single" w:sz="8" w:space="0" w:color="F4D52B"/>
          <w:right w:val="single" w:sz="8" w:space="0" w:color="F4D52B"/>
          <w:insideH w:val="nil"/>
          <w:insideV w:val="nil"/>
        </w:tcBorders>
        <w:shd w:val="clear" w:color="auto" w:fill="CCAF0A"/>
      </w:tcPr>
    </w:tblStylePr>
    <w:tblStylePr w:type="lastRow">
      <w:pPr>
        <w:spacing w:before="0" w:after="0"/>
      </w:pPr>
      <w:rPr>
        <w:rFonts w:cs="Times New Roman"/>
        <w:b/>
        <w:bCs/>
      </w:rPr>
      <w:tblPr/>
      <w:tcPr>
        <w:tcBorders>
          <w:top w:val="double" w:sz="6" w:space="0" w:color="F4D52B"/>
          <w:left w:val="single" w:sz="8" w:space="0" w:color="F4D52B"/>
          <w:bottom w:val="single" w:sz="8" w:space="0" w:color="F4D52B"/>
          <w:right w:val="single" w:sz="8" w:space="0" w:color="F4D52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F1B9"/>
      </w:tcPr>
    </w:tblStylePr>
    <w:tblStylePr w:type="band1Horz">
      <w:rPr>
        <w:rFonts w:cs="Times New Roman"/>
      </w:rPr>
      <w:tblPr/>
      <w:tcPr>
        <w:tcBorders>
          <w:insideH w:val="nil"/>
          <w:insideV w:val="nil"/>
        </w:tcBorders>
        <w:shd w:val="clear" w:color="auto" w:fill="FBF1B9"/>
      </w:tcPr>
    </w:tblStylePr>
    <w:tblStylePr w:type="band2Horz">
      <w:rPr>
        <w:rFonts w:cs="Times New Roman"/>
      </w:rPr>
      <w:tblPr/>
      <w:tcPr>
        <w:tcBorders>
          <w:insideH w:val="nil"/>
          <w:insideV w:val="nil"/>
        </w:tcBorders>
      </w:tcPr>
    </w:tblStylePr>
  </w:style>
  <w:style w:type="table" w:styleId="RenkliGlgeleme-Vurgu3">
    <w:name w:val="Colorful Shading Accent 3"/>
    <w:basedOn w:val="NormalTablo"/>
    <w:uiPriority w:val="71"/>
    <w:rsid w:val="00860980"/>
    <w:rPr>
      <w:rFonts w:ascii="Arial" w:eastAsia="Arial" w:hAnsi="Arial"/>
      <w:color w:val="000000"/>
    </w:rPr>
    <w:tblPr>
      <w:tblStyleRowBandSize w:val="1"/>
      <w:tblStyleColBandSize w:val="1"/>
      <w:tblInd w:w="0" w:type="dxa"/>
      <w:tblBorders>
        <w:top w:val="single" w:sz="24" w:space="0" w:color="748560"/>
        <w:left w:val="single" w:sz="4" w:space="0" w:color="8D89A4"/>
        <w:bottom w:val="single" w:sz="4" w:space="0" w:color="8D89A4"/>
        <w:right w:val="single" w:sz="4" w:space="0" w:color="8D89A4"/>
        <w:insideH w:val="single" w:sz="4" w:space="0" w:color="FFFFFF"/>
        <w:insideV w:val="single" w:sz="4" w:space="0" w:color="FFFFFF"/>
      </w:tblBorders>
      <w:tblCellMar>
        <w:top w:w="0" w:type="dxa"/>
        <w:left w:w="108" w:type="dxa"/>
        <w:bottom w:w="0" w:type="dxa"/>
        <w:right w:w="108" w:type="dxa"/>
      </w:tblCellMar>
    </w:tblPr>
    <w:tcPr>
      <w:shd w:val="clear" w:color="auto" w:fill="F3F3F6"/>
    </w:tcPr>
    <w:tblStylePr w:type="firstRow">
      <w:rPr>
        <w:rFonts w:cs="Times New Roman"/>
        <w:b/>
        <w:bCs/>
      </w:rPr>
      <w:tblPr/>
      <w:tcPr>
        <w:tcBorders>
          <w:top w:val="nil"/>
          <w:left w:val="nil"/>
          <w:bottom w:val="single" w:sz="24" w:space="0" w:color="74856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24E65"/>
      </w:tcPr>
    </w:tblStylePr>
    <w:tblStylePr w:type="firstCol">
      <w:rPr>
        <w:rFonts w:cs="Times New Roman"/>
        <w:color w:val="FFFFFF"/>
      </w:rPr>
      <w:tblPr/>
      <w:tcPr>
        <w:tcBorders>
          <w:top w:val="nil"/>
          <w:left w:val="nil"/>
          <w:bottom w:val="nil"/>
          <w:right w:val="nil"/>
          <w:insideH w:val="single" w:sz="4" w:space="0" w:color="524E65"/>
          <w:insideV w:val="nil"/>
        </w:tcBorders>
        <w:shd w:val="clear" w:color="auto" w:fill="524E65"/>
      </w:tcPr>
    </w:tblStylePr>
    <w:tblStylePr w:type="lastCol">
      <w:rPr>
        <w:rFonts w:cs="Times New Roman"/>
        <w:color w:val="FFFFFF"/>
      </w:rPr>
      <w:tblPr/>
      <w:tcPr>
        <w:tcBorders>
          <w:top w:val="nil"/>
          <w:left w:val="nil"/>
          <w:bottom w:val="nil"/>
          <w:right w:val="nil"/>
          <w:insideH w:val="nil"/>
          <w:insideV w:val="nil"/>
        </w:tcBorders>
        <w:shd w:val="clear" w:color="auto" w:fill="524E65"/>
      </w:tcPr>
    </w:tblStylePr>
    <w:tblStylePr w:type="band1Vert">
      <w:rPr>
        <w:rFonts w:cs="Times New Roman"/>
      </w:rPr>
      <w:tblPr/>
      <w:tcPr>
        <w:shd w:val="clear" w:color="auto" w:fill="D1CFDA"/>
      </w:tcPr>
    </w:tblStylePr>
    <w:tblStylePr w:type="band1Horz">
      <w:rPr>
        <w:rFonts w:cs="Times New Roman"/>
      </w:rPr>
      <w:tblPr/>
      <w:tcPr>
        <w:shd w:val="clear" w:color="auto" w:fill="C5C4D1"/>
      </w:tcPr>
    </w:tblStylePr>
  </w:style>
  <w:style w:type="table" w:styleId="OrtaListe2-Vurgu2">
    <w:name w:val="Medium List 2 Accent 2"/>
    <w:basedOn w:val="NormalTablo"/>
    <w:uiPriority w:val="66"/>
    <w:rsid w:val="00860980"/>
    <w:rPr>
      <w:rFonts w:ascii="Franklin Gothic Book" w:eastAsia="Times New Roman" w:hAnsi="Franklin Gothic Book"/>
      <w:color w:val="000000"/>
    </w:rPr>
    <w:tblPr>
      <w:tblStyleRowBandSize w:val="1"/>
      <w:tblStyleColBandSize w:val="1"/>
      <w:tblInd w:w="0" w:type="dxa"/>
      <w:tblBorders>
        <w:top w:val="single" w:sz="8" w:space="0" w:color="CCAF0A"/>
        <w:left w:val="single" w:sz="8" w:space="0" w:color="CCAF0A"/>
        <w:bottom w:val="single" w:sz="8" w:space="0" w:color="CCAF0A"/>
        <w:right w:val="single" w:sz="8" w:space="0" w:color="CCAF0A"/>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CAF0A"/>
          <w:right w:val="nil"/>
          <w:insideH w:val="nil"/>
          <w:insideV w:val="nil"/>
        </w:tcBorders>
        <w:shd w:val="clear" w:color="auto" w:fill="FFFFFF"/>
      </w:tcPr>
    </w:tblStylePr>
    <w:tblStylePr w:type="lastRow">
      <w:rPr>
        <w:rFonts w:cs="Times New Roman"/>
      </w:rPr>
      <w:tblPr/>
      <w:tcPr>
        <w:tcBorders>
          <w:top w:val="single" w:sz="8" w:space="0" w:color="CCAF0A"/>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CAF0A"/>
          <w:insideH w:val="nil"/>
          <w:insideV w:val="nil"/>
        </w:tcBorders>
        <w:shd w:val="clear" w:color="auto" w:fill="FFFFFF"/>
      </w:tcPr>
    </w:tblStylePr>
    <w:tblStylePr w:type="lastCol">
      <w:rPr>
        <w:rFonts w:cs="Times New Roman"/>
      </w:rPr>
      <w:tblPr/>
      <w:tcPr>
        <w:tcBorders>
          <w:top w:val="nil"/>
          <w:left w:val="single" w:sz="8" w:space="0" w:color="CCAF0A"/>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BF1B9"/>
      </w:tcPr>
    </w:tblStylePr>
    <w:tblStylePr w:type="band1Horz">
      <w:rPr>
        <w:rFonts w:cs="Times New Roman"/>
      </w:rPr>
      <w:tblPr/>
      <w:tcPr>
        <w:tcBorders>
          <w:top w:val="nil"/>
          <w:bottom w:val="nil"/>
          <w:insideH w:val="nil"/>
          <w:insideV w:val="nil"/>
        </w:tcBorders>
        <w:shd w:val="clear" w:color="auto" w:fill="FBF1B9"/>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nkliGlgeleme-Vurgu2">
    <w:name w:val="Colorful Shading Accent 2"/>
    <w:basedOn w:val="NormalTablo"/>
    <w:uiPriority w:val="71"/>
    <w:rsid w:val="00860980"/>
    <w:rPr>
      <w:rFonts w:ascii="Arial" w:eastAsia="Arial" w:hAnsi="Arial"/>
      <w:color w:val="000000"/>
    </w:rPr>
    <w:tblPr>
      <w:tblStyleRowBandSize w:val="1"/>
      <w:tblStyleColBandSize w:val="1"/>
      <w:tblInd w:w="0" w:type="dxa"/>
      <w:tblBorders>
        <w:top w:val="single" w:sz="24" w:space="0" w:color="CCAF0A"/>
        <w:left w:val="single" w:sz="4" w:space="0" w:color="CCAF0A"/>
        <w:bottom w:val="single" w:sz="4" w:space="0" w:color="CCAF0A"/>
        <w:right w:val="single" w:sz="4" w:space="0" w:color="CCAF0A"/>
        <w:insideH w:val="single" w:sz="4" w:space="0" w:color="FFFFFF"/>
        <w:insideV w:val="single" w:sz="4" w:space="0" w:color="FFFFFF"/>
      </w:tblBorders>
      <w:tblCellMar>
        <w:top w:w="0" w:type="dxa"/>
        <w:left w:w="108" w:type="dxa"/>
        <w:bottom w:w="0" w:type="dxa"/>
        <w:right w:w="108" w:type="dxa"/>
      </w:tblCellMar>
    </w:tblPr>
    <w:tcPr>
      <w:shd w:val="clear" w:color="auto" w:fill="FDF9E3"/>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A6806"/>
      </w:tcPr>
    </w:tblStylePr>
    <w:tblStylePr w:type="firstCol">
      <w:rPr>
        <w:rFonts w:cs="Times New Roman"/>
        <w:color w:val="FFFFFF"/>
      </w:rPr>
      <w:tblPr/>
      <w:tcPr>
        <w:tcBorders>
          <w:top w:val="nil"/>
          <w:left w:val="nil"/>
          <w:bottom w:val="nil"/>
          <w:right w:val="nil"/>
          <w:insideH w:val="single" w:sz="4" w:space="0" w:color="7A6806"/>
          <w:insideV w:val="nil"/>
        </w:tcBorders>
        <w:shd w:val="clear" w:color="auto" w:fill="7A6806"/>
      </w:tcPr>
    </w:tblStylePr>
    <w:tblStylePr w:type="lastCol">
      <w:rPr>
        <w:rFonts w:cs="Times New Roman"/>
        <w:color w:val="FFFFFF"/>
      </w:rPr>
      <w:tblPr/>
      <w:tcPr>
        <w:tcBorders>
          <w:top w:val="nil"/>
          <w:left w:val="nil"/>
          <w:bottom w:val="nil"/>
          <w:right w:val="nil"/>
          <w:insideH w:val="nil"/>
          <w:insideV w:val="nil"/>
        </w:tcBorders>
        <w:shd w:val="clear" w:color="auto" w:fill="7A6806"/>
      </w:tcPr>
    </w:tblStylePr>
    <w:tblStylePr w:type="band1Vert">
      <w:rPr>
        <w:rFonts w:cs="Times New Roman"/>
      </w:rPr>
      <w:tblPr/>
      <w:tcPr>
        <w:shd w:val="clear" w:color="auto" w:fill="F9E98D"/>
      </w:tcPr>
    </w:tblStylePr>
    <w:tblStylePr w:type="band1Horz">
      <w:rPr>
        <w:rFonts w:cs="Times New Roman"/>
      </w:rPr>
      <w:tblPr/>
      <w:tcPr>
        <w:shd w:val="clear" w:color="auto" w:fill="F8E372"/>
      </w:tcPr>
    </w:tblStylePr>
    <w:tblStylePr w:type="neCell">
      <w:rPr>
        <w:rFonts w:cs="Times New Roman"/>
        <w:color w:val="000000"/>
      </w:rPr>
    </w:tblStylePr>
    <w:tblStylePr w:type="nwCell">
      <w:rPr>
        <w:rFonts w:cs="Times New Roman"/>
        <w:color w:val="000000"/>
      </w:rPr>
    </w:tblStylePr>
  </w:style>
  <w:style w:type="table" w:customStyle="1" w:styleId="RenkliGlgeleme1">
    <w:name w:val="Renkli Gölgeleme1"/>
    <w:basedOn w:val="NormalTablo"/>
    <w:uiPriority w:val="99"/>
    <w:rsid w:val="00860980"/>
    <w:rPr>
      <w:rFonts w:ascii="Arial" w:eastAsia="Arial" w:hAnsi="Arial"/>
      <w:color w:val="000000"/>
    </w:rPr>
    <w:tblPr>
      <w:tblStyleRowBandSize w:val="1"/>
      <w:tblStyleColBandSize w:val="1"/>
      <w:tblInd w:w="0" w:type="dxa"/>
      <w:tblBorders>
        <w:top w:val="single" w:sz="24" w:space="0" w:color="CCAF0A"/>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RenkliListe-Vurgu5">
    <w:name w:val="Colorful List Accent 5"/>
    <w:basedOn w:val="NormalTablo"/>
    <w:uiPriority w:val="72"/>
    <w:rsid w:val="00B27EC9"/>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z-Formunst">
    <w:name w:val="HTML Top of Form"/>
    <w:basedOn w:val="Normal"/>
    <w:next w:val="Normal"/>
    <w:link w:val="z-FormunstChar"/>
    <w:hidden/>
    <w:uiPriority w:val="99"/>
    <w:semiHidden/>
    <w:unhideWhenUsed/>
    <w:rsid w:val="00B05692"/>
    <w:pPr>
      <w:pBdr>
        <w:bottom w:val="single" w:sz="6" w:space="1" w:color="auto"/>
      </w:pBdr>
      <w:spacing w:after="0" w:line="240" w:lineRule="auto"/>
      <w:jc w:val="center"/>
    </w:pPr>
    <w:rPr>
      <w:rFonts w:eastAsia="Times New Roman" w:cs="Arial"/>
      <w:vanish/>
      <w:sz w:val="16"/>
      <w:szCs w:val="16"/>
      <w:lang w:eastAsia="tr-TR"/>
    </w:rPr>
  </w:style>
  <w:style w:type="character" w:customStyle="1" w:styleId="z-FormunstChar">
    <w:name w:val="z-Formun Üstü Char"/>
    <w:link w:val="z-Formunst"/>
    <w:uiPriority w:val="99"/>
    <w:semiHidden/>
    <w:rsid w:val="00B05692"/>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unhideWhenUsed/>
    <w:rsid w:val="00B05692"/>
    <w:pPr>
      <w:pBdr>
        <w:top w:val="single" w:sz="6" w:space="1" w:color="auto"/>
      </w:pBdr>
      <w:spacing w:after="0" w:line="240" w:lineRule="auto"/>
      <w:jc w:val="center"/>
    </w:pPr>
    <w:rPr>
      <w:rFonts w:eastAsia="Times New Roman" w:cs="Arial"/>
      <w:vanish/>
      <w:sz w:val="16"/>
      <w:szCs w:val="16"/>
      <w:lang w:eastAsia="tr-TR"/>
    </w:rPr>
  </w:style>
  <w:style w:type="character" w:customStyle="1" w:styleId="z-FormunAltChar">
    <w:name w:val="z-Formun Altı Char"/>
    <w:link w:val="z-FormunAlt"/>
    <w:uiPriority w:val="99"/>
    <w:rsid w:val="00B05692"/>
    <w:rPr>
      <w:rFonts w:ascii="Arial" w:eastAsia="Times New Roman" w:hAnsi="Arial" w:cs="Arial"/>
      <w:vanish/>
      <w:sz w:val="16"/>
      <w:szCs w:val="16"/>
      <w:lang w:eastAsia="tr-TR"/>
    </w:rPr>
  </w:style>
  <w:style w:type="table" w:styleId="AkGlgeleme-Vurgu5">
    <w:name w:val="Light Shading Accent 5"/>
    <w:basedOn w:val="NormalTablo"/>
    <w:uiPriority w:val="60"/>
    <w:rsid w:val="006678E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Balk3Char">
    <w:name w:val="Başlık 3 Char"/>
    <w:link w:val="Balk3"/>
    <w:uiPriority w:val="9"/>
    <w:rsid w:val="008B1893"/>
    <w:rPr>
      <w:rFonts w:ascii="Times New Roman" w:eastAsia="Times New Roman" w:hAnsi="Times New Roman" w:cs="Times New Roman"/>
      <w:b/>
      <w:bCs/>
      <w:sz w:val="24"/>
      <w:szCs w:val="24"/>
    </w:rPr>
  </w:style>
  <w:style w:type="character" w:customStyle="1" w:styleId="ListeParagrafChar">
    <w:name w:val="Liste Paragraf Char"/>
    <w:aliases w:val="içindekiler vb Char,List Paragraph Char"/>
    <w:link w:val="ListeParagraf"/>
    <w:uiPriority w:val="1"/>
    <w:locked/>
    <w:rsid w:val="00A460A5"/>
    <w:rPr>
      <w:rFonts w:ascii="Arial" w:eastAsia="Arial" w:hAnsi="Arial" w:cs="Times New Roman"/>
    </w:rPr>
  </w:style>
  <w:style w:type="paragraph" w:customStyle="1" w:styleId="GlAlnt">
    <w:name w:val="Güçlü Alıntı"/>
    <w:basedOn w:val="Normal"/>
    <w:next w:val="Normal"/>
    <w:link w:val="GlAlntChar"/>
    <w:uiPriority w:val="30"/>
    <w:qFormat/>
    <w:rsid w:val="008C3625"/>
    <w:pPr>
      <w:pBdr>
        <w:bottom w:val="single" w:sz="4" w:space="4" w:color="4F81BD"/>
      </w:pBdr>
      <w:spacing w:before="200" w:after="280"/>
      <w:ind w:left="936" w:right="936"/>
    </w:pPr>
    <w:rPr>
      <w:rFonts w:ascii="Calibri" w:eastAsia="Calibri" w:hAnsi="Calibri"/>
      <w:b/>
      <w:bCs/>
      <w:i/>
      <w:iCs/>
      <w:color w:val="365F91"/>
      <w:sz w:val="26"/>
    </w:rPr>
  </w:style>
  <w:style w:type="character" w:customStyle="1" w:styleId="GlAlntChar">
    <w:name w:val="Güçlü Alıntı Char"/>
    <w:link w:val="GlAlnt"/>
    <w:uiPriority w:val="30"/>
    <w:rsid w:val="008C3625"/>
    <w:rPr>
      <w:rFonts w:ascii="Calibri" w:eastAsia="Calibri" w:hAnsi="Calibri" w:cs="Times New Roman"/>
      <w:b/>
      <w:bCs/>
      <w:i/>
      <w:iCs/>
      <w:color w:val="365F91"/>
      <w:sz w:val="26"/>
    </w:rPr>
  </w:style>
  <w:style w:type="paragraph" w:customStyle="1" w:styleId="2-ortabaslk">
    <w:name w:val="2-ortabaslk"/>
    <w:basedOn w:val="Normal"/>
    <w:rsid w:val="008C3625"/>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3">
    <w:name w:val="Tablo Kılavuzu3"/>
    <w:basedOn w:val="NormalTablo"/>
    <w:next w:val="TabloKlavuzu"/>
    <w:uiPriority w:val="59"/>
    <w:rsid w:val="008C36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yaz">
    <w:name w:val="Altyazı"/>
    <w:basedOn w:val="Normal"/>
    <w:next w:val="Normal"/>
    <w:link w:val="AltyazChar"/>
    <w:uiPriority w:val="11"/>
    <w:qFormat/>
    <w:rsid w:val="008C3625"/>
    <w:pPr>
      <w:numPr>
        <w:ilvl w:val="1"/>
      </w:numPr>
      <w:spacing w:before="120" w:after="120" w:line="240" w:lineRule="auto"/>
      <w:ind w:firstLine="709"/>
      <w:jc w:val="both"/>
    </w:pPr>
    <w:rPr>
      <w:rFonts w:ascii="Cambria" w:eastAsia="Times New Roman" w:hAnsi="Cambria"/>
      <w:i/>
      <w:iCs/>
      <w:color w:val="4F81BD"/>
      <w:spacing w:val="15"/>
      <w:sz w:val="24"/>
      <w:szCs w:val="24"/>
    </w:rPr>
  </w:style>
  <w:style w:type="character" w:customStyle="1" w:styleId="AltyazChar">
    <w:name w:val="Altyazı Char"/>
    <w:link w:val="Altyaz"/>
    <w:uiPriority w:val="11"/>
    <w:rsid w:val="008C3625"/>
    <w:rPr>
      <w:rFonts w:ascii="Cambria" w:eastAsia="Times New Roman" w:hAnsi="Cambria" w:cs="Times New Roman"/>
      <w:i/>
      <w:iCs/>
      <w:color w:val="4F81BD"/>
      <w:spacing w:val="15"/>
      <w:sz w:val="24"/>
      <w:szCs w:val="24"/>
    </w:rPr>
  </w:style>
  <w:style w:type="table" w:customStyle="1" w:styleId="AkKlavuz-Vurgu12">
    <w:name w:val="Açık Kılavuz - Vurgu 12"/>
    <w:basedOn w:val="NormalTablo"/>
    <w:uiPriority w:val="62"/>
    <w:rsid w:val="00687CD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Glgeleme-Vurgu4">
    <w:name w:val="Light Shading Accent 4"/>
    <w:basedOn w:val="NormalTablo"/>
    <w:uiPriority w:val="60"/>
    <w:rsid w:val="00687CD1"/>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nkliGlgeleme-Vurgu11">
    <w:name w:val="Renkli Gölgeleme - Vurgu 11"/>
    <w:basedOn w:val="NormalTablo"/>
    <w:next w:val="RenkliGlgeleme-Vurgu1"/>
    <w:uiPriority w:val="71"/>
    <w:rsid w:val="00153644"/>
    <w:rPr>
      <w:rFonts w:ascii="Arial" w:eastAsia="Arial" w:hAnsi="Arial"/>
      <w:color w:val="000000"/>
    </w:rPr>
    <w:tblPr>
      <w:tblStyleRowBandSize w:val="1"/>
      <w:tblStyleColBandSize w:val="1"/>
      <w:tblInd w:w="0" w:type="dxa"/>
      <w:tblBorders>
        <w:top w:val="single" w:sz="24" w:space="0" w:color="CCAF0A"/>
        <w:left w:val="single" w:sz="4" w:space="0" w:color="6EA0B0"/>
        <w:bottom w:val="single" w:sz="4" w:space="0" w:color="6EA0B0"/>
        <w:right w:val="single" w:sz="4" w:space="0" w:color="6EA0B0"/>
        <w:insideH w:val="single" w:sz="4" w:space="0" w:color="FFFFFF"/>
        <w:insideV w:val="single" w:sz="4" w:space="0" w:color="FFFFFF"/>
      </w:tblBorders>
      <w:tblCellMar>
        <w:top w:w="0" w:type="dxa"/>
        <w:left w:w="108" w:type="dxa"/>
        <w:bottom w:w="0" w:type="dxa"/>
        <w:right w:w="108" w:type="dxa"/>
      </w:tblCellMar>
    </w:tblPr>
    <w:tcPr>
      <w:shd w:val="clear" w:color="auto" w:fill="F0F5F7"/>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C626E"/>
      </w:tcPr>
    </w:tblStylePr>
    <w:tblStylePr w:type="firstCol">
      <w:rPr>
        <w:rFonts w:cs="Times New Roman"/>
        <w:color w:val="FFFFFF"/>
      </w:rPr>
      <w:tblPr/>
      <w:tcPr>
        <w:tcBorders>
          <w:top w:val="nil"/>
          <w:left w:val="nil"/>
          <w:bottom w:val="nil"/>
          <w:right w:val="nil"/>
          <w:insideH w:val="single" w:sz="4" w:space="0" w:color="3C626E"/>
          <w:insideV w:val="nil"/>
        </w:tcBorders>
        <w:shd w:val="clear" w:color="auto" w:fill="3C626E"/>
      </w:tcPr>
    </w:tblStylePr>
    <w:tblStylePr w:type="lastCol">
      <w:rPr>
        <w:rFonts w:cs="Times New Roman"/>
        <w:color w:val="FFFFFF"/>
      </w:rPr>
      <w:tblPr/>
      <w:tcPr>
        <w:tcBorders>
          <w:top w:val="nil"/>
          <w:left w:val="nil"/>
          <w:bottom w:val="nil"/>
          <w:right w:val="nil"/>
          <w:insideH w:val="nil"/>
          <w:insideV w:val="nil"/>
        </w:tcBorders>
        <w:shd w:val="clear" w:color="auto" w:fill="3C626E"/>
      </w:tcPr>
    </w:tblStylePr>
    <w:tblStylePr w:type="band1Vert">
      <w:rPr>
        <w:rFonts w:cs="Times New Roman"/>
      </w:rPr>
      <w:tblPr/>
      <w:tcPr>
        <w:shd w:val="clear" w:color="auto" w:fill="C4D9DF"/>
      </w:tcPr>
    </w:tblStylePr>
    <w:tblStylePr w:type="band1Horz">
      <w:rPr>
        <w:rFonts w:cs="Times New Roman"/>
      </w:rPr>
      <w:tblPr/>
      <w:tcPr>
        <w:shd w:val="clear" w:color="auto" w:fill="B6CFD7"/>
      </w:tcPr>
    </w:tblStylePr>
    <w:tblStylePr w:type="neCell">
      <w:rPr>
        <w:rFonts w:cs="Times New Roman"/>
        <w:color w:val="000000"/>
      </w:rPr>
    </w:tblStylePr>
    <w:tblStylePr w:type="nwCell">
      <w:rPr>
        <w:rFonts w:cs="Times New Roman"/>
        <w:color w:val="000000"/>
      </w:rPr>
    </w:tblStylePr>
  </w:style>
  <w:style w:type="table" w:customStyle="1" w:styleId="RenkliListe-Vurgu51">
    <w:name w:val="Renkli Liste - Vurgu 51"/>
    <w:basedOn w:val="NormalTablo"/>
    <w:next w:val="RenkliListe-Vurgu5"/>
    <w:uiPriority w:val="72"/>
    <w:rsid w:val="00153644"/>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Balk6Char">
    <w:name w:val="Başlık 6 Char"/>
    <w:link w:val="Balk6"/>
    <w:uiPriority w:val="9"/>
    <w:rsid w:val="002B2281"/>
    <w:rPr>
      <w:rFonts w:ascii="Times New Roman" w:eastAsia="Times New Roman" w:hAnsi="Times New Roman" w:cs="Times New Roman"/>
      <w:b/>
      <w:bCs/>
      <w:sz w:val="24"/>
      <w:szCs w:val="24"/>
    </w:rPr>
  </w:style>
  <w:style w:type="character" w:customStyle="1" w:styleId="Balk7Char">
    <w:name w:val="Başlık 7 Char"/>
    <w:link w:val="Balk7"/>
    <w:uiPriority w:val="9"/>
    <w:rsid w:val="002B2281"/>
    <w:rPr>
      <w:rFonts w:ascii="Times New Roman" w:eastAsia="Times New Roman" w:hAnsi="Times New Roman" w:cs="Times New Roman"/>
      <w:bCs/>
      <w:sz w:val="24"/>
      <w:szCs w:val="24"/>
    </w:rPr>
  </w:style>
  <w:style w:type="character" w:customStyle="1" w:styleId="Balk8Char">
    <w:name w:val="Başlık 8 Char"/>
    <w:link w:val="Balk8"/>
    <w:uiPriority w:val="9"/>
    <w:rsid w:val="002B2281"/>
    <w:rPr>
      <w:rFonts w:ascii="Times New Roman" w:eastAsia="Times New Roman" w:hAnsi="Times New Roman" w:cs="Times New Roman"/>
      <w:color w:val="000000"/>
      <w:sz w:val="24"/>
      <w:szCs w:val="24"/>
    </w:rPr>
  </w:style>
  <w:style w:type="character" w:styleId="GlBavuru">
    <w:name w:val="Intense Reference"/>
    <w:uiPriority w:val="32"/>
    <w:qFormat/>
    <w:rsid w:val="002B2281"/>
    <w:rPr>
      <w:b/>
      <w:bCs/>
      <w:smallCaps/>
      <w:color w:val="C0504D"/>
      <w:spacing w:val="5"/>
      <w:u w:val="single"/>
    </w:rPr>
  </w:style>
  <w:style w:type="table" w:customStyle="1" w:styleId="DzTablo11">
    <w:name w:val="Düz Tablo 11"/>
    <w:basedOn w:val="NormalTablo"/>
    <w:uiPriority w:val="41"/>
    <w:rsid w:val="002B228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kGlgeleme1">
    <w:name w:val="Açık Gölgeleme1"/>
    <w:basedOn w:val="NormalTablo"/>
    <w:uiPriority w:val="60"/>
    <w:rsid w:val="002B2281"/>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2B2281"/>
    <w:rPr>
      <w:i/>
      <w:iCs/>
    </w:rPr>
  </w:style>
  <w:style w:type="table" w:styleId="OrtaGlgeleme1-Vurgu5">
    <w:name w:val="Medium Shading 1 Accent 5"/>
    <w:basedOn w:val="NormalTablo"/>
    <w:uiPriority w:val="63"/>
    <w:rsid w:val="002B228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Klavuz3-Vurgu1">
    <w:name w:val="Medium Grid 3 Accent 1"/>
    <w:basedOn w:val="NormalTablo"/>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1-Vurgu6">
    <w:name w:val="Medium Grid 1 Accent 6"/>
    <w:basedOn w:val="NormalTablo"/>
    <w:uiPriority w:val="67"/>
    <w:rsid w:val="002B228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AkKlavuz-Vurgu6">
    <w:name w:val="Light Grid Accent 6"/>
    <w:basedOn w:val="NormalTablo"/>
    <w:uiPriority w:val="62"/>
    <w:rsid w:val="002B228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4">
    <w:name w:val="toc 4"/>
    <w:basedOn w:val="Normal"/>
    <w:next w:val="Normal"/>
    <w:autoRedefine/>
    <w:uiPriority w:val="39"/>
    <w:unhideWhenUsed/>
    <w:rsid w:val="002B2281"/>
    <w:pPr>
      <w:spacing w:after="100"/>
      <w:ind w:left="660"/>
    </w:pPr>
    <w:rPr>
      <w:rFonts w:ascii="Calibri" w:eastAsia="Calibri" w:hAnsi="Calibri"/>
    </w:rPr>
  </w:style>
  <w:style w:type="paragraph" w:styleId="T5">
    <w:name w:val="toc 5"/>
    <w:basedOn w:val="Normal"/>
    <w:next w:val="Normal"/>
    <w:autoRedefine/>
    <w:uiPriority w:val="39"/>
    <w:unhideWhenUsed/>
    <w:rsid w:val="002B2281"/>
    <w:pPr>
      <w:spacing w:after="100"/>
      <w:ind w:left="880"/>
    </w:pPr>
    <w:rPr>
      <w:rFonts w:ascii="Calibri" w:eastAsia="Calibri" w:hAnsi="Calibri"/>
    </w:rPr>
  </w:style>
  <w:style w:type="character" w:customStyle="1" w:styleId="Gvdemetni2">
    <w:name w:val="Gövde metni (2)_"/>
    <w:link w:val="Gvdemetni20"/>
    <w:rsid w:val="002B2281"/>
    <w:rPr>
      <w:rFonts w:ascii="Arial" w:eastAsia="Arial" w:hAnsi="Arial" w:cs="Arial"/>
      <w:b/>
      <w:bCs/>
      <w:sz w:val="43"/>
      <w:szCs w:val="43"/>
      <w:shd w:val="clear" w:color="auto" w:fill="FFFFFF"/>
    </w:rPr>
  </w:style>
  <w:style w:type="paragraph" w:customStyle="1" w:styleId="Gvdemetni20">
    <w:name w:val="Gövde metni (2)"/>
    <w:basedOn w:val="Normal"/>
    <w:link w:val="Gvdemetni2"/>
    <w:rsid w:val="002B2281"/>
    <w:pPr>
      <w:widowControl w:val="0"/>
      <w:shd w:val="clear" w:color="auto" w:fill="FFFFFF"/>
      <w:spacing w:before="720" w:after="0" w:line="0" w:lineRule="atLeast"/>
    </w:pPr>
    <w:rPr>
      <w:rFonts w:cs="Arial"/>
      <w:b/>
      <w:bCs/>
      <w:sz w:val="43"/>
      <w:szCs w:val="43"/>
    </w:rPr>
  </w:style>
  <w:style w:type="paragraph" w:styleId="AklamaKonusu">
    <w:name w:val="annotation subject"/>
    <w:basedOn w:val="AklamaMetni"/>
    <w:next w:val="AklamaMetni"/>
    <w:link w:val="AklamaKonusuChar"/>
    <w:uiPriority w:val="99"/>
    <w:semiHidden/>
    <w:unhideWhenUsed/>
    <w:rsid w:val="002B2281"/>
    <w:pPr>
      <w:spacing w:after="200"/>
    </w:pPr>
    <w:rPr>
      <w:rFonts w:ascii="Calibri" w:eastAsia="Calibri" w:hAnsi="Calibri"/>
      <w:b/>
      <w:bCs/>
      <w:lang w:eastAsia="en-US"/>
    </w:rPr>
  </w:style>
  <w:style w:type="character" w:customStyle="1" w:styleId="AklamaKonusuChar">
    <w:name w:val="Açıklama Konusu Char"/>
    <w:link w:val="AklamaKonusu"/>
    <w:uiPriority w:val="99"/>
    <w:semiHidden/>
    <w:rsid w:val="002B2281"/>
    <w:rPr>
      <w:rFonts w:ascii="Times New Roman" w:eastAsia="Times New Roman" w:hAnsi="Times New Roman" w:cs="Times New Roman"/>
      <w:b/>
      <w:bCs/>
      <w:sz w:val="20"/>
      <w:szCs w:val="20"/>
      <w:lang w:eastAsia="tr-TR"/>
    </w:rPr>
  </w:style>
  <w:style w:type="character" w:styleId="KitapBal">
    <w:name w:val="Book Title"/>
    <w:uiPriority w:val="33"/>
    <w:qFormat/>
    <w:rsid w:val="002B2281"/>
    <w:rPr>
      <w:rFonts w:ascii="Arial Black" w:hAnsi="Arial Black"/>
      <w:b/>
      <w:bCs/>
      <w:smallCaps/>
      <w:spacing w:val="5"/>
      <w:sz w:val="96"/>
    </w:rPr>
  </w:style>
  <w:style w:type="numbering" w:customStyle="1" w:styleId="ListeYok1">
    <w:name w:val="Liste Yok1"/>
    <w:next w:val="ListeYok"/>
    <w:uiPriority w:val="99"/>
    <w:semiHidden/>
    <w:unhideWhenUsed/>
    <w:rsid w:val="002B2281"/>
  </w:style>
  <w:style w:type="table" w:customStyle="1" w:styleId="OrtaGlgeleme1-Vurgu111">
    <w:name w:val="Orta Gölgeleme 1 - Vurgu 111"/>
    <w:basedOn w:val="NormalTablo"/>
    <w:uiPriority w:val="63"/>
    <w:rsid w:val="002B2281"/>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2B2281"/>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B2281"/>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Klavuz3-Vurgu11">
    <w:name w:val="Orta Kılavuz 3 - Vurgu 11"/>
    <w:basedOn w:val="NormalTablo"/>
    <w:next w:val="OrtaKlavuz3-Vurgu1"/>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2B228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onuBal1">
    <w:name w:val="Konu Başlığı1"/>
    <w:basedOn w:val="Normal"/>
    <w:next w:val="Normal"/>
    <w:uiPriority w:val="10"/>
    <w:qFormat/>
    <w:rsid w:val="002B228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2B2281"/>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2B2281"/>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2">
    <w:name w:val="Orta Gölgeleme 2 - Vurgu 12"/>
    <w:basedOn w:val="NormalTablo"/>
    <w:uiPriority w:val="64"/>
    <w:rsid w:val="002B228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2B228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2B228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KonuBalChar1">
    <w:name w:val="Konu Başlığı Char1"/>
    <w:uiPriority w:val="10"/>
    <w:rsid w:val="002B2281"/>
    <w:rPr>
      <w:rFonts w:ascii="Cambria" w:eastAsia="Times New Roman" w:hAnsi="Cambria" w:cs="Times New Roman"/>
      <w:color w:val="17365D"/>
      <w:spacing w:val="5"/>
      <w:kern w:val="28"/>
      <w:sz w:val="52"/>
      <w:szCs w:val="52"/>
    </w:rPr>
  </w:style>
  <w:style w:type="table" w:customStyle="1" w:styleId="AkKlavuz-Vurgu31">
    <w:name w:val="Açık Kılavuz - Vurgu 31"/>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2">
    <w:name w:val="Açık Kılavuz - Vurgu 32"/>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tyle51">
    <w:name w:val="style51"/>
    <w:rsid w:val="002B2281"/>
    <w:rPr>
      <w:b/>
      <w:bCs/>
      <w:color w:val="FF0000"/>
    </w:rPr>
  </w:style>
  <w:style w:type="paragraph" w:customStyle="1" w:styleId="1-Baslk">
    <w:name w:val="1-Baslık"/>
    <w:rsid w:val="002B2281"/>
    <w:pPr>
      <w:tabs>
        <w:tab w:val="left" w:pos="566"/>
      </w:tabs>
    </w:pPr>
    <w:rPr>
      <w:rFonts w:ascii="Times New Roman" w:eastAsia="ヒラギノ明朝 Pro W3" w:hAnsi="Times"/>
      <w:sz w:val="22"/>
      <w:u w:val="single"/>
      <w:lang w:eastAsia="en-US"/>
    </w:rPr>
  </w:style>
  <w:style w:type="paragraph" w:customStyle="1" w:styleId="2-OrtaBaslk0">
    <w:name w:val="2-Orta Baslık"/>
    <w:rsid w:val="002B2281"/>
    <w:pPr>
      <w:jc w:val="center"/>
    </w:pPr>
    <w:rPr>
      <w:rFonts w:ascii="Times New Roman" w:eastAsia="ヒラギノ明朝 Pro W3" w:hAnsi="Times"/>
      <w:b/>
      <w:sz w:val="19"/>
      <w:lang w:eastAsia="en-US"/>
    </w:rPr>
  </w:style>
  <w:style w:type="paragraph" w:customStyle="1" w:styleId="3-NormalYaz">
    <w:name w:val="3-Normal Yazı"/>
    <w:rsid w:val="002B2281"/>
    <w:pPr>
      <w:tabs>
        <w:tab w:val="left" w:pos="566"/>
      </w:tabs>
      <w:jc w:val="both"/>
    </w:pPr>
    <w:rPr>
      <w:rFonts w:ascii="Times New Roman" w:eastAsia="ヒラギノ明朝 Pro W3" w:hAnsi="Times"/>
      <w:sz w:val="19"/>
      <w:lang w:eastAsia="en-US"/>
    </w:rPr>
  </w:style>
  <w:style w:type="paragraph" w:customStyle="1" w:styleId="style1">
    <w:name w:val="style1"/>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FontStyle13">
    <w:name w:val="Font Style13"/>
    <w:rsid w:val="002B2281"/>
    <w:rPr>
      <w:rFonts w:ascii="Arial" w:hAnsi="Arial" w:cs="Arial"/>
      <w:sz w:val="18"/>
      <w:szCs w:val="18"/>
    </w:rPr>
  </w:style>
  <w:style w:type="paragraph" w:customStyle="1" w:styleId="Style2">
    <w:name w:val="Style2"/>
    <w:basedOn w:val="Normal"/>
    <w:rsid w:val="002B2281"/>
    <w:pPr>
      <w:widowControl w:val="0"/>
      <w:autoSpaceDE w:val="0"/>
      <w:autoSpaceDN w:val="0"/>
      <w:adjustRightInd w:val="0"/>
      <w:spacing w:after="0" w:line="224" w:lineRule="exact"/>
      <w:jc w:val="both"/>
    </w:pPr>
    <w:rPr>
      <w:rFonts w:eastAsia="Times New Roman" w:cs="Arial"/>
      <w:sz w:val="24"/>
      <w:szCs w:val="24"/>
      <w:lang w:eastAsia="tr-TR"/>
    </w:rPr>
  </w:style>
  <w:style w:type="character" w:customStyle="1" w:styleId="FontStyle12">
    <w:name w:val="Font Style12"/>
    <w:rsid w:val="002B2281"/>
    <w:rPr>
      <w:rFonts w:ascii="Arial" w:hAnsi="Arial" w:cs="Arial"/>
      <w:i/>
      <w:iCs/>
      <w:sz w:val="18"/>
      <w:szCs w:val="18"/>
    </w:rPr>
  </w:style>
  <w:style w:type="paragraph" w:customStyle="1" w:styleId="Style19">
    <w:name w:val="Style19"/>
    <w:basedOn w:val="Normal"/>
    <w:rsid w:val="002B2281"/>
    <w:pPr>
      <w:widowControl w:val="0"/>
      <w:autoSpaceDE w:val="0"/>
      <w:autoSpaceDN w:val="0"/>
      <w:adjustRightInd w:val="0"/>
      <w:spacing w:after="0" w:line="206" w:lineRule="exact"/>
    </w:pPr>
    <w:rPr>
      <w:rFonts w:ascii="Times New Roman" w:eastAsia="Times New Roman" w:hAnsi="Times New Roman"/>
      <w:sz w:val="24"/>
      <w:szCs w:val="24"/>
      <w:lang w:eastAsia="tr-TR"/>
    </w:rPr>
  </w:style>
  <w:style w:type="paragraph" w:customStyle="1" w:styleId="Style32">
    <w:name w:val="Style32"/>
    <w:basedOn w:val="Normal"/>
    <w:rsid w:val="002B2281"/>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4">
    <w:name w:val="Style34"/>
    <w:basedOn w:val="Normal"/>
    <w:rsid w:val="002B2281"/>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120">
    <w:name w:val="Font Style120"/>
    <w:rsid w:val="002B2281"/>
    <w:rPr>
      <w:rFonts w:ascii="Times New Roman" w:hAnsi="Times New Roman" w:cs="Times New Roman"/>
      <w:b/>
      <w:bCs/>
      <w:sz w:val="18"/>
      <w:szCs w:val="18"/>
    </w:rPr>
  </w:style>
  <w:style w:type="character" w:customStyle="1" w:styleId="FontStyle121">
    <w:name w:val="Font Style121"/>
    <w:rsid w:val="002B2281"/>
    <w:rPr>
      <w:rFonts w:ascii="Times New Roman" w:hAnsi="Times New Roman" w:cs="Times New Roman"/>
      <w:b/>
      <w:bCs/>
      <w:sz w:val="18"/>
      <w:szCs w:val="18"/>
    </w:rPr>
  </w:style>
  <w:style w:type="character" w:customStyle="1" w:styleId="FontStyle122">
    <w:name w:val="Font Style122"/>
    <w:rsid w:val="002B2281"/>
    <w:rPr>
      <w:rFonts w:ascii="Times New Roman" w:hAnsi="Times New Roman" w:cs="Times New Roman"/>
      <w:sz w:val="18"/>
      <w:szCs w:val="18"/>
    </w:rPr>
  </w:style>
  <w:style w:type="character" w:customStyle="1" w:styleId="yayn1">
    <w:name w:val="yayın1"/>
    <w:rsid w:val="002B2281"/>
    <w:rPr>
      <w:rFonts w:ascii="Verdana" w:hAnsi="Verdana" w:hint="default"/>
      <w:b/>
      <w:bCs/>
      <w:sz w:val="16"/>
      <w:szCs w:val="16"/>
    </w:rPr>
  </w:style>
  <w:style w:type="table" w:styleId="AkKlavuz-Vurgu5">
    <w:name w:val="Light Grid Accent 5"/>
    <w:basedOn w:val="NormalTablo"/>
    <w:uiPriority w:val="62"/>
    <w:rsid w:val="002B2281"/>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2B2281"/>
    <w:pPr>
      <w:spacing w:after="0" w:line="360" w:lineRule="auto"/>
      <w:ind w:left="360"/>
      <w:jc w:val="both"/>
    </w:pPr>
    <w:rPr>
      <w:rFonts w:ascii="Times New Roman" w:eastAsia="Times New Roman" w:hAnsi="Times New Roman"/>
      <w:b/>
      <w:i/>
      <w:iCs/>
      <w:color w:val="000000"/>
      <w:sz w:val="24"/>
      <w:szCs w:val="24"/>
      <w:lang w:eastAsia="tr-TR"/>
    </w:rPr>
  </w:style>
  <w:style w:type="character" w:customStyle="1" w:styleId="NormalKalnChar">
    <w:name w:val="Normal + Kalın Char"/>
    <w:aliases w:val="Siyah Char"/>
    <w:link w:val="NormalKaln"/>
    <w:rsid w:val="002B2281"/>
    <w:rPr>
      <w:rFonts w:ascii="Times New Roman" w:eastAsia="Times New Roman" w:hAnsi="Times New Roman" w:cs="Times New Roman"/>
      <w:b/>
      <w:i/>
      <w:iCs/>
      <w:color w:val="000000"/>
      <w:sz w:val="24"/>
      <w:szCs w:val="24"/>
      <w:lang w:eastAsia="tr-TR"/>
    </w:rPr>
  </w:style>
  <w:style w:type="paragraph" w:styleId="GvdeMetni21">
    <w:name w:val="Body Text 2"/>
    <w:basedOn w:val="Normal"/>
    <w:link w:val="GvdeMetni2Char"/>
    <w:rsid w:val="002B2281"/>
    <w:pPr>
      <w:spacing w:after="120" w:line="480" w:lineRule="auto"/>
    </w:pPr>
    <w:rPr>
      <w:rFonts w:ascii="Times New Roman" w:eastAsia="Times New Roman" w:hAnsi="Times New Roman"/>
      <w:sz w:val="24"/>
      <w:szCs w:val="24"/>
      <w:lang w:eastAsia="tr-TR"/>
    </w:rPr>
  </w:style>
  <w:style w:type="character" w:customStyle="1" w:styleId="GvdeMetni2Char">
    <w:name w:val="Gövde Metni 2 Char"/>
    <w:link w:val="GvdeMetni21"/>
    <w:rsid w:val="002B2281"/>
    <w:rPr>
      <w:rFonts w:ascii="Times New Roman" w:eastAsia="Times New Roman" w:hAnsi="Times New Roman" w:cs="Times New Roman"/>
      <w:sz w:val="24"/>
      <w:szCs w:val="24"/>
      <w:lang w:eastAsia="tr-TR"/>
    </w:rPr>
  </w:style>
  <w:style w:type="paragraph" w:styleId="GvdeMetni3">
    <w:name w:val="Body Text 3"/>
    <w:basedOn w:val="Normal"/>
    <w:link w:val="GvdeMetni3Char"/>
    <w:rsid w:val="002B2281"/>
    <w:pPr>
      <w:spacing w:after="0" w:line="240" w:lineRule="auto"/>
      <w:jc w:val="both"/>
    </w:pPr>
    <w:rPr>
      <w:rFonts w:ascii="Times New Roman" w:eastAsia="Times New Roman" w:hAnsi="Times New Roman"/>
      <w:b/>
      <w:sz w:val="24"/>
      <w:szCs w:val="24"/>
      <w:lang w:eastAsia="tr-TR"/>
    </w:rPr>
  </w:style>
  <w:style w:type="character" w:customStyle="1" w:styleId="GvdeMetni3Char">
    <w:name w:val="Gövde Metni 3 Char"/>
    <w:link w:val="GvdeMetni3"/>
    <w:rsid w:val="002B2281"/>
    <w:rPr>
      <w:rFonts w:ascii="Times New Roman" w:eastAsia="Times New Roman" w:hAnsi="Times New Roman" w:cs="Times New Roman"/>
      <w:b/>
      <w:sz w:val="24"/>
      <w:szCs w:val="24"/>
      <w:lang w:eastAsia="tr-TR"/>
    </w:rPr>
  </w:style>
  <w:style w:type="paragraph" w:customStyle="1" w:styleId="CharCharCharCharCharCharCharCharCharChar1">
    <w:name w:val="Char Char Char Char Char Char Char Char Char Char1"/>
    <w:basedOn w:val="Normal"/>
    <w:rsid w:val="002B2281"/>
    <w:pPr>
      <w:spacing w:after="160" w:line="240" w:lineRule="exact"/>
    </w:pPr>
    <w:rPr>
      <w:rFonts w:ascii="Tahoma" w:eastAsia="Times New Roman" w:hAnsi="Tahoma" w:cs="Tahoma"/>
      <w:sz w:val="20"/>
      <w:szCs w:val="20"/>
      <w:lang w:val="en-US"/>
    </w:rPr>
  </w:style>
  <w:style w:type="paragraph" w:customStyle="1" w:styleId="CharCharChar1CharCharCharChar">
    <w:name w:val="Char Char Char1 Char Char Char Char"/>
    <w:basedOn w:val="Normal"/>
    <w:rsid w:val="002B2281"/>
    <w:pPr>
      <w:spacing w:after="160" w:line="240" w:lineRule="exact"/>
    </w:pPr>
    <w:rPr>
      <w:rFonts w:ascii="Verdana" w:eastAsia="Times New Roman" w:hAnsi="Verdana"/>
      <w:sz w:val="20"/>
      <w:szCs w:val="20"/>
      <w:lang w:val="en-US"/>
    </w:rPr>
  </w:style>
  <w:style w:type="paragraph" w:styleId="DipnotMetni">
    <w:name w:val="footnote text"/>
    <w:basedOn w:val="Normal"/>
    <w:link w:val="DipnotMetniChar"/>
    <w:uiPriority w:val="99"/>
    <w:unhideWhenUsed/>
    <w:rsid w:val="002B2281"/>
    <w:pPr>
      <w:spacing w:after="0" w:line="240" w:lineRule="auto"/>
    </w:pPr>
    <w:rPr>
      <w:rFonts w:ascii="Times New Roman" w:eastAsia="Times New Roman" w:hAnsi="Times New Roman"/>
      <w:sz w:val="20"/>
      <w:szCs w:val="20"/>
      <w:lang w:eastAsia="tr-TR"/>
    </w:rPr>
  </w:style>
  <w:style w:type="character" w:customStyle="1" w:styleId="DipnotMetniChar">
    <w:name w:val="Dipnot Metni Char"/>
    <w:link w:val="DipnotMetni"/>
    <w:uiPriority w:val="99"/>
    <w:rsid w:val="002B2281"/>
    <w:rPr>
      <w:rFonts w:ascii="Times New Roman" w:eastAsia="Times New Roman" w:hAnsi="Times New Roman" w:cs="Times New Roman"/>
      <w:sz w:val="20"/>
      <w:szCs w:val="20"/>
      <w:lang w:eastAsia="tr-TR"/>
    </w:rPr>
  </w:style>
  <w:style w:type="character" w:styleId="DipnotBavurusu">
    <w:name w:val="footnote reference"/>
    <w:uiPriority w:val="99"/>
    <w:unhideWhenUsed/>
    <w:rsid w:val="002B2281"/>
    <w:rPr>
      <w:vertAlign w:val="superscript"/>
    </w:rPr>
  </w:style>
  <w:style w:type="paragraph" w:customStyle="1" w:styleId="ecmsonormal">
    <w:name w:val="ec_msonormal"/>
    <w:basedOn w:val="Normal"/>
    <w:rsid w:val="002B2281"/>
    <w:pPr>
      <w:spacing w:after="324" w:line="240" w:lineRule="auto"/>
    </w:pPr>
    <w:rPr>
      <w:rFonts w:ascii="Times New Roman" w:eastAsia="Times New Roman" w:hAnsi="Times New Roman"/>
      <w:sz w:val="24"/>
      <w:szCs w:val="24"/>
      <w:lang w:eastAsia="tr-TR"/>
    </w:rPr>
  </w:style>
  <w:style w:type="paragraph" w:customStyle="1" w:styleId="baslik1">
    <w:name w:val="baslik1"/>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ikincibaslk">
    <w:name w:val="ikinci baslık"/>
    <w:basedOn w:val="Normal"/>
    <w:link w:val="ikincibaslkChar"/>
    <w:autoRedefine/>
    <w:rsid w:val="002B2281"/>
    <w:pPr>
      <w:shd w:val="clear" w:color="auto" w:fill="FFFFFF"/>
      <w:spacing w:after="0" w:line="360" w:lineRule="auto"/>
      <w:outlineLvl w:val="0"/>
    </w:pPr>
    <w:rPr>
      <w:rFonts w:ascii="Times New Roman" w:eastAsia="Times New Roman" w:hAnsi="Times New Roman"/>
      <w:b/>
      <w:sz w:val="24"/>
      <w:szCs w:val="24"/>
      <w:lang w:eastAsia="tr-TR"/>
    </w:rPr>
  </w:style>
  <w:style w:type="character" w:customStyle="1" w:styleId="ikincibaslkChar">
    <w:name w:val="ikinci baslık Char"/>
    <w:link w:val="ikincibaslk"/>
    <w:rsid w:val="002B2281"/>
    <w:rPr>
      <w:rFonts w:ascii="Times New Roman" w:eastAsia="Times New Roman" w:hAnsi="Times New Roman" w:cs="Times New Roman"/>
      <w:b/>
      <w:sz w:val="24"/>
      <w:szCs w:val="24"/>
      <w:shd w:val="clear" w:color="auto" w:fill="FFFFFF"/>
      <w:lang w:eastAsia="tr-TR"/>
    </w:rPr>
  </w:style>
  <w:style w:type="paragraph" w:styleId="ResimYazs">
    <w:name w:val="caption"/>
    <w:basedOn w:val="Normal"/>
    <w:next w:val="Normal"/>
    <w:unhideWhenUsed/>
    <w:qFormat/>
    <w:rsid w:val="002B2281"/>
    <w:pPr>
      <w:spacing w:line="240" w:lineRule="auto"/>
    </w:pPr>
    <w:rPr>
      <w:rFonts w:ascii="Calibri" w:eastAsia="Times New Roman" w:hAnsi="Calibri"/>
      <w:b/>
      <w:bCs/>
      <w:color w:val="4F81BD"/>
      <w:sz w:val="18"/>
      <w:szCs w:val="18"/>
      <w:lang w:eastAsia="tr-TR"/>
    </w:rPr>
  </w:style>
  <w:style w:type="table" w:customStyle="1" w:styleId="AkGlgeleme-Vurgu11">
    <w:name w:val="Açık Gölgeleme - Vurgu 11"/>
    <w:basedOn w:val="NormalTablo"/>
    <w:uiPriority w:val="60"/>
    <w:rsid w:val="002B228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2">
    <w:name w:val="Tablo Kılavuzu2"/>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2B228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Klavuz-Vurgu2">
    <w:name w:val="Light Grid Accent 2"/>
    <w:basedOn w:val="NormalTablo"/>
    <w:uiPriority w:val="62"/>
    <w:rsid w:val="002B228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2-Vurgu5">
    <w:name w:val="Medium Shading 2 Accent 5"/>
    <w:basedOn w:val="NormalTablo"/>
    <w:uiPriority w:val="64"/>
    <w:rsid w:val="002B228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11">
    <w:name w:val="Orta Kılavuz 11"/>
    <w:basedOn w:val="NormalTablo"/>
    <w:uiPriority w:val="67"/>
    <w:rsid w:val="002B228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1-Vurgu2">
    <w:name w:val="Medium Grid 1 Accent 2"/>
    <w:basedOn w:val="NormalTablo"/>
    <w:uiPriority w:val="67"/>
    <w:rsid w:val="002B228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2-Vurgu6">
    <w:name w:val="Medium Grid 2 Accent 6"/>
    <w:basedOn w:val="NormalTablo"/>
    <w:uiPriority w:val="68"/>
    <w:rsid w:val="002B2281"/>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3-Vurgu3">
    <w:name w:val="Medium Grid 3 Accent 3"/>
    <w:basedOn w:val="NormalTablo"/>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nkliKlavuz-Vurgu6">
    <w:name w:val="Colorful Grid Accent 6"/>
    <w:basedOn w:val="NormalTablo"/>
    <w:uiPriority w:val="73"/>
    <w:rsid w:val="002B228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Klavuz21">
    <w:name w:val="Orta Kılavuz 21"/>
    <w:basedOn w:val="NormalTablo"/>
    <w:uiPriority w:val="68"/>
    <w:rsid w:val="002B2281"/>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2B2281"/>
    <w:rPr>
      <w:rFonts w:ascii="Arial" w:hAnsi="Arial"/>
      <w:b/>
      <w:sz w:val="28"/>
      <w:szCs w:val="28"/>
      <w:lang w:val="tr-TR" w:eastAsia="tr-TR" w:bidi="ar-SA"/>
    </w:rPr>
  </w:style>
  <w:style w:type="table" w:customStyle="1" w:styleId="TabloKlavuzu4">
    <w:name w:val="Tablo Kılavuzu4"/>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2B2281"/>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ekillerTablosu">
    <w:name w:val="table of figures"/>
    <w:basedOn w:val="Normal"/>
    <w:next w:val="Normal"/>
    <w:uiPriority w:val="99"/>
    <w:unhideWhenUsed/>
    <w:rsid w:val="002B2281"/>
    <w:pPr>
      <w:spacing w:before="120" w:after="0" w:line="240" w:lineRule="auto"/>
      <w:ind w:firstLine="709"/>
      <w:jc w:val="both"/>
    </w:pPr>
    <w:rPr>
      <w:rFonts w:ascii="Calibri" w:eastAsia="Calibri" w:hAnsi="Calibri"/>
      <w:sz w:val="24"/>
    </w:rPr>
  </w:style>
  <w:style w:type="table" w:styleId="AkListe-Vurgu5">
    <w:name w:val="Light List Accent 5"/>
    <w:basedOn w:val="NormalTablo"/>
    <w:uiPriority w:val="61"/>
    <w:rsid w:val="002B2281"/>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Glgeleme-Vurgu12">
    <w:name w:val="Açık Gölgeleme - Vurgu 12"/>
    <w:basedOn w:val="NormalTablo"/>
    <w:uiPriority w:val="60"/>
    <w:rsid w:val="002B228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6">
    <w:name w:val="toc 6"/>
    <w:basedOn w:val="Normal"/>
    <w:next w:val="Normal"/>
    <w:autoRedefine/>
    <w:uiPriority w:val="39"/>
    <w:unhideWhenUsed/>
    <w:rsid w:val="002B2281"/>
    <w:pPr>
      <w:spacing w:after="0"/>
      <w:ind w:left="880"/>
    </w:pPr>
    <w:rPr>
      <w:rFonts w:ascii="Calibri" w:eastAsia="Times New Roman" w:hAnsi="Calibri"/>
      <w:sz w:val="20"/>
      <w:szCs w:val="20"/>
      <w:lang w:eastAsia="tr-TR"/>
    </w:rPr>
  </w:style>
  <w:style w:type="paragraph" w:styleId="T7">
    <w:name w:val="toc 7"/>
    <w:basedOn w:val="Normal"/>
    <w:next w:val="Normal"/>
    <w:autoRedefine/>
    <w:uiPriority w:val="39"/>
    <w:unhideWhenUsed/>
    <w:rsid w:val="002B2281"/>
    <w:pPr>
      <w:spacing w:after="0"/>
      <w:ind w:left="1100"/>
    </w:pPr>
    <w:rPr>
      <w:rFonts w:ascii="Calibri" w:eastAsia="Times New Roman" w:hAnsi="Calibri"/>
      <w:sz w:val="20"/>
      <w:szCs w:val="20"/>
      <w:lang w:eastAsia="tr-TR"/>
    </w:rPr>
  </w:style>
  <w:style w:type="paragraph" w:styleId="T8">
    <w:name w:val="toc 8"/>
    <w:basedOn w:val="Normal"/>
    <w:next w:val="Normal"/>
    <w:autoRedefine/>
    <w:uiPriority w:val="39"/>
    <w:unhideWhenUsed/>
    <w:rsid w:val="002B2281"/>
    <w:pPr>
      <w:spacing w:after="0"/>
      <w:ind w:left="1320"/>
    </w:pPr>
    <w:rPr>
      <w:rFonts w:ascii="Calibri" w:eastAsia="Times New Roman" w:hAnsi="Calibri"/>
      <w:sz w:val="20"/>
      <w:szCs w:val="20"/>
      <w:lang w:eastAsia="tr-TR"/>
    </w:rPr>
  </w:style>
  <w:style w:type="paragraph" w:styleId="T9">
    <w:name w:val="toc 9"/>
    <w:basedOn w:val="Normal"/>
    <w:next w:val="Normal"/>
    <w:autoRedefine/>
    <w:uiPriority w:val="39"/>
    <w:unhideWhenUsed/>
    <w:rsid w:val="002B2281"/>
    <w:pPr>
      <w:spacing w:after="0"/>
      <w:ind w:left="1540"/>
    </w:pPr>
    <w:rPr>
      <w:rFonts w:ascii="Calibri" w:eastAsia="Times New Roman" w:hAnsi="Calibri"/>
      <w:sz w:val="20"/>
      <w:szCs w:val="20"/>
      <w:lang w:eastAsia="tr-TR"/>
    </w:rPr>
  </w:style>
  <w:style w:type="table" w:customStyle="1" w:styleId="AkKlavuz-Vurgu51">
    <w:name w:val="Açık Kılavuz - Vurgu 51"/>
    <w:basedOn w:val="NormalTablo"/>
    <w:next w:val="AkKlavuz-Vurgu5"/>
    <w:uiPriority w:val="62"/>
    <w:rsid w:val="002B228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2B228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2B228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2B2281"/>
  </w:style>
  <w:style w:type="character" w:customStyle="1" w:styleId="GlVurgulama1">
    <w:name w:val="Güçlü Vurgulama1"/>
    <w:uiPriority w:val="21"/>
    <w:qFormat/>
    <w:rsid w:val="002B2281"/>
    <w:rPr>
      <w:b/>
      <w:bCs/>
      <w:i/>
      <w:iCs/>
      <w:color w:val="F07F09"/>
    </w:rPr>
  </w:style>
  <w:style w:type="table" w:customStyle="1" w:styleId="OrtaKlavuz3-Vurgu21">
    <w:name w:val="Orta Kılavuz 3 - Vurgu 21"/>
    <w:basedOn w:val="NormalTablo"/>
    <w:next w:val="OrtaKlavuz3-Vurgu2"/>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character" w:styleId="GlVurgulama">
    <w:name w:val="Intense Emphasis"/>
    <w:uiPriority w:val="21"/>
    <w:qFormat/>
    <w:rsid w:val="002B2281"/>
    <w:rPr>
      <w:b/>
      <w:bCs/>
      <w:i/>
      <w:iCs/>
      <w:color w:val="4F81BD"/>
    </w:rPr>
  </w:style>
  <w:style w:type="table" w:styleId="OrtaKlavuz3-Vurgu2">
    <w:name w:val="Medium Grid 3 Accent 2"/>
    <w:basedOn w:val="NormalTablo"/>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ListeYok3">
    <w:name w:val="Liste Yok3"/>
    <w:next w:val="ListeYok"/>
    <w:uiPriority w:val="99"/>
    <w:semiHidden/>
    <w:unhideWhenUsed/>
    <w:rsid w:val="002B2281"/>
  </w:style>
  <w:style w:type="table" w:styleId="OrtaGlgeleme1-Vurgu3">
    <w:name w:val="Medium Shading 1 Accent 3"/>
    <w:basedOn w:val="NormalTablo"/>
    <w:uiPriority w:val="63"/>
    <w:rsid w:val="002B228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2B228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2B228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
    <w:name w:val="Orta Kılavuz 1 - Vurgu 31"/>
    <w:basedOn w:val="NormalTablo"/>
    <w:next w:val="OrtaKlavuz1-Vurgu3"/>
    <w:uiPriority w:val="67"/>
    <w:rsid w:val="002B228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style20">
    <w:name w:val="style2"/>
    <w:basedOn w:val="Normal"/>
    <w:rsid w:val="002B2281"/>
    <w:pPr>
      <w:spacing w:before="100" w:beforeAutospacing="1" w:after="100" w:afterAutospacing="1" w:line="240" w:lineRule="auto"/>
    </w:pPr>
    <w:rPr>
      <w:rFonts w:ascii="Times New Roman" w:eastAsia="Times New Roman" w:hAnsi="Times New Roman"/>
      <w:sz w:val="18"/>
      <w:szCs w:val="18"/>
      <w:lang w:val="en-GB" w:eastAsia="en-GB"/>
    </w:rPr>
  </w:style>
  <w:style w:type="table" w:customStyle="1" w:styleId="TabloKlavuzu14">
    <w:name w:val="Tablo Kılavuzu14"/>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2B2281"/>
  </w:style>
  <w:style w:type="paragraph" w:customStyle="1" w:styleId="CharCharCharCharCharCharChar">
    <w:name w:val="Char Char Char Char Char Char Char"/>
    <w:basedOn w:val="Normal"/>
    <w:rsid w:val="002B2281"/>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2B2281"/>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2B228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2B228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2B228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2B228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
    <w:name w:val="Orta Gölgeleme 1 - Vurgu 112"/>
    <w:basedOn w:val="NormalTablo"/>
    <w:uiPriority w:val="63"/>
    <w:rsid w:val="002B228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2B228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2B2281"/>
    <w:rPr>
      <w:color w:val="3A6331"/>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2B2281"/>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2B2281"/>
    <w:pPr>
      <w:autoSpaceDE w:val="0"/>
      <w:autoSpaceDN w:val="0"/>
      <w:adjustRightInd w:val="0"/>
      <w:spacing w:before="340" w:beforeAutospacing="1" w:after="340" w:afterAutospacing="1" w:line="240" w:lineRule="auto"/>
      <w:jc w:val="center"/>
    </w:pPr>
    <w:rPr>
      <w:rFonts w:ascii="Hobo Std" w:eastAsia="Calibri" w:hAnsi="Hobo Std"/>
      <w:b/>
      <w:bCs/>
      <w:color w:val="FF0000"/>
      <w:sz w:val="96"/>
      <w:szCs w:val="96"/>
    </w:rPr>
  </w:style>
  <w:style w:type="table" w:customStyle="1" w:styleId="AkListe-Vurgu21">
    <w:name w:val="Açık Liste - Vurgu 21"/>
    <w:basedOn w:val="NormalTablo"/>
    <w:next w:val="AkListe-Vurgu2"/>
    <w:uiPriority w:val="61"/>
    <w:rsid w:val="002B2281"/>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
    <w:name w:val="Orta Kılavuz 3 - Vurgu 22"/>
    <w:basedOn w:val="NormalTablo"/>
    <w:next w:val="OrtaKlavuz3-Vurgu2"/>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2B228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2B2281"/>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2B2281"/>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2B2281"/>
    <w:rPr>
      <w:color w:val="00000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2B2281"/>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2B2281"/>
  </w:style>
  <w:style w:type="paragraph" w:customStyle="1" w:styleId="ListeParagraf1">
    <w:name w:val="Liste Paragraf1"/>
    <w:basedOn w:val="Normal"/>
    <w:rsid w:val="002B2281"/>
    <w:pPr>
      <w:ind w:left="720"/>
    </w:pPr>
    <w:rPr>
      <w:rFonts w:ascii="Calibri" w:eastAsia="Times New Roman" w:hAnsi="Calibri"/>
    </w:rPr>
  </w:style>
  <w:style w:type="numbering" w:customStyle="1" w:styleId="ListeYok11">
    <w:name w:val="Liste Yok11"/>
    <w:next w:val="ListeYok"/>
    <w:uiPriority w:val="99"/>
    <w:semiHidden/>
    <w:unhideWhenUsed/>
    <w:rsid w:val="002B2281"/>
  </w:style>
  <w:style w:type="table" w:customStyle="1" w:styleId="AkKlavuz-Vurgu22">
    <w:name w:val="Açık Kılavuz - Vurgu 22"/>
    <w:basedOn w:val="NormalTablo"/>
    <w:next w:val="AkKlavuz-Vurgu2"/>
    <w:uiPriority w:val="62"/>
    <w:rsid w:val="002B2281"/>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2B228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2B228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2B228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2B228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2B2281"/>
  </w:style>
  <w:style w:type="table" w:customStyle="1" w:styleId="OrtaKlavuz2-Vurgu21">
    <w:name w:val="Orta Kılavuz 2 - Vurgu 21"/>
    <w:basedOn w:val="NormalTablo"/>
    <w:next w:val="OrtaKlavuz2-Vurgu2"/>
    <w:uiPriority w:val="68"/>
    <w:rsid w:val="002B2281"/>
    <w:rPr>
      <w:rFonts w:ascii="Cambria" w:eastAsia="Times New Roman" w:hAnsi="Cambria"/>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basedOn w:val="VarsaylanParagrafYazTipi"/>
    <w:rsid w:val="002B2281"/>
  </w:style>
  <w:style w:type="table" w:customStyle="1" w:styleId="TabloKlavuzu15">
    <w:name w:val="Tablo Kılavuzu15"/>
    <w:basedOn w:val="NormalTablo"/>
    <w:next w:val="TabloKlavuzu"/>
    <w:uiPriority w:val="59"/>
    <w:rsid w:val="002B228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uiPriority w:val="31"/>
    <w:qFormat/>
    <w:rsid w:val="002B2281"/>
    <w:rPr>
      <w:smallCaps/>
      <w:color w:val="9F2936"/>
      <w:u w:val="single"/>
    </w:rPr>
  </w:style>
  <w:style w:type="table" w:customStyle="1" w:styleId="OrtaKlavuz3-Vurgu31">
    <w:name w:val="Orta Kılavuz 3 - Vurgu 31"/>
    <w:basedOn w:val="NormalTablo"/>
    <w:next w:val="OrtaKlavuz3-Vurgu3"/>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2B2281"/>
    <w:rPr>
      <w:color w:val="00000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Monotype Corsiva" w:eastAsia="Times New Roman" w:hAnsi="Monotype Corsiv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2B2281"/>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2B2281"/>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
    <w:name w:val="Açık Liste - Vurgu 41"/>
    <w:basedOn w:val="NormalTablo"/>
    <w:next w:val="AkListe-Vurgu4"/>
    <w:uiPriority w:val="61"/>
    <w:rsid w:val="002B2281"/>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customStyle="1" w:styleId="3-normalyaz0">
    <w:name w:val="3-normalyaz"/>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9">
    <w:name w:val="Pa9"/>
    <w:basedOn w:val="Default"/>
    <w:next w:val="Default"/>
    <w:uiPriority w:val="99"/>
    <w:rsid w:val="002B2281"/>
    <w:pPr>
      <w:spacing w:line="241" w:lineRule="atLeast"/>
    </w:pPr>
    <w:rPr>
      <w:rFonts w:ascii="Adobe Garamond Pro" w:hAnsi="Adobe Garamond Pro" w:cs="Times New Roman"/>
      <w:color w:val="auto"/>
    </w:rPr>
  </w:style>
  <w:style w:type="paragraph" w:customStyle="1" w:styleId="Pa5">
    <w:name w:val="Pa5"/>
    <w:basedOn w:val="Default"/>
    <w:next w:val="Default"/>
    <w:uiPriority w:val="99"/>
    <w:rsid w:val="002B2281"/>
    <w:pPr>
      <w:spacing w:line="241" w:lineRule="atLeast"/>
    </w:pPr>
    <w:rPr>
      <w:rFonts w:ascii="Adobe Garamond Pro" w:hAnsi="Adobe Garamond Pro" w:cs="Times New Roman"/>
      <w:color w:val="auto"/>
    </w:rPr>
  </w:style>
  <w:style w:type="paragraph" w:customStyle="1" w:styleId="Pa10">
    <w:name w:val="Pa10"/>
    <w:basedOn w:val="Default"/>
    <w:next w:val="Default"/>
    <w:uiPriority w:val="99"/>
    <w:rsid w:val="002B2281"/>
    <w:pPr>
      <w:spacing w:line="241" w:lineRule="atLeast"/>
    </w:pPr>
    <w:rPr>
      <w:rFonts w:ascii="Adobe Garamond Pro" w:eastAsia="Calibri" w:hAnsi="Adobe Garamond Pro" w:cs="Times New Roman"/>
      <w:color w:val="auto"/>
      <w:lang w:eastAsia="en-US"/>
    </w:rPr>
  </w:style>
  <w:style w:type="paragraph" w:customStyle="1" w:styleId="Pa6">
    <w:name w:val="Pa6"/>
    <w:basedOn w:val="Default"/>
    <w:next w:val="Default"/>
    <w:uiPriority w:val="99"/>
    <w:rsid w:val="002B2281"/>
    <w:pPr>
      <w:spacing w:line="241" w:lineRule="atLeast"/>
    </w:pPr>
    <w:rPr>
      <w:rFonts w:ascii="Adobe Garamond Pro" w:eastAsia="Calibri" w:hAnsi="Adobe Garamond Pro" w:cs="Times New Roman"/>
      <w:color w:val="auto"/>
      <w:lang w:eastAsia="en-US"/>
    </w:rPr>
  </w:style>
  <w:style w:type="character" w:customStyle="1" w:styleId="A22">
    <w:name w:val="A2+2"/>
    <w:uiPriority w:val="99"/>
    <w:rsid w:val="002B2281"/>
    <w:rPr>
      <w:rFonts w:cs="Adobe Caslon Pro"/>
      <w:color w:val="000000"/>
    </w:rPr>
  </w:style>
  <w:style w:type="paragraph" w:customStyle="1" w:styleId="Pa22">
    <w:name w:val="Pa2+2"/>
    <w:basedOn w:val="Normal"/>
    <w:next w:val="Normal"/>
    <w:uiPriority w:val="99"/>
    <w:rsid w:val="002B2281"/>
    <w:pPr>
      <w:autoSpaceDE w:val="0"/>
      <w:autoSpaceDN w:val="0"/>
      <w:adjustRightInd w:val="0"/>
      <w:spacing w:after="0" w:line="221" w:lineRule="atLeast"/>
    </w:pPr>
    <w:rPr>
      <w:rFonts w:ascii="Adobe Caslon Pro" w:eastAsia="Calibri" w:hAnsi="Adobe Caslon Pro"/>
      <w:sz w:val="24"/>
      <w:szCs w:val="24"/>
    </w:rPr>
  </w:style>
  <w:style w:type="table" w:styleId="OrtaKlavuz1-Vurgu4">
    <w:name w:val="Medium Grid 1 Accent 4"/>
    <w:basedOn w:val="NormalTablo"/>
    <w:uiPriority w:val="67"/>
    <w:rsid w:val="002B2281"/>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RenkliKlavuz-Vurgu2">
    <w:name w:val="Colorful Grid Accent 2"/>
    <w:basedOn w:val="NormalTablo"/>
    <w:uiPriority w:val="73"/>
    <w:rsid w:val="002B228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OrtaKlavuz2-Vurgu2">
    <w:name w:val="Medium Grid 2 Accent 2"/>
    <w:basedOn w:val="NormalTablo"/>
    <w:uiPriority w:val="68"/>
    <w:rsid w:val="002B2281"/>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styleId="HafifBavuru">
    <w:name w:val="Subtle Reference"/>
    <w:uiPriority w:val="31"/>
    <w:qFormat/>
    <w:rsid w:val="002B2281"/>
    <w:rPr>
      <w:smallCaps/>
      <w:color w:val="C0504D"/>
      <w:u w:val="single"/>
    </w:rPr>
  </w:style>
  <w:style w:type="table" w:styleId="OrtaKlavuz3-Vurgu5">
    <w:name w:val="Medium Grid 3 Accent 5"/>
    <w:basedOn w:val="NormalTablo"/>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Liste1-Vurgu2">
    <w:name w:val="Medium List 1 Accent 2"/>
    <w:basedOn w:val="NormalTablo"/>
    <w:uiPriority w:val="65"/>
    <w:rsid w:val="002B2281"/>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Monotype Corsiva" w:eastAsia="Times New Roman" w:hAnsi="Monotype Corsiv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OrtaGlgeleme1-Vurgu4">
    <w:name w:val="Medium Shading 1 Accent 4"/>
    <w:basedOn w:val="NormalTablo"/>
    <w:uiPriority w:val="63"/>
    <w:rsid w:val="002B2281"/>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513B90"/>
  </w:style>
  <w:style w:type="table" w:customStyle="1" w:styleId="TabloKlavuzu16">
    <w:name w:val="Tablo Kılavuzu16"/>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1">
    <w:name w:val="Düz Tablo 111"/>
    <w:basedOn w:val="NormalTablo"/>
    <w:uiPriority w:val="41"/>
    <w:rsid w:val="00513B9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3">
    <w:name w:val="Orta Gölgeleme 1 - Vurgu 113"/>
    <w:basedOn w:val="NormalTablo"/>
    <w:uiPriority w:val="63"/>
    <w:rsid w:val="00513B90"/>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3B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513B90"/>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2">
    <w:name w:val="Orta Kılavuz 3 - Vurgu 12"/>
    <w:basedOn w:val="NormalTablo"/>
    <w:next w:val="OrtaKlavuz3-Vurgu1"/>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1-Vurgu12">
    <w:name w:val="Orta Kılavuz 1 - Vurgu 12"/>
    <w:basedOn w:val="NormalTablo"/>
    <w:next w:val="OrtaKlavuz1-Vurgu1"/>
    <w:uiPriority w:val="67"/>
    <w:rsid w:val="00513B90"/>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OrtaGlgeleme1-Vurgu61">
    <w:name w:val="Orta Gölgeleme 1 - Vurgu 61"/>
    <w:basedOn w:val="NormalTablo"/>
    <w:next w:val="OrtaGlgeleme1-Vurgu6"/>
    <w:uiPriority w:val="63"/>
    <w:rsid w:val="00513B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2">
    <w:name w:val="Orta Kılavuz 1 - Vurgu 62"/>
    <w:basedOn w:val="NormalTablo"/>
    <w:next w:val="OrtaKlavuz1-Vurgu6"/>
    <w:uiPriority w:val="67"/>
    <w:rsid w:val="00513B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2">
    <w:name w:val="Orta Gölgeleme 1 - Vurgu 22"/>
    <w:basedOn w:val="NormalTablo"/>
    <w:next w:val="OrtaGlgeleme1-Vurgu2"/>
    <w:uiPriority w:val="63"/>
    <w:rsid w:val="00513B90"/>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513B90"/>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2">
    <w:name w:val="Liste Yok12"/>
    <w:next w:val="ListeYok"/>
    <w:uiPriority w:val="99"/>
    <w:semiHidden/>
    <w:unhideWhenUsed/>
    <w:rsid w:val="00513B90"/>
  </w:style>
  <w:style w:type="table" w:customStyle="1" w:styleId="OrtaGlgeleme1-Vurgu1111">
    <w:name w:val="Orta Gölgeleme 1 - Vurgu 1111"/>
    <w:basedOn w:val="NormalTablo"/>
    <w:uiPriority w:val="63"/>
    <w:rsid w:val="00513B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7">
    <w:name w:val="Tablo Kılavuzu17"/>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1">
    <w:name w:val="Orta List 2 - Vurgu 111"/>
    <w:basedOn w:val="NormalTablo"/>
    <w:next w:val="OrtaList2-Vurgu1"/>
    <w:uiPriority w:val="66"/>
    <w:rsid w:val="00513B90"/>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3B90"/>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3B90"/>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1">
    <w:name w:val="Orta Gölgeleme 2 - Vurgu 111"/>
    <w:basedOn w:val="NormalTablo"/>
    <w:next w:val="OrtaGlgeleme2-Vurgu12"/>
    <w:uiPriority w:val="64"/>
    <w:rsid w:val="00513B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513B9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1">
    <w:name w:val="Orta Kılavuz 3 - Vurgu 111"/>
    <w:basedOn w:val="NormalTablo"/>
    <w:next w:val="OrtaKlavuz3-Vurgu1"/>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3B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3B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3B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3B90"/>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0">
    <w:name w:val="Orta Liste 22"/>
    <w:basedOn w:val="NormalTablo"/>
    <w:next w:val="OrtaListe22"/>
    <w:uiPriority w:val="66"/>
    <w:rsid w:val="00513B90"/>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3B90"/>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0">
    <w:name w:val="Orta Gölgeleme 2 - Vurgu 12"/>
    <w:basedOn w:val="NormalTablo"/>
    <w:next w:val="OrtaGlgeleme2-Vurgu12"/>
    <w:uiPriority w:val="64"/>
    <w:rsid w:val="00513B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0">
    <w:name w:val="Açık Kılavuz - Vurgu 12"/>
    <w:basedOn w:val="NormalTablo"/>
    <w:next w:val="AkKlavuz-Vurgu12"/>
    <w:uiPriority w:val="62"/>
    <w:rsid w:val="00513B90"/>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0">
    <w:name w:val="Açık Gölgeleme3"/>
    <w:basedOn w:val="NormalTablo"/>
    <w:next w:val="AkGlgeleme3"/>
    <w:uiPriority w:val="60"/>
    <w:rsid w:val="00513B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0">
    <w:name w:val="Orta Gölgeleme 1 - Vurgu 13"/>
    <w:basedOn w:val="NormalTablo"/>
    <w:next w:val="OrtaGlgeleme1-Vurgu13"/>
    <w:uiPriority w:val="63"/>
    <w:rsid w:val="00513B90"/>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Klavuz-Vurgu311">
    <w:name w:val="Açık Kılavuz - Vurgu 31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10">
    <w:name w:val="Açık Kılavuz - Vurgu 310"/>
    <w:basedOn w:val="NormalTablo"/>
    <w:next w:val="AkKlavuz-Vurgu3"/>
    <w:uiPriority w:val="62"/>
    <w:rsid w:val="00513B90"/>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Times New Roma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1">
    <w:name w:val="Açık Kılavuz - Vurgu 32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1">
    <w:name w:val="Açık Kılavuz - Vurgu 33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1">
    <w:name w:val="Açık Kılavuz - Vurgu 34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1">
    <w:name w:val="Açık Kılavuz - Vurgu 35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1">
    <w:name w:val="Açık Kılavuz - Vurgu 36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1">
    <w:name w:val="Açık Liste - Vurgu 111"/>
    <w:basedOn w:val="NormalTablo"/>
    <w:uiPriority w:val="61"/>
    <w:rsid w:val="00513B90"/>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31">
    <w:name w:val="Tablo Kılavuzu3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54">
    <w:name w:val="Açık Kılavuz - Vurgu 54"/>
    <w:basedOn w:val="NormalTablo"/>
    <w:next w:val="AkKlavuz-Vurgu5"/>
    <w:uiPriority w:val="62"/>
    <w:rsid w:val="00513B90"/>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Web21">
    <w:name w:val="Tablo Web 21"/>
    <w:basedOn w:val="NormalTablo"/>
    <w:next w:val="TabloWeb2"/>
    <w:rsid w:val="00513B90"/>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Glgeleme-Vurgu111">
    <w:name w:val="Açık Gölgeleme - Vurgu 111"/>
    <w:basedOn w:val="NormalTablo"/>
    <w:uiPriority w:val="60"/>
    <w:rsid w:val="00513B90"/>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1">
    <w:name w:val="Tablo Kılavuzu2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1">
    <w:name w:val="Açık Liste11"/>
    <w:basedOn w:val="NormalTablo"/>
    <w:uiPriority w:val="61"/>
    <w:rsid w:val="00513B9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2">
    <w:name w:val="Açık Liste - Vurgu 22"/>
    <w:basedOn w:val="NormalTablo"/>
    <w:next w:val="AkListe-Vurgu2"/>
    <w:uiPriority w:val="61"/>
    <w:rsid w:val="00513B90"/>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AkKlavuz-Vurgu25">
    <w:name w:val="Açık Kılavuz - Vurgu 25"/>
    <w:basedOn w:val="NormalTablo"/>
    <w:next w:val="AkKlavuz-Vurgu2"/>
    <w:uiPriority w:val="62"/>
    <w:rsid w:val="00513B90"/>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Times New Roma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Liste-Vurgu42">
    <w:name w:val="Açık Liste - Vurgu 42"/>
    <w:basedOn w:val="NormalTablo"/>
    <w:next w:val="AkListe-Vurgu4"/>
    <w:uiPriority w:val="61"/>
    <w:rsid w:val="00513B90"/>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Glgeleme2-Vurgu21">
    <w:name w:val="Orta Gölgeleme 2 - Vurgu 21"/>
    <w:basedOn w:val="NormalTablo"/>
    <w:next w:val="OrtaGlgeleme2-Vurgu2"/>
    <w:uiPriority w:val="64"/>
    <w:rsid w:val="00513B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513B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513B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513B90"/>
    <w:rPr>
      <w:rFonts w:ascii="Calibri Light" w:eastAsia="Times New Roman" w:hAnsi="Calibri Light"/>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1">
    <w:name w:val="Orta Kılavuz 111"/>
    <w:basedOn w:val="NormalTablo"/>
    <w:uiPriority w:val="67"/>
    <w:rsid w:val="00513B90"/>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2">
    <w:name w:val="Orta Kılavuz 1 - Vurgu 22"/>
    <w:basedOn w:val="NormalTablo"/>
    <w:next w:val="OrtaKlavuz1-Vurgu2"/>
    <w:uiPriority w:val="67"/>
    <w:rsid w:val="00513B90"/>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OrtaKlavuz1-Vurgu32">
    <w:name w:val="Orta Kılavuz 1 - Vurgu 32"/>
    <w:basedOn w:val="NormalTablo"/>
    <w:next w:val="OrtaKlavuz1-Vurgu3"/>
    <w:uiPriority w:val="67"/>
    <w:rsid w:val="00513B90"/>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OrtaKlavuz1-Vurgu51">
    <w:name w:val="Orta Kılavuz 1 - Vurgu 51"/>
    <w:basedOn w:val="NormalTablo"/>
    <w:next w:val="OrtaKlavuz1-Vurgu5"/>
    <w:uiPriority w:val="67"/>
    <w:rsid w:val="00513B90"/>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2-Vurgu61">
    <w:name w:val="Orta Kılavuz 2 - Vurgu 61"/>
    <w:basedOn w:val="NormalTablo"/>
    <w:next w:val="OrtaKlavuz2-Vurgu6"/>
    <w:uiPriority w:val="68"/>
    <w:rsid w:val="00513B90"/>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3-Vurgu32">
    <w:name w:val="Orta Kılavuz 3 - Vurgu 32"/>
    <w:basedOn w:val="NormalTablo"/>
    <w:next w:val="OrtaKlavuz3-Vurgu3"/>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KoyuListe-Vurgu31">
    <w:name w:val="Koyu Liste - Vurgu 31"/>
    <w:basedOn w:val="NormalTablo"/>
    <w:next w:val="KoyuListe-Vurgu3"/>
    <w:uiPriority w:val="70"/>
    <w:rsid w:val="00513B90"/>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RenkliGlgeleme-Vurgu31">
    <w:name w:val="Renkli Gölgeleme - Vurgu 31"/>
    <w:basedOn w:val="NormalTablo"/>
    <w:next w:val="RenkliGlgeleme-Vurgu3"/>
    <w:uiPriority w:val="71"/>
    <w:rsid w:val="00513B90"/>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RenkliKlavuz-Vurgu61">
    <w:name w:val="Renkli Kılavuz - Vurgu 61"/>
    <w:basedOn w:val="NormalTablo"/>
    <w:next w:val="RenkliKlavuz-Vurgu6"/>
    <w:uiPriority w:val="73"/>
    <w:rsid w:val="00513B9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1">
    <w:name w:val="Orta Kılavuz 211"/>
    <w:basedOn w:val="NormalTablo"/>
    <w:uiPriority w:val="68"/>
    <w:rsid w:val="00513B90"/>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41">
    <w:name w:val="Tablo Kılavuzu4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1">
    <w:name w:val="Açık Gölgeleme - Vurgu 21"/>
    <w:basedOn w:val="NormalTablo"/>
    <w:next w:val="AkGlgeleme-Vurgu2"/>
    <w:uiPriority w:val="60"/>
    <w:rsid w:val="00513B90"/>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51">
    <w:name w:val="Açık Liste - Vurgu 51"/>
    <w:basedOn w:val="NormalTablo"/>
    <w:next w:val="AkListe-Vurgu5"/>
    <w:uiPriority w:val="61"/>
    <w:rsid w:val="00513B90"/>
    <w:rPr>
      <w:rFonts w:eastAsia="Times New Roman"/>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1">
    <w:name w:val="Açık Gölgeleme - Vurgu 121"/>
    <w:basedOn w:val="NormalTablo"/>
    <w:uiPriority w:val="60"/>
    <w:rsid w:val="00513B90"/>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Klavuz-Vurgu511">
    <w:name w:val="Açık Kılavuz - Vurgu 511"/>
    <w:basedOn w:val="NormalTablo"/>
    <w:next w:val="AkKlavuz-Vurgu5"/>
    <w:uiPriority w:val="62"/>
    <w:rsid w:val="00513B9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1">
    <w:name w:val="Açık Kılavuz - Vurgu 37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1">
    <w:name w:val="Açık Kılavuz - Vurgu 521"/>
    <w:basedOn w:val="NormalTablo"/>
    <w:next w:val="AkKlavuz-Vurgu5"/>
    <w:uiPriority w:val="62"/>
    <w:rsid w:val="00513B9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1">
    <w:name w:val="Açık Kılavuz - Vurgu 38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1">
    <w:name w:val="Açık Kılavuz - Vurgu 531"/>
    <w:basedOn w:val="NormalTablo"/>
    <w:next w:val="AkKlavuz-Vurgu5"/>
    <w:uiPriority w:val="62"/>
    <w:rsid w:val="00513B9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1">
    <w:name w:val="Açık Kılavuz - Vurgu 39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2">
    <w:name w:val="Liste Yok22"/>
    <w:next w:val="ListeYok"/>
    <w:uiPriority w:val="99"/>
    <w:semiHidden/>
    <w:unhideWhenUsed/>
    <w:rsid w:val="00513B90"/>
  </w:style>
  <w:style w:type="table" w:customStyle="1" w:styleId="OrtaKlavuz3-Vurgu211">
    <w:name w:val="Orta Kılavuz 3 - Vurgu 211"/>
    <w:basedOn w:val="NormalTablo"/>
    <w:next w:val="OrtaKlavuz3-Vurgu2"/>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OrtaKlavuz3-Vurgu23">
    <w:name w:val="Orta Kılavuz 3 - Vurgu 23"/>
    <w:basedOn w:val="NormalTablo"/>
    <w:next w:val="OrtaKlavuz3-Vurgu2"/>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1">
    <w:name w:val="Liste Yok31"/>
    <w:next w:val="ListeYok"/>
    <w:uiPriority w:val="99"/>
    <w:semiHidden/>
    <w:unhideWhenUsed/>
    <w:rsid w:val="00513B90"/>
  </w:style>
  <w:style w:type="table" w:customStyle="1" w:styleId="OrtaGlgeleme1-Vurgu31">
    <w:name w:val="Orta Gölgeleme 1 -  Vurgu 31"/>
    <w:basedOn w:val="NormalTablo"/>
    <w:next w:val="OrtaGlgeleme1-Vurgu3"/>
    <w:uiPriority w:val="63"/>
    <w:rsid w:val="00513B90"/>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nkliKlavuz-Vurgu31">
    <w:name w:val="Renkli Kılavuz - Vurgu 31"/>
    <w:basedOn w:val="NormalTablo"/>
    <w:next w:val="RenkliKlavuz-Vurgu3"/>
    <w:uiPriority w:val="73"/>
    <w:rsid w:val="00513B9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1">
    <w:name w:val="Orta Kılavuz 1 - Vurgu 311"/>
    <w:basedOn w:val="NormalTablo"/>
    <w:next w:val="OrtaKlavuz1-Vurgu3"/>
    <w:uiPriority w:val="67"/>
    <w:rsid w:val="00513B90"/>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oKlavuzu141">
    <w:name w:val="Tablo Kılavuzu14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Vurgu31">
    <w:name w:val="Orta Kılavuz 2 - Vurgu 31"/>
    <w:basedOn w:val="NormalTablo"/>
    <w:next w:val="OrtaKlavuz2-Vurgu3"/>
    <w:uiPriority w:val="68"/>
    <w:rsid w:val="00513B90"/>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1">
    <w:name w:val="Orta Kılavuz 1 - Vurgu 611"/>
    <w:basedOn w:val="NormalTablo"/>
    <w:next w:val="OrtaKlavuz1-Vurgu6"/>
    <w:uiPriority w:val="67"/>
    <w:rsid w:val="00513B90"/>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1">
    <w:name w:val="Orta Kılavuz 1 - Vurgu 211"/>
    <w:basedOn w:val="NormalTablo"/>
    <w:next w:val="OrtaKlavuz1-Vurgu2"/>
    <w:uiPriority w:val="67"/>
    <w:rsid w:val="00513B90"/>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1">
    <w:name w:val="Açık Kılavuz - Vurgu 1111"/>
    <w:basedOn w:val="NormalTablo"/>
    <w:uiPriority w:val="62"/>
    <w:rsid w:val="00513B9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1">
    <w:name w:val="Renkli Kılavuz - Vurgu 11"/>
    <w:basedOn w:val="NormalTablo"/>
    <w:next w:val="RenkliKlavuz-Vurgu1"/>
    <w:uiPriority w:val="73"/>
    <w:rsid w:val="00513B9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3-Vurgu61">
    <w:name w:val="Orta Kılavuz 3 - Vurgu 61"/>
    <w:basedOn w:val="NormalTablo"/>
    <w:next w:val="OrtaKlavuz3-Vurgu6"/>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1">
    <w:name w:val="Orta Gölgeleme 1 - Vurgu 1121"/>
    <w:basedOn w:val="NormalTablo"/>
    <w:uiPriority w:val="63"/>
    <w:rsid w:val="00513B9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1">
    <w:name w:val="Orta Kılavuz 1 - Vurgu 111"/>
    <w:basedOn w:val="NormalTablo"/>
    <w:next w:val="OrtaKlavuz1-Vurgu1"/>
    <w:uiPriority w:val="67"/>
    <w:rsid w:val="00513B9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1">
    <w:name w:val="Açık Gölgeleme - Vurgu 411"/>
    <w:basedOn w:val="NormalTablo"/>
    <w:next w:val="AkGlgeleme-Vurgu4"/>
    <w:uiPriority w:val="60"/>
    <w:rsid w:val="00513B90"/>
    <w:rPr>
      <w:color w:val="3A6331"/>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1">
    <w:name w:val="Orta Kılavuz 1 - Vurgu 411"/>
    <w:basedOn w:val="NormalTablo"/>
    <w:next w:val="OrtaKlavuz1-Vurgu4"/>
    <w:uiPriority w:val="67"/>
    <w:rsid w:val="00513B90"/>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table" w:customStyle="1" w:styleId="AkListe-Vurgu211">
    <w:name w:val="Açık Liste - Vurgu 211"/>
    <w:basedOn w:val="NormalTablo"/>
    <w:next w:val="AkListe-Vurgu2"/>
    <w:uiPriority w:val="61"/>
    <w:rsid w:val="00513B90"/>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1">
    <w:name w:val="Orta Kılavuz 3 - Vurgu 221"/>
    <w:basedOn w:val="NormalTablo"/>
    <w:next w:val="OrtaKlavuz3-Vurgu2"/>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1">
    <w:name w:val="Renkli Kılavuz - Vurgu 211"/>
    <w:basedOn w:val="NormalTablo"/>
    <w:next w:val="RenkliKlavuz-Vurgu2"/>
    <w:uiPriority w:val="73"/>
    <w:rsid w:val="00513B9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2">
    <w:name w:val="Açık Kılavuz - Vurgu 212"/>
    <w:basedOn w:val="NormalTablo"/>
    <w:next w:val="AkKlavuz-Vurgu2"/>
    <w:uiPriority w:val="62"/>
    <w:rsid w:val="00513B90"/>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1">
    <w:name w:val="Orta Gölgeleme 1 - Vurgu 211"/>
    <w:basedOn w:val="NormalTablo"/>
    <w:next w:val="OrtaGlgeleme1-Vurgu2"/>
    <w:uiPriority w:val="63"/>
    <w:rsid w:val="00513B90"/>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1">
    <w:name w:val="Renkli Gölgeleme - Vurgu 211"/>
    <w:basedOn w:val="NormalTablo"/>
    <w:next w:val="RenkliGlgeleme-Vurgu2"/>
    <w:uiPriority w:val="71"/>
    <w:rsid w:val="00513B90"/>
    <w:rPr>
      <w:color w:val="00000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1">
    <w:name w:val="Açık Kılavuz - Vurgu 2111"/>
    <w:basedOn w:val="NormalTablo"/>
    <w:next w:val="AkKlavuz-Vurgu2"/>
    <w:uiPriority w:val="62"/>
    <w:rsid w:val="00513B90"/>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111">
    <w:name w:val="Liste Yok111"/>
    <w:next w:val="ListeYok"/>
    <w:uiPriority w:val="99"/>
    <w:semiHidden/>
    <w:unhideWhenUsed/>
    <w:rsid w:val="00513B90"/>
  </w:style>
  <w:style w:type="table" w:customStyle="1" w:styleId="AkKlavuz-Vurgu223">
    <w:name w:val="Açık Kılavuz - Vurgu 223"/>
    <w:basedOn w:val="NormalTablo"/>
    <w:next w:val="AkKlavuz-Vurgu2"/>
    <w:uiPriority w:val="62"/>
    <w:rsid w:val="00513B90"/>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1">
    <w:name w:val="Açık Kılavuz - Vurgu 231"/>
    <w:basedOn w:val="NormalTablo"/>
    <w:next w:val="AkKlavuz-Vurgu2"/>
    <w:uiPriority w:val="62"/>
    <w:rsid w:val="00513B90"/>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1">
    <w:name w:val="Açık Kılavuz - Vurgu 2211"/>
    <w:basedOn w:val="NormalTablo"/>
    <w:next w:val="AkKlavuz-Vurgu2"/>
    <w:uiPriority w:val="62"/>
    <w:rsid w:val="00513B90"/>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1">
    <w:name w:val="Açık Kılavuz - Vurgu 241"/>
    <w:basedOn w:val="NormalTablo"/>
    <w:next w:val="AkKlavuz-Vurgu2"/>
    <w:uiPriority w:val="62"/>
    <w:rsid w:val="00513B90"/>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1">
    <w:name w:val="Açık Kılavuz - Vurgu 2221"/>
    <w:basedOn w:val="NormalTablo"/>
    <w:next w:val="AkKlavuz-Vurgu2"/>
    <w:uiPriority w:val="62"/>
    <w:rsid w:val="00513B90"/>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1">
    <w:name w:val="Liste Yok211"/>
    <w:next w:val="ListeYok"/>
    <w:uiPriority w:val="99"/>
    <w:semiHidden/>
    <w:unhideWhenUsed/>
    <w:rsid w:val="00513B90"/>
  </w:style>
  <w:style w:type="table" w:customStyle="1" w:styleId="OrtaKlavuz2-Vurgu211">
    <w:name w:val="Orta Kılavuz 2 - Vurgu 211"/>
    <w:basedOn w:val="NormalTablo"/>
    <w:next w:val="OrtaKlavuz2-Vurgu2"/>
    <w:uiPriority w:val="68"/>
    <w:rsid w:val="00513B90"/>
    <w:rPr>
      <w:rFonts w:ascii="Cambria" w:eastAsia="Times New Roman" w:hAnsi="Cambria"/>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table" w:customStyle="1" w:styleId="TabloKlavuzu151">
    <w:name w:val="Tablo Kılavuzu151"/>
    <w:basedOn w:val="NormalTablo"/>
    <w:next w:val="TabloKlavuzu"/>
    <w:uiPriority w:val="59"/>
    <w:rsid w:val="00513B9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311">
    <w:name w:val="Orta Kılavuz 3 - Vurgu 311"/>
    <w:basedOn w:val="NormalTablo"/>
    <w:next w:val="OrtaKlavuz3-Vurgu3"/>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1">
    <w:name w:val="Orta Kılavuz 3 - Vurgu 411"/>
    <w:basedOn w:val="NormalTablo"/>
    <w:next w:val="OrtaKlavuz3-Vurgu4"/>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1">
    <w:name w:val="Orta Kılavuz 3 - Vurgu 511"/>
    <w:basedOn w:val="NormalTablo"/>
    <w:next w:val="OrtaKlavuz3-Vurgu5"/>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1">
    <w:name w:val="Orta Liste 1 - Vurgu 211"/>
    <w:basedOn w:val="NormalTablo"/>
    <w:next w:val="OrtaListe1-Vurgu2"/>
    <w:uiPriority w:val="65"/>
    <w:rsid w:val="00513B90"/>
    <w:rPr>
      <w:color w:val="00000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Monotype Corsiva" w:eastAsia="Times New Roman" w:hAnsi="Monotype Corsiv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1">
    <w:name w:val="Orta Gölgeleme 1 - Vurgu 511"/>
    <w:basedOn w:val="NormalTablo"/>
    <w:next w:val="OrtaGlgeleme1-Vurgu5"/>
    <w:uiPriority w:val="63"/>
    <w:rsid w:val="00513B90"/>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1">
    <w:name w:val="Orta Gölgeleme 1 - Vurgu 411"/>
    <w:basedOn w:val="NormalTablo"/>
    <w:next w:val="OrtaGlgeleme1-Vurgu4"/>
    <w:uiPriority w:val="63"/>
    <w:rsid w:val="00513B90"/>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1">
    <w:name w:val="Açık Liste - Vurgu 411"/>
    <w:basedOn w:val="NormalTablo"/>
    <w:next w:val="AkListe-Vurgu4"/>
    <w:uiPriority w:val="61"/>
    <w:rsid w:val="00513B90"/>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table" w:customStyle="1" w:styleId="AkGlgeleme-Vurgu42">
    <w:name w:val="Açık Gölgeleme - Vurgu 42"/>
    <w:basedOn w:val="NormalTablo"/>
    <w:next w:val="AkGlgeleme-Vurgu4"/>
    <w:uiPriority w:val="60"/>
    <w:rsid w:val="00513B90"/>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OrtaKlavuz1-Vurgu42">
    <w:name w:val="Orta Kılavuz 1 - Vurgu 42"/>
    <w:basedOn w:val="NormalTablo"/>
    <w:next w:val="OrtaKlavuz1-Vurgu4"/>
    <w:uiPriority w:val="67"/>
    <w:rsid w:val="00513B90"/>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RenkliKlavuz-Vurgu22">
    <w:name w:val="Renkli Kılavuz - Vurgu 22"/>
    <w:basedOn w:val="NormalTablo"/>
    <w:next w:val="RenkliKlavuz-Vurgu2"/>
    <w:uiPriority w:val="73"/>
    <w:rsid w:val="00513B9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RenkliGlgeleme-Vurgu22">
    <w:name w:val="Renkli Gölgeleme - Vurgu 22"/>
    <w:basedOn w:val="NormalTablo"/>
    <w:next w:val="RenkliGlgeleme-Vurgu2"/>
    <w:uiPriority w:val="71"/>
    <w:rsid w:val="00513B90"/>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2-Vurgu22">
    <w:name w:val="Orta Kılavuz 2 - Vurgu 22"/>
    <w:basedOn w:val="NormalTablo"/>
    <w:next w:val="OrtaKlavuz2-Vurgu2"/>
    <w:uiPriority w:val="68"/>
    <w:rsid w:val="00513B90"/>
    <w:rPr>
      <w:rFonts w:ascii="Calibri Light" w:eastAsia="Times New Roman" w:hAnsi="Calibri Light"/>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Klavuz3-Vurgu42">
    <w:name w:val="Orta Kılavuz 3 - Vurgu 42"/>
    <w:basedOn w:val="NormalTablo"/>
    <w:next w:val="OrtaKlavuz3-Vurgu4"/>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OrtaKlavuz3-Vurgu52">
    <w:name w:val="Orta Kılavuz 3 - Vurgu 52"/>
    <w:basedOn w:val="NormalTablo"/>
    <w:next w:val="OrtaKlavuz3-Vurgu5"/>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Liste1-Vurgu22">
    <w:name w:val="Orta Liste 1 - Vurgu 22"/>
    <w:basedOn w:val="NormalTablo"/>
    <w:next w:val="OrtaListe1-Vurgu2"/>
    <w:uiPriority w:val="65"/>
    <w:rsid w:val="00513B90"/>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OrtaGlgeleme1-Vurgu42">
    <w:name w:val="Orta Gölgeleme 1 - Vurgu 42"/>
    <w:basedOn w:val="NormalTablo"/>
    <w:next w:val="OrtaGlgeleme1-Vurgu4"/>
    <w:uiPriority w:val="63"/>
    <w:rsid w:val="00513B90"/>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ListeYok5">
    <w:name w:val="Liste Yok5"/>
    <w:next w:val="ListeYok"/>
    <w:uiPriority w:val="99"/>
    <w:semiHidden/>
    <w:unhideWhenUsed/>
    <w:rsid w:val="009474E4"/>
  </w:style>
  <w:style w:type="table" w:customStyle="1" w:styleId="TabloKlavuzu18">
    <w:name w:val="Tablo Kılavuzu18"/>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2">
    <w:name w:val="Düz Tablo 112"/>
    <w:basedOn w:val="NormalTablo"/>
    <w:uiPriority w:val="41"/>
    <w:rsid w:val="009474E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4">
    <w:name w:val="Orta Gölgeleme 1 - Vurgu 114"/>
    <w:basedOn w:val="NormalTablo"/>
    <w:uiPriority w:val="63"/>
    <w:rsid w:val="009474E4"/>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9474E4"/>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9474E4"/>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3">
    <w:name w:val="Orta Kılavuz 3 - Vurgu 13"/>
    <w:basedOn w:val="NormalTablo"/>
    <w:next w:val="OrtaKlavuz3-Vurgu1"/>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1-Vurgu13">
    <w:name w:val="Orta Kılavuz 1 - Vurgu 13"/>
    <w:basedOn w:val="NormalTablo"/>
    <w:next w:val="OrtaKlavuz1-Vurgu1"/>
    <w:uiPriority w:val="67"/>
    <w:rsid w:val="009474E4"/>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OrtaGlgeleme1-Vurgu62">
    <w:name w:val="Orta Gölgeleme 1 - Vurgu 62"/>
    <w:basedOn w:val="NormalTablo"/>
    <w:next w:val="OrtaGlgeleme1-Vurgu6"/>
    <w:uiPriority w:val="63"/>
    <w:rsid w:val="009474E4"/>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3">
    <w:name w:val="Orta Kılavuz 1 - Vurgu 63"/>
    <w:basedOn w:val="NormalTablo"/>
    <w:next w:val="OrtaKlavuz1-Vurgu6"/>
    <w:uiPriority w:val="67"/>
    <w:rsid w:val="009474E4"/>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3">
    <w:name w:val="Orta Gölgeleme 1 - Vurgu 23"/>
    <w:basedOn w:val="NormalTablo"/>
    <w:next w:val="OrtaGlgeleme1-Vurgu2"/>
    <w:uiPriority w:val="63"/>
    <w:rsid w:val="009474E4"/>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9474E4"/>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3">
    <w:name w:val="Liste Yok13"/>
    <w:next w:val="ListeYok"/>
    <w:uiPriority w:val="99"/>
    <w:semiHidden/>
    <w:unhideWhenUsed/>
    <w:rsid w:val="009474E4"/>
  </w:style>
  <w:style w:type="table" w:customStyle="1" w:styleId="OrtaGlgeleme1-Vurgu1112">
    <w:name w:val="Orta Gölgeleme 1 - Vurgu 1112"/>
    <w:basedOn w:val="NormalTablo"/>
    <w:uiPriority w:val="63"/>
    <w:rsid w:val="009474E4"/>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9">
    <w:name w:val="Tablo Kılavuzu19"/>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2">
    <w:name w:val="Orta List 2 - Vurgu 112"/>
    <w:basedOn w:val="NormalTablo"/>
    <w:next w:val="OrtaList2-Vurgu1"/>
    <w:uiPriority w:val="66"/>
    <w:rsid w:val="009474E4"/>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2">
    <w:name w:val="Orta Liste 212"/>
    <w:basedOn w:val="NormalTablo"/>
    <w:next w:val="OrtaListe22"/>
    <w:uiPriority w:val="66"/>
    <w:rsid w:val="009474E4"/>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2">
    <w:name w:val="Renkli Gölgeleme - Vurgu 112"/>
    <w:basedOn w:val="NormalTablo"/>
    <w:next w:val="RenkliGlgeleme-Vurgu1"/>
    <w:uiPriority w:val="71"/>
    <w:rsid w:val="009474E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2">
    <w:name w:val="Orta Gölgeleme 2 - Vurgu 112"/>
    <w:basedOn w:val="NormalTablo"/>
    <w:next w:val="OrtaGlgeleme2-Vurgu12"/>
    <w:uiPriority w:val="64"/>
    <w:rsid w:val="009474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9474E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2">
    <w:name w:val="Orta Kılavuz 3 - Vurgu 112"/>
    <w:basedOn w:val="NormalTablo"/>
    <w:next w:val="OrtaKlavuz3-Vurgu1"/>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2">
    <w:name w:val="Açık Gölgeleme22"/>
    <w:basedOn w:val="NormalTablo"/>
    <w:next w:val="AkGlgeleme3"/>
    <w:uiPriority w:val="60"/>
    <w:rsid w:val="009474E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9474E4"/>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9474E4"/>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3">
    <w:name w:val="Orta List 2 - Vurgu 13"/>
    <w:basedOn w:val="NormalTablo"/>
    <w:next w:val="OrtaList2-Vurgu1"/>
    <w:uiPriority w:val="66"/>
    <w:rsid w:val="009474E4"/>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3">
    <w:name w:val="Orta Liste 23"/>
    <w:basedOn w:val="NormalTablo"/>
    <w:next w:val="OrtaListe22"/>
    <w:uiPriority w:val="66"/>
    <w:rsid w:val="009474E4"/>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3">
    <w:name w:val="Renkli Gölgeleme - Vurgu 13"/>
    <w:basedOn w:val="NormalTablo"/>
    <w:next w:val="RenkliGlgeleme-Vurgu1"/>
    <w:uiPriority w:val="71"/>
    <w:rsid w:val="009474E4"/>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3">
    <w:name w:val="Orta Gölgeleme 2 - Vurgu 13"/>
    <w:basedOn w:val="NormalTablo"/>
    <w:next w:val="OrtaGlgeleme2-Vurgu12"/>
    <w:uiPriority w:val="64"/>
    <w:rsid w:val="009474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next w:val="AkKlavuz-Vurgu12"/>
    <w:uiPriority w:val="62"/>
    <w:rsid w:val="009474E4"/>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next w:val="AkGlgeleme3"/>
    <w:uiPriority w:val="60"/>
    <w:rsid w:val="009474E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next w:val="OrtaGlgeleme1-Vurgu13"/>
    <w:uiPriority w:val="63"/>
    <w:rsid w:val="009474E4"/>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Klavuz-Vurgu312">
    <w:name w:val="Açık Kılavuz - Vurgu 31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13">
    <w:name w:val="Açık Kılavuz - Vurgu 313"/>
    <w:basedOn w:val="NormalTablo"/>
    <w:next w:val="AkKlavuz-Vurgu3"/>
    <w:uiPriority w:val="62"/>
    <w:rsid w:val="009474E4"/>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Times New Roma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2">
    <w:name w:val="Açık Kılavuz - Vurgu 32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2">
    <w:name w:val="Açık Kılavuz - Vurgu 33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2">
    <w:name w:val="Açık Kılavuz - Vurgu 34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2">
    <w:name w:val="Açık Kılavuz - Vurgu 35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2">
    <w:name w:val="Açık Kılavuz - Vurgu 36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2">
    <w:name w:val="Açık Liste - Vurgu 112"/>
    <w:basedOn w:val="NormalTablo"/>
    <w:uiPriority w:val="61"/>
    <w:rsid w:val="009474E4"/>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32">
    <w:name w:val="Tablo Kılavuzu3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55">
    <w:name w:val="Açık Kılavuz - Vurgu 55"/>
    <w:basedOn w:val="NormalTablo"/>
    <w:next w:val="AkKlavuz-Vurgu5"/>
    <w:uiPriority w:val="62"/>
    <w:rsid w:val="009474E4"/>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Web22">
    <w:name w:val="Tablo Web 22"/>
    <w:basedOn w:val="NormalTablo"/>
    <w:next w:val="TabloWeb2"/>
    <w:rsid w:val="009474E4"/>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Glgeleme-Vurgu112">
    <w:name w:val="Açık Gölgeleme - Vurgu 112"/>
    <w:basedOn w:val="NormalTablo"/>
    <w:uiPriority w:val="60"/>
    <w:rsid w:val="009474E4"/>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2">
    <w:name w:val="Tablo Kılavuzu2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2">
    <w:name w:val="Açık Liste12"/>
    <w:basedOn w:val="NormalTablo"/>
    <w:uiPriority w:val="61"/>
    <w:rsid w:val="009474E4"/>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3">
    <w:name w:val="Açık Liste - Vurgu 23"/>
    <w:basedOn w:val="NormalTablo"/>
    <w:next w:val="AkListe-Vurgu2"/>
    <w:uiPriority w:val="61"/>
    <w:rsid w:val="009474E4"/>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AkKlavuz-Vurgu26">
    <w:name w:val="Açık Kılavuz - Vurgu 26"/>
    <w:basedOn w:val="NormalTablo"/>
    <w:next w:val="AkKlavuz-Vurgu2"/>
    <w:uiPriority w:val="62"/>
    <w:rsid w:val="009474E4"/>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Times New Roma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Liste-Vurgu43">
    <w:name w:val="Açık Liste - Vurgu 43"/>
    <w:basedOn w:val="NormalTablo"/>
    <w:next w:val="AkListe-Vurgu4"/>
    <w:uiPriority w:val="61"/>
    <w:rsid w:val="009474E4"/>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Glgeleme2-Vurgu22">
    <w:name w:val="Orta Gölgeleme 2 - Vurgu 22"/>
    <w:basedOn w:val="NormalTablo"/>
    <w:next w:val="OrtaGlgeleme2-Vurgu2"/>
    <w:uiPriority w:val="64"/>
    <w:rsid w:val="009474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2">
    <w:name w:val="Orta Gölgeleme 2 - Vurgu 62"/>
    <w:basedOn w:val="NormalTablo"/>
    <w:next w:val="OrtaGlgeleme2-Vurgu6"/>
    <w:uiPriority w:val="64"/>
    <w:rsid w:val="009474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2">
    <w:name w:val="Orta Gölgeleme 2 - Vurgu 52"/>
    <w:basedOn w:val="NormalTablo"/>
    <w:next w:val="OrtaGlgeleme2-Vurgu5"/>
    <w:uiPriority w:val="64"/>
    <w:rsid w:val="009474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2">
    <w:name w:val="Orta Liste 2 - Vurgu 22"/>
    <w:basedOn w:val="NormalTablo"/>
    <w:next w:val="OrtaListe2-Vurgu2"/>
    <w:uiPriority w:val="66"/>
    <w:rsid w:val="009474E4"/>
    <w:rPr>
      <w:rFonts w:ascii="Calibri Light" w:eastAsia="Times New Roman" w:hAnsi="Calibri Light"/>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2">
    <w:name w:val="Orta Kılavuz 112"/>
    <w:basedOn w:val="NormalTablo"/>
    <w:uiPriority w:val="67"/>
    <w:rsid w:val="009474E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3">
    <w:name w:val="Orta Kılavuz 1 - Vurgu 23"/>
    <w:basedOn w:val="NormalTablo"/>
    <w:next w:val="OrtaKlavuz1-Vurgu2"/>
    <w:uiPriority w:val="67"/>
    <w:rsid w:val="009474E4"/>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OrtaKlavuz1-Vurgu33">
    <w:name w:val="Orta Kılavuz 1 - Vurgu 33"/>
    <w:basedOn w:val="NormalTablo"/>
    <w:next w:val="OrtaKlavuz1-Vurgu3"/>
    <w:uiPriority w:val="67"/>
    <w:rsid w:val="009474E4"/>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OrtaKlavuz1-Vurgu52">
    <w:name w:val="Orta Kılavuz 1 - Vurgu 52"/>
    <w:basedOn w:val="NormalTablo"/>
    <w:next w:val="OrtaKlavuz1-Vurgu5"/>
    <w:uiPriority w:val="67"/>
    <w:rsid w:val="009474E4"/>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2-Vurgu62">
    <w:name w:val="Orta Kılavuz 2 - Vurgu 62"/>
    <w:basedOn w:val="NormalTablo"/>
    <w:next w:val="OrtaKlavuz2-Vurgu6"/>
    <w:uiPriority w:val="68"/>
    <w:rsid w:val="009474E4"/>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3-Vurgu33">
    <w:name w:val="Orta Kılavuz 3 - Vurgu 33"/>
    <w:basedOn w:val="NormalTablo"/>
    <w:next w:val="OrtaKlavuz3-Vurgu3"/>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KoyuListe-Vurgu32">
    <w:name w:val="Koyu Liste - Vurgu 32"/>
    <w:basedOn w:val="NormalTablo"/>
    <w:next w:val="KoyuListe-Vurgu3"/>
    <w:uiPriority w:val="70"/>
    <w:rsid w:val="009474E4"/>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RenkliGlgeleme-Vurgu32">
    <w:name w:val="Renkli Gölgeleme - Vurgu 32"/>
    <w:basedOn w:val="NormalTablo"/>
    <w:next w:val="RenkliGlgeleme-Vurgu3"/>
    <w:uiPriority w:val="71"/>
    <w:rsid w:val="009474E4"/>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RenkliKlavuz-Vurgu62">
    <w:name w:val="Renkli Kılavuz - Vurgu 62"/>
    <w:basedOn w:val="NormalTablo"/>
    <w:next w:val="RenkliKlavuz-Vurgu6"/>
    <w:uiPriority w:val="73"/>
    <w:rsid w:val="009474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2">
    <w:name w:val="Orta Kılavuz 212"/>
    <w:basedOn w:val="NormalTablo"/>
    <w:uiPriority w:val="68"/>
    <w:rsid w:val="009474E4"/>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42">
    <w:name w:val="Tablo Kılavuzu4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2">
    <w:name w:val="Tablo Kılavuzu5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2">
    <w:name w:val="Tablo Kılavuzu7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2">
    <w:name w:val="Tablo Kılavuzu8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2">
    <w:name w:val="Tablo Kılavuzu9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2">
    <w:name w:val="Tablo Kılavuzu10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2">
    <w:name w:val="Tablo Kılavuzu11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2">
    <w:name w:val="Tablo Kılavuzu12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2">
    <w:name w:val="Tablo Kılavuzu13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2">
    <w:name w:val="Açık Gölgeleme - Vurgu 22"/>
    <w:basedOn w:val="NormalTablo"/>
    <w:next w:val="AkGlgeleme-Vurgu2"/>
    <w:uiPriority w:val="60"/>
    <w:rsid w:val="009474E4"/>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52">
    <w:name w:val="Açık Liste - Vurgu 52"/>
    <w:basedOn w:val="NormalTablo"/>
    <w:next w:val="AkListe-Vurgu5"/>
    <w:uiPriority w:val="61"/>
    <w:rsid w:val="009474E4"/>
    <w:rPr>
      <w:rFonts w:eastAsia="Times New Roman"/>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2">
    <w:name w:val="Açık Gölgeleme - Vurgu 122"/>
    <w:basedOn w:val="NormalTablo"/>
    <w:uiPriority w:val="60"/>
    <w:rsid w:val="009474E4"/>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Klavuz-Vurgu512">
    <w:name w:val="Açık Kılavuz - Vurgu 512"/>
    <w:basedOn w:val="NormalTablo"/>
    <w:next w:val="AkKlavuz-Vurgu5"/>
    <w:uiPriority w:val="62"/>
    <w:rsid w:val="009474E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2">
    <w:name w:val="Açık Kılavuz - Vurgu 37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2">
    <w:name w:val="Açık Kılavuz - Vurgu 522"/>
    <w:basedOn w:val="NormalTablo"/>
    <w:next w:val="AkKlavuz-Vurgu5"/>
    <w:uiPriority w:val="62"/>
    <w:rsid w:val="009474E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2">
    <w:name w:val="Açık Kılavuz - Vurgu 38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2">
    <w:name w:val="Açık Kılavuz - Vurgu 532"/>
    <w:basedOn w:val="NormalTablo"/>
    <w:next w:val="AkKlavuz-Vurgu5"/>
    <w:uiPriority w:val="62"/>
    <w:rsid w:val="009474E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2">
    <w:name w:val="Açık Kılavuz - Vurgu 39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3">
    <w:name w:val="Liste Yok23"/>
    <w:next w:val="ListeYok"/>
    <w:uiPriority w:val="99"/>
    <w:semiHidden/>
    <w:unhideWhenUsed/>
    <w:rsid w:val="009474E4"/>
  </w:style>
  <w:style w:type="table" w:customStyle="1" w:styleId="OrtaKlavuz3-Vurgu212">
    <w:name w:val="Orta Kılavuz 3 - Vurgu 212"/>
    <w:basedOn w:val="NormalTablo"/>
    <w:next w:val="OrtaKlavuz3-Vurgu2"/>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OrtaKlavuz3-Vurgu24">
    <w:name w:val="Orta Kılavuz 3 - Vurgu 24"/>
    <w:basedOn w:val="NormalTablo"/>
    <w:next w:val="OrtaKlavuz3-Vurgu2"/>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2">
    <w:name w:val="Liste Yok32"/>
    <w:next w:val="ListeYok"/>
    <w:uiPriority w:val="99"/>
    <w:semiHidden/>
    <w:unhideWhenUsed/>
    <w:rsid w:val="009474E4"/>
  </w:style>
  <w:style w:type="table" w:customStyle="1" w:styleId="OrtaGlgeleme1-Vurgu32">
    <w:name w:val="Orta Gölgeleme 1 -  Vurgu 32"/>
    <w:basedOn w:val="NormalTablo"/>
    <w:next w:val="OrtaGlgeleme1-Vurgu3"/>
    <w:uiPriority w:val="63"/>
    <w:rsid w:val="009474E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nkliKlavuz-Vurgu32">
    <w:name w:val="Renkli Kılavuz - Vurgu 32"/>
    <w:basedOn w:val="NormalTablo"/>
    <w:next w:val="RenkliKlavuz-Vurgu3"/>
    <w:uiPriority w:val="73"/>
    <w:rsid w:val="009474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2">
    <w:name w:val="Orta Kılavuz 1 - Vurgu 312"/>
    <w:basedOn w:val="NormalTablo"/>
    <w:next w:val="OrtaKlavuz1-Vurgu3"/>
    <w:uiPriority w:val="67"/>
    <w:rsid w:val="009474E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oKlavuzu142">
    <w:name w:val="Tablo Kılavuzu14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Vurgu32">
    <w:name w:val="Orta Kılavuz 2 - Vurgu 32"/>
    <w:basedOn w:val="NormalTablo"/>
    <w:next w:val="OrtaKlavuz2-Vurgu3"/>
    <w:uiPriority w:val="68"/>
    <w:rsid w:val="009474E4"/>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2">
    <w:name w:val="Orta Kılavuz 1 - Vurgu 612"/>
    <w:basedOn w:val="NormalTablo"/>
    <w:next w:val="OrtaKlavuz1-Vurgu6"/>
    <w:uiPriority w:val="67"/>
    <w:rsid w:val="009474E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2">
    <w:name w:val="Orta Kılavuz 1 - Vurgu 212"/>
    <w:basedOn w:val="NormalTablo"/>
    <w:next w:val="OrtaKlavuz1-Vurgu2"/>
    <w:uiPriority w:val="67"/>
    <w:rsid w:val="009474E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2">
    <w:name w:val="Açık Kılavuz - Vurgu 1112"/>
    <w:basedOn w:val="NormalTablo"/>
    <w:uiPriority w:val="62"/>
    <w:rsid w:val="009474E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2">
    <w:name w:val="Renkli Kılavuz - Vurgu 12"/>
    <w:basedOn w:val="NormalTablo"/>
    <w:next w:val="RenkliKlavuz-Vurgu1"/>
    <w:uiPriority w:val="73"/>
    <w:rsid w:val="009474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3-Vurgu62">
    <w:name w:val="Orta Kılavuz 3 - Vurgu 62"/>
    <w:basedOn w:val="NormalTablo"/>
    <w:next w:val="OrtaKlavuz3-Vurgu6"/>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2">
    <w:name w:val="Orta Gölgeleme 1 - Vurgu 1122"/>
    <w:basedOn w:val="NormalTablo"/>
    <w:uiPriority w:val="63"/>
    <w:rsid w:val="009474E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2">
    <w:name w:val="Orta Kılavuz 1 - Vurgu 112"/>
    <w:basedOn w:val="NormalTablo"/>
    <w:next w:val="OrtaKlavuz1-Vurgu1"/>
    <w:uiPriority w:val="67"/>
    <w:rsid w:val="009474E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2">
    <w:name w:val="Açık Gölgeleme - Vurgu 412"/>
    <w:basedOn w:val="NormalTablo"/>
    <w:next w:val="AkGlgeleme-Vurgu4"/>
    <w:uiPriority w:val="60"/>
    <w:rsid w:val="009474E4"/>
    <w:rPr>
      <w:color w:val="3A6331"/>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2">
    <w:name w:val="Orta Kılavuz 1 - Vurgu 412"/>
    <w:basedOn w:val="NormalTablo"/>
    <w:next w:val="OrtaKlavuz1-Vurgu4"/>
    <w:uiPriority w:val="67"/>
    <w:rsid w:val="009474E4"/>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table" w:customStyle="1" w:styleId="AkListe-Vurgu212">
    <w:name w:val="Açık Liste - Vurgu 212"/>
    <w:basedOn w:val="NormalTablo"/>
    <w:next w:val="AkListe-Vurgu2"/>
    <w:uiPriority w:val="61"/>
    <w:rsid w:val="009474E4"/>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2">
    <w:name w:val="Orta Kılavuz 3 - Vurgu 222"/>
    <w:basedOn w:val="NormalTablo"/>
    <w:next w:val="OrtaKlavuz3-Vurgu2"/>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2">
    <w:name w:val="Renkli Kılavuz - Vurgu 212"/>
    <w:basedOn w:val="NormalTablo"/>
    <w:next w:val="RenkliKlavuz-Vurgu2"/>
    <w:uiPriority w:val="73"/>
    <w:rsid w:val="009474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3">
    <w:name w:val="Açık Kılavuz - Vurgu 213"/>
    <w:basedOn w:val="NormalTablo"/>
    <w:next w:val="AkKlavuz-Vurgu2"/>
    <w:uiPriority w:val="62"/>
    <w:rsid w:val="009474E4"/>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2">
    <w:name w:val="Orta Gölgeleme 1 - Vurgu 212"/>
    <w:basedOn w:val="NormalTablo"/>
    <w:next w:val="OrtaGlgeleme1-Vurgu2"/>
    <w:uiPriority w:val="63"/>
    <w:rsid w:val="009474E4"/>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2">
    <w:name w:val="Renkli Gölgeleme - Vurgu 212"/>
    <w:basedOn w:val="NormalTablo"/>
    <w:next w:val="RenkliGlgeleme-Vurgu2"/>
    <w:uiPriority w:val="71"/>
    <w:rsid w:val="009474E4"/>
    <w:rPr>
      <w:color w:val="00000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2">
    <w:name w:val="Açık Kılavuz - Vurgu 2112"/>
    <w:basedOn w:val="NormalTablo"/>
    <w:next w:val="AkKlavuz-Vurgu2"/>
    <w:uiPriority w:val="62"/>
    <w:rsid w:val="009474E4"/>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112">
    <w:name w:val="Liste Yok112"/>
    <w:next w:val="ListeYok"/>
    <w:uiPriority w:val="99"/>
    <w:semiHidden/>
    <w:unhideWhenUsed/>
    <w:rsid w:val="009474E4"/>
  </w:style>
  <w:style w:type="table" w:customStyle="1" w:styleId="AkKlavuz-Vurgu224">
    <w:name w:val="Açık Kılavuz - Vurgu 224"/>
    <w:basedOn w:val="NormalTablo"/>
    <w:next w:val="AkKlavuz-Vurgu2"/>
    <w:uiPriority w:val="62"/>
    <w:rsid w:val="009474E4"/>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2">
    <w:name w:val="Açık Kılavuz - Vurgu 232"/>
    <w:basedOn w:val="NormalTablo"/>
    <w:next w:val="AkKlavuz-Vurgu2"/>
    <w:uiPriority w:val="62"/>
    <w:rsid w:val="009474E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2">
    <w:name w:val="Açık Kılavuz - Vurgu 2212"/>
    <w:basedOn w:val="NormalTablo"/>
    <w:next w:val="AkKlavuz-Vurgu2"/>
    <w:uiPriority w:val="62"/>
    <w:rsid w:val="009474E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2">
    <w:name w:val="Açık Kılavuz - Vurgu 242"/>
    <w:basedOn w:val="NormalTablo"/>
    <w:next w:val="AkKlavuz-Vurgu2"/>
    <w:uiPriority w:val="62"/>
    <w:rsid w:val="009474E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2">
    <w:name w:val="Açık Kılavuz - Vurgu 2222"/>
    <w:basedOn w:val="NormalTablo"/>
    <w:next w:val="AkKlavuz-Vurgu2"/>
    <w:uiPriority w:val="62"/>
    <w:rsid w:val="009474E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2">
    <w:name w:val="Liste Yok212"/>
    <w:next w:val="ListeYok"/>
    <w:uiPriority w:val="99"/>
    <w:semiHidden/>
    <w:unhideWhenUsed/>
    <w:rsid w:val="009474E4"/>
  </w:style>
  <w:style w:type="table" w:customStyle="1" w:styleId="OrtaKlavuz2-Vurgu212">
    <w:name w:val="Orta Kılavuz 2 - Vurgu 212"/>
    <w:basedOn w:val="NormalTablo"/>
    <w:next w:val="OrtaKlavuz2-Vurgu2"/>
    <w:uiPriority w:val="68"/>
    <w:rsid w:val="009474E4"/>
    <w:rPr>
      <w:rFonts w:ascii="Cambria" w:eastAsia="Times New Roman" w:hAnsi="Cambria"/>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table" w:customStyle="1" w:styleId="TabloKlavuzu152">
    <w:name w:val="Tablo Kılavuzu152"/>
    <w:basedOn w:val="NormalTablo"/>
    <w:next w:val="TabloKlavuzu"/>
    <w:uiPriority w:val="59"/>
    <w:rsid w:val="009474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312">
    <w:name w:val="Orta Kılavuz 3 - Vurgu 312"/>
    <w:basedOn w:val="NormalTablo"/>
    <w:next w:val="OrtaKlavuz3-Vurgu3"/>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2">
    <w:name w:val="Orta Kılavuz 3 - Vurgu 412"/>
    <w:basedOn w:val="NormalTablo"/>
    <w:next w:val="OrtaKlavuz3-Vurgu4"/>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2">
    <w:name w:val="Orta Kılavuz 3 - Vurgu 512"/>
    <w:basedOn w:val="NormalTablo"/>
    <w:next w:val="OrtaKlavuz3-Vurgu5"/>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2">
    <w:name w:val="Orta Liste 1 - Vurgu 212"/>
    <w:basedOn w:val="NormalTablo"/>
    <w:next w:val="OrtaListe1-Vurgu2"/>
    <w:uiPriority w:val="65"/>
    <w:rsid w:val="009474E4"/>
    <w:rPr>
      <w:color w:val="00000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Monotype Corsiva" w:eastAsia="Times New Roman" w:hAnsi="Monotype Corsiv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2">
    <w:name w:val="Orta Gölgeleme 1 - Vurgu 512"/>
    <w:basedOn w:val="NormalTablo"/>
    <w:next w:val="OrtaGlgeleme1-Vurgu5"/>
    <w:uiPriority w:val="63"/>
    <w:rsid w:val="009474E4"/>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2">
    <w:name w:val="Orta Gölgeleme 1 - Vurgu 412"/>
    <w:basedOn w:val="NormalTablo"/>
    <w:next w:val="OrtaGlgeleme1-Vurgu4"/>
    <w:uiPriority w:val="63"/>
    <w:rsid w:val="009474E4"/>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2">
    <w:name w:val="Açık Liste - Vurgu 412"/>
    <w:basedOn w:val="NormalTablo"/>
    <w:next w:val="AkListe-Vurgu4"/>
    <w:uiPriority w:val="61"/>
    <w:rsid w:val="009474E4"/>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table" w:customStyle="1" w:styleId="AkGlgeleme-Vurgu43">
    <w:name w:val="Açık Gölgeleme - Vurgu 43"/>
    <w:basedOn w:val="NormalTablo"/>
    <w:next w:val="AkGlgeleme-Vurgu4"/>
    <w:uiPriority w:val="60"/>
    <w:rsid w:val="009474E4"/>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OrtaKlavuz1-Vurgu43">
    <w:name w:val="Orta Kılavuz 1 - Vurgu 43"/>
    <w:basedOn w:val="NormalTablo"/>
    <w:next w:val="OrtaKlavuz1-Vurgu4"/>
    <w:uiPriority w:val="67"/>
    <w:rsid w:val="009474E4"/>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RenkliKlavuz-Vurgu23">
    <w:name w:val="Renkli Kılavuz - Vurgu 23"/>
    <w:basedOn w:val="NormalTablo"/>
    <w:next w:val="RenkliKlavuz-Vurgu2"/>
    <w:uiPriority w:val="73"/>
    <w:rsid w:val="009474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RenkliGlgeleme-Vurgu23">
    <w:name w:val="Renkli Gölgeleme - Vurgu 23"/>
    <w:basedOn w:val="NormalTablo"/>
    <w:next w:val="RenkliGlgeleme-Vurgu2"/>
    <w:uiPriority w:val="71"/>
    <w:rsid w:val="009474E4"/>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2-Vurgu23">
    <w:name w:val="Orta Kılavuz 2 - Vurgu 23"/>
    <w:basedOn w:val="NormalTablo"/>
    <w:next w:val="OrtaKlavuz2-Vurgu2"/>
    <w:uiPriority w:val="68"/>
    <w:rsid w:val="009474E4"/>
    <w:rPr>
      <w:rFonts w:ascii="Calibri Light" w:eastAsia="Times New Roman" w:hAnsi="Calibri Light"/>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Klavuz3-Vurgu43">
    <w:name w:val="Orta Kılavuz 3 - Vurgu 43"/>
    <w:basedOn w:val="NormalTablo"/>
    <w:next w:val="OrtaKlavuz3-Vurgu4"/>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OrtaKlavuz3-Vurgu53">
    <w:name w:val="Orta Kılavuz 3 - Vurgu 53"/>
    <w:basedOn w:val="NormalTablo"/>
    <w:next w:val="OrtaKlavuz3-Vurgu5"/>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Liste1-Vurgu23">
    <w:name w:val="Orta Liste 1 - Vurgu 23"/>
    <w:basedOn w:val="NormalTablo"/>
    <w:next w:val="OrtaListe1-Vurgu2"/>
    <w:uiPriority w:val="65"/>
    <w:rsid w:val="009474E4"/>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OrtaGlgeleme1-Vurgu43">
    <w:name w:val="Orta Gölgeleme 1 - Vurgu 43"/>
    <w:basedOn w:val="NormalTablo"/>
    <w:next w:val="OrtaGlgeleme1-Vurgu4"/>
    <w:uiPriority w:val="63"/>
    <w:rsid w:val="009474E4"/>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AkGlgeleme-Vurgu6">
    <w:name w:val="Light Shading Accent 6"/>
    <w:basedOn w:val="NormalTablo"/>
    <w:uiPriority w:val="60"/>
    <w:rsid w:val="00980FBA"/>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Liste-Vurgu1">
    <w:name w:val="Light List Accent 1"/>
    <w:basedOn w:val="NormalTablo"/>
    <w:uiPriority w:val="61"/>
    <w:rsid w:val="00D156D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Grid Accent 6" w:uiPriority="62"/>
    <w:lsdException w:name="Medium Shading 1 Accent 6" w:uiPriority="63"/>
    <w:lsdException w:name="Medium Shading 2 Accent 6" w:uiPriority="64"/>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51A"/>
    <w:pPr>
      <w:spacing w:after="200" w:line="276" w:lineRule="auto"/>
    </w:pPr>
    <w:rPr>
      <w:rFonts w:ascii="Arial" w:eastAsia="Arial" w:hAnsi="Arial"/>
      <w:sz w:val="22"/>
      <w:szCs w:val="22"/>
      <w:lang w:eastAsia="en-US"/>
    </w:rPr>
  </w:style>
  <w:style w:type="paragraph" w:styleId="Balk1">
    <w:name w:val="heading 1"/>
    <w:basedOn w:val="Normal"/>
    <w:next w:val="Normal"/>
    <w:link w:val="Balk1Char"/>
    <w:qFormat/>
    <w:rsid w:val="00860980"/>
    <w:pPr>
      <w:keepNext/>
      <w:spacing w:before="240" w:after="60" w:line="240" w:lineRule="auto"/>
      <w:outlineLvl w:val="0"/>
    </w:pPr>
    <w:rPr>
      <w:rFonts w:eastAsia="SimSun" w:cs="Arial"/>
      <w:b/>
      <w:bCs/>
      <w:kern w:val="32"/>
      <w:sz w:val="32"/>
      <w:szCs w:val="32"/>
      <w:lang w:eastAsia="zh-CN"/>
    </w:rPr>
  </w:style>
  <w:style w:type="paragraph" w:styleId="Balk2">
    <w:name w:val="heading 2"/>
    <w:basedOn w:val="Normal"/>
    <w:next w:val="Normal"/>
    <w:link w:val="Balk2Char"/>
    <w:uiPriority w:val="9"/>
    <w:qFormat/>
    <w:rsid w:val="00860980"/>
    <w:pPr>
      <w:keepNext/>
      <w:spacing w:before="240" w:after="60" w:line="240" w:lineRule="auto"/>
      <w:outlineLvl w:val="1"/>
    </w:pPr>
    <w:rPr>
      <w:rFonts w:eastAsia="Times New Roman" w:cs="Arial"/>
      <w:b/>
      <w:bCs/>
      <w:i/>
      <w:iCs/>
      <w:sz w:val="28"/>
      <w:szCs w:val="28"/>
      <w:lang w:eastAsia="tr-TR"/>
    </w:rPr>
  </w:style>
  <w:style w:type="paragraph" w:styleId="Balk3">
    <w:name w:val="heading 3"/>
    <w:basedOn w:val="Normal"/>
    <w:next w:val="Normal"/>
    <w:link w:val="Balk3Char"/>
    <w:uiPriority w:val="9"/>
    <w:unhideWhenUsed/>
    <w:qFormat/>
    <w:rsid w:val="008B1893"/>
    <w:pPr>
      <w:keepNext/>
      <w:keepLines/>
      <w:spacing w:before="240" w:after="240"/>
      <w:ind w:left="1440" w:hanging="36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qFormat/>
    <w:rsid w:val="00860980"/>
    <w:pPr>
      <w:keepNext/>
      <w:numPr>
        <w:ilvl w:val="4"/>
      </w:numPr>
      <w:spacing w:before="240" w:after="60" w:line="240" w:lineRule="auto"/>
      <w:ind w:left="2184" w:hanging="360"/>
      <w:outlineLvl w:val="3"/>
    </w:pPr>
    <w:rPr>
      <w:rFonts w:eastAsia="Times New Roman"/>
      <w:b/>
      <w:bCs/>
      <w:sz w:val="26"/>
      <w:szCs w:val="28"/>
      <w:lang w:eastAsia="tr-TR"/>
    </w:rPr>
  </w:style>
  <w:style w:type="paragraph" w:styleId="Balk5">
    <w:name w:val="heading 5"/>
    <w:basedOn w:val="Normal"/>
    <w:next w:val="Normal"/>
    <w:link w:val="Balk5Char"/>
    <w:autoRedefine/>
    <w:qFormat/>
    <w:rsid w:val="00860980"/>
    <w:pPr>
      <w:spacing w:before="240" w:after="60"/>
      <w:outlineLvl w:val="4"/>
    </w:pPr>
    <w:rPr>
      <w:rFonts w:ascii="Times New Roman" w:hAnsi="Times New Roman"/>
      <w:b/>
      <w:bCs/>
      <w:iCs/>
      <w:sz w:val="24"/>
      <w:szCs w:val="26"/>
    </w:rPr>
  </w:style>
  <w:style w:type="paragraph" w:styleId="Balk6">
    <w:name w:val="heading 6"/>
    <w:basedOn w:val="Balk1"/>
    <w:next w:val="Normal"/>
    <w:link w:val="Balk6Char"/>
    <w:uiPriority w:val="9"/>
    <w:unhideWhenUsed/>
    <w:qFormat/>
    <w:rsid w:val="002B2281"/>
    <w:pPr>
      <w:keepNext w:val="0"/>
      <w:spacing w:before="0" w:after="0" w:line="276" w:lineRule="auto"/>
      <w:ind w:left="720" w:hanging="360"/>
      <w:contextualSpacing/>
      <w:outlineLvl w:val="5"/>
    </w:pPr>
    <w:rPr>
      <w:rFonts w:ascii="Times New Roman" w:eastAsia="Times New Roman" w:hAnsi="Times New Roman" w:cs="Times New Roman"/>
      <w:kern w:val="0"/>
      <w:sz w:val="24"/>
      <w:szCs w:val="24"/>
      <w:lang w:eastAsia="en-US"/>
    </w:rPr>
  </w:style>
  <w:style w:type="paragraph" w:styleId="Balk7">
    <w:name w:val="heading 7"/>
    <w:basedOn w:val="Balk2"/>
    <w:next w:val="Normal"/>
    <w:link w:val="Balk7Char"/>
    <w:uiPriority w:val="9"/>
    <w:unhideWhenUsed/>
    <w:qFormat/>
    <w:rsid w:val="002B2281"/>
    <w:pPr>
      <w:keepNext w:val="0"/>
      <w:spacing w:before="0" w:after="0" w:line="276" w:lineRule="auto"/>
      <w:ind w:left="720" w:hanging="360"/>
      <w:contextualSpacing/>
      <w:outlineLvl w:val="6"/>
    </w:pPr>
    <w:rPr>
      <w:rFonts w:ascii="Times New Roman" w:hAnsi="Times New Roman" w:cs="Times New Roman"/>
      <w:b w:val="0"/>
      <w:i w:val="0"/>
      <w:iCs w:val="0"/>
      <w:sz w:val="24"/>
      <w:szCs w:val="24"/>
      <w:lang w:eastAsia="en-US"/>
    </w:rPr>
  </w:style>
  <w:style w:type="paragraph" w:styleId="Balk8">
    <w:name w:val="heading 8"/>
    <w:basedOn w:val="Balk3"/>
    <w:next w:val="Normal"/>
    <w:link w:val="Balk8Char"/>
    <w:uiPriority w:val="9"/>
    <w:unhideWhenUsed/>
    <w:qFormat/>
    <w:rsid w:val="002B2281"/>
    <w:pPr>
      <w:keepNext w:val="0"/>
      <w:keepLines w:val="0"/>
      <w:spacing w:before="0" w:after="0"/>
      <w:ind w:left="1080" w:hanging="720"/>
      <w:contextualSpacing/>
      <w:outlineLvl w:val="7"/>
    </w:pPr>
    <w:rPr>
      <w:b w:val="0"/>
      <w:bCs w:val="0"/>
      <w:color w:val="000000"/>
    </w:rPr>
  </w:style>
  <w:style w:type="paragraph" w:styleId="Balk9">
    <w:name w:val="heading 9"/>
    <w:basedOn w:val="Normal"/>
    <w:next w:val="Normal"/>
    <w:link w:val="Balk9Char"/>
    <w:uiPriority w:val="9"/>
    <w:qFormat/>
    <w:rsid w:val="00860980"/>
    <w:pPr>
      <w:spacing w:before="240" w:after="60" w:line="240" w:lineRule="auto"/>
      <w:outlineLvl w:val="8"/>
    </w:pPr>
    <w:rPr>
      <w:rFonts w:eastAsia="Times New Roman"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qFormat/>
    <w:rsid w:val="00F2251A"/>
    <w:rPr>
      <w:rFonts w:ascii="Arial" w:eastAsia="Times New Roman" w:hAnsi="Arial"/>
      <w:sz w:val="22"/>
      <w:szCs w:val="22"/>
      <w:lang w:eastAsia="en-US"/>
    </w:rPr>
  </w:style>
  <w:style w:type="character" w:customStyle="1" w:styleId="AralkYokChar">
    <w:name w:val="Aralık Yok Char"/>
    <w:link w:val="AralkYok"/>
    <w:locked/>
    <w:rsid w:val="00F2251A"/>
    <w:rPr>
      <w:rFonts w:ascii="Arial" w:eastAsia="Times New Roman" w:hAnsi="Arial" w:cs="Times New Roman"/>
    </w:rPr>
  </w:style>
  <w:style w:type="paragraph" w:styleId="stbilgi">
    <w:name w:val="header"/>
    <w:basedOn w:val="Normal"/>
    <w:link w:val="stbilgiChar"/>
    <w:uiPriority w:val="99"/>
    <w:rsid w:val="00F2251A"/>
    <w:pPr>
      <w:tabs>
        <w:tab w:val="center" w:pos="4536"/>
        <w:tab w:val="right" w:pos="9072"/>
      </w:tabs>
      <w:spacing w:after="0" w:line="240" w:lineRule="auto"/>
    </w:pPr>
  </w:style>
  <w:style w:type="character" w:customStyle="1" w:styleId="stbilgiChar">
    <w:name w:val="Üstbilgi Char"/>
    <w:link w:val="stbilgi"/>
    <w:uiPriority w:val="99"/>
    <w:rsid w:val="00F2251A"/>
    <w:rPr>
      <w:rFonts w:ascii="Arial" w:eastAsia="Arial" w:hAnsi="Arial" w:cs="Times New Roman"/>
    </w:rPr>
  </w:style>
  <w:style w:type="paragraph" w:styleId="Altbilgi">
    <w:name w:val="footer"/>
    <w:aliases w:val=" Char"/>
    <w:basedOn w:val="Normal"/>
    <w:link w:val="AltbilgiChar"/>
    <w:uiPriority w:val="99"/>
    <w:rsid w:val="00F2251A"/>
    <w:pPr>
      <w:tabs>
        <w:tab w:val="center" w:pos="4536"/>
        <w:tab w:val="right" w:pos="9072"/>
      </w:tabs>
      <w:spacing w:after="0" w:line="240" w:lineRule="auto"/>
    </w:pPr>
  </w:style>
  <w:style w:type="character" w:customStyle="1" w:styleId="AltbilgiChar">
    <w:name w:val="Altbilgi Char"/>
    <w:aliases w:val=" Char Char"/>
    <w:link w:val="Altbilgi"/>
    <w:uiPriority w:val="99"/>
    <w:rsid w:val="00F2251A"/>
    <w:rPr>
      <w:rFonts w:ascii="Arial" w:eastAsia="Arial" w:hAnsi="Arial" w:cs="Times New Roman"/>
    </w:rPr>
  </w:style>
  <w:style w:type="paragraph" w:styleId="BalonMetni">
    <w:name w:val="Balloon Text"/>
    <w:basedOn w:val="Normal"/>
    <w:link w:val="BalonMetniChar"/>
    <w:uiPriority w:val="99"/>
    <w:unhideWhenUsed/>
    <w:rsid w:val="00F2251A"/>
    <w:pPr>
      <w:spacing w:after="0" w:line="240" w:lineRule="auto"/>
    </w:pPr>
    <w:rPr>
      <w:rFonts w:ascii="Tahoma" w:hAnsi="Tahoma" w:cs="Tahoma"/>
      <w:sz w:val="16"/>
      <w:szCs w:val="16"/>
    </w:rPr>
  </w:style>
  <w:style w:type="character" w:customStyle="1" w:styleId="BalonMetniChar">
    <w:name w:val="Balon Metni Char"/>
    <w:link w:val="BalonMetni"/>
    <w:uiPriority w:val="99"/>
    <w:rsid w:val="00F2251A"/>
    <w:rPr>
      <w:rFonts w:ascii="Tahoma" w:eastAsia="Arial" w:hAnsi="Tahoma" w:cs="Tahoma"/>
      <w:sz w:val="16"/>
      <w:szCs w:val="16"/>
    </w:rPr>
  </w:style>
  <w:style w:type="table" w:styleId="TabloKlavuzu">
    <w:name w:val="Table Grid"/>
    <w:basedOn w:val="NormalTablo"/>
    <w:uiPriority w:val="59"/>
    <w:rsid w:val="00F22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rsid w:val="00860980"/>
    <w:rPr>
      <w:rFonts w:ascii="Arial" w:eastAsia="SimSun" w:hAnsi="Arial" w:cs="Arial"/>
      <w:b/>
      <w:bCs/>
      <w:kern w:val="32"/>
      <w:sz w:val="32"/>
      <w:szCs w:val="32"/>
      <w:lang w:eastAsia="zh-CN"/>
    </w:rPr>
  </w:style>
  <w:style w:type="character" w:customStyle="1" w:styleId="Balk2Char">
    <w:name w:val="Başlık 2 Char"/>
    <w:link w:val="Balk2"/>
    <w:uiPriority w:val="9"/>
    <w:rsid w:val="00860980"/>
    <w:rPr>
      <w:rFonts w:ascii="Arial" w:eastAsia="Times New Roman" w:hAnsi="Arial" w:cs="Arial"/>
      <w:b/>
      <w:bCs/>
      <w:i/>
      <w:iCs/>
      <w:sz w:val="28"/>
      <w:szCs w:val="28"/>
      <w:lang w:eastAsia="tr-TR"/>
    </w:rPr>
  </w:style>
  <w:style w:type="character" w:customStyle="1" w:styleId="Balk4Char">
    <w:name w:val="Başlık 4 Char"/>
    <w:link w:val="Balk4"/>
    <w:uiPriority w:val="9"/>
    <w:rsid w:val="00860980"/>
    <w:rPr>
      <w:rFonts w:ascii="Arial" w:eastAsia="Times New Roman" w:hAnsi="Arial" w:cs="Times New Roman"/>
      <w:b/>
      <w:bCs/>
      <w:sz w:val="26"/>
      <w:szCs w:val="28"/>
      <w:lang w:eastAsia="tr-TR"/>
    </w:rPr>
  </w:style>
  <w:style w:type="character" w:customStyle="1" w:styleId="Balk5Char">
    <w:name w:val="Başlık 5 Char"/>
    <w:link w:val="Balk5"/>
    <w:rsid w:val="00860980"/>
    <w:rPr>
      <w:rFonts w:ascii="Times New Roman" w:eastAsia="Arial" w:hAnsi="Times New Roman" w:cs="Times New Roman"/>
      <w:b/>
      <w:bCs/>
      <w:iCs/>
      <w:sz w:val="24"/>
      <w:szCs w:val="26"/>
    </w:rPr>
  </w:style>
  <w:style w:type="character" w:customStyle="1" w:styleId="Balk9Char">
    <w:name w:val="Başlık 9 Char"/>
    <w:link w:val="Balk9"/>
    <w:uiPriority w:val="9"/>
    <w:rsid w:val="00860980"/>
    <w:rPr>
      <w:rFonts w:ascii="Arial" w:eastAsia="Times New Roman" w:hAnsi="Arial" w:cs="Arial"/>
      <w:lang w:eastAsia="tr-TR"/>
    </w:rPr>
  </w:style>
  <w:style w:type="paragraph" w:styleId="ListeParagraf">
    <w:name w:val="List Paragraph"/>
    <w:aliases w:val="içindekiler vb,List Paragraph"/>
    <w:basedOn w:val="Normal"/>
    <w:link w:val="ListeParagrafChar"/>
    <w:uiPriority w:val="1"/>
    <w:qFormat/>
    <w:rsid w:val="00860980"/>
    <w:pPr>
      <w:ind w:left="720"/>
      <w:contextualSpacing/>
    </w:pPr>
  </w:style>
  <w:style w:type="table" w:styleId="AkListe-Vurgu6">
    <w:name w:val="Light List Accent 6"/>
    <w:basedOn w:val="NormalTablo"/>
    <w:uiPriority w:val="99"/>
    <w:rsid w:val="00860980"/>
    <w:rPr>
      <w:rFonts w:ascii="Arial" w:eastAsia="Arial" w:hAnsi="Arial"/>
    </w:rPr>
    <w:tblPr>
      <w:tblStyleRowBandSize w:val="1"/>
      <w:tblStyleColBandSize w:val="1"/>
      <w:tblInd w:w="0" w:type="dxa"/>
      <w:tblBorders>
        <w:top w:val="single" w:sz="8" w:space="0" w:color="7E848D"/>
        <w:left w:val="single" w:sz="8" w:space="0" w:color="7E848D"/>
        <w:bottom w:val="single" w:sz="8" w:space="0" w:color="7E848D"/>
        <w:right w:val="single" w:sz="8" w:space="0" w:color="7E848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E848D"/>
      </w:tcPr>
    </w:tblStylePr>
    <w:tblStylePr w:type="lastRow">
      <w:pPr>
        <w:spacing w:before="0" w:after="0"/>
      </w:pPr>
      <w:rPr>
        <w:rFonts w:cs="Times New Roman"/>
        <w:b/>
        <w:bCs/>
      </w:rPr>
      <w:tblPr/>
      <w:tcPr>
        <w:tcBorders>
          <w:top w:val="double" w:sz="6" w:space="0" w:color="7E848D"/>
          <w:left w:val="single" w:sz="8" w:space="0" w:color="7E848D"/>
          <w:bottom w:val="single" w:sz="8" w:space="0" w:color="7E848D"/>
          <w:right w:val="single" w:sz="8" w:space="0" w:color="7E848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E848D"/>
          <w:left w:val="single" w:sz="8" w:space="0" w:color="7E848D"/>
          <w:bottom w:val="single" w:sz="8" w:space="0" w:color="7E848D"/>
          <w:right w:val="single" w:sz="8" w:space="0" w:color="7E848D"/>
        </w:tcBorders>
      </w:tcPr>
    </w:tblStylePr>
    <w:tblStylePr w:type="band1Horz">
      <w:rPr>
        <w:rFonts w:cs="Times New Roman"/>
      </w:rPr>
      <w:tblPr/>
      <w:tcPr>
        <w:tcBorders>
          <w:top w:val="single" w:sz="8" w:space="0" w:color="7E848D"/>
          <w:left w:val="single" w:sz="8" w:space="0" w:color="7E848D"/>
          <w:bottom w:val="single" w:sz="8" w:space="0" w:color="7E848D"/>
          <w:right w:val="single" w:sz="8" w:space="0" w:color="7E848D"/>
        </w:tcBorders>
      </w:tcPr>
    </w:tblStylePr>
  </w:style>
  <w:style w:type="table" w:styleId="OrtaGlgeleme1-Vurgu6">
    <w:name w:val="Medium Shading 1 Accent 6"/>
    <w:basedOn w:val="NormalTablo"/>
    <w:uiPriority w:val="63"/>
    <w:rsid w:val="00860980"/>
    <w:rPr>
      <w:rFonts w:ascii="Arial" w:eastAsia="Arial" w:hAnsi="Arial"/>
    </w:rPr>
    <w:tblPr>
      <w:tblStyleRowBandSize w:val="1"/>
      <w:tblStyleColBandSize w:val="1"/>
      <w:tblInd w:w="0" w:type="dxa"/>
      <w:tblBorders>
        <w:top w:val="single" w:sz="8" w:space="0" w:color="9EA2A9"/>
        <w:left w:val="single" w:sz="8" w:space="0" w:color="9EA2A9"/>
        <w:bottom w:val="single" w:sz="8" w:space="0" w:color="9EA2A9"/>
        <w:right w:val="single" w:sz="8" w:space="0" w:color="9EA2A9"/>
        <w:insideH w:val="single" w:sz="8" w:space="0" w:color="9EA2A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EA2A9"/>
          <w:left w:val="single" w:sz="8" w:space="0" w:color="9EA2A9"/>
          <w:bottom w:val="single" w:sz="8" w:space="0" w:color="9EA2A9"/>
          <w:right w:val="single" w:sz="8" w:space="0" w:color="9EA2A9"/>
          <w:insideH w:val="nil"/>
          <w:insideV w:val="nil"/>
        </w:tcBorders>
        <w:shd w:val="clear" w:color="auto" w:fill="7E848D"/>
      </w:tcPr>
    </w:tblStylePr>
    <w:tblStylePr w:type="lastRow">
      <w:pPr>
        <w:spacing w:before="0" w:after="0"/>
      </w:pPr>
      <w:rPr>
        <w:rFonts w:cs="Times New Roman"/>
        <w:b/>
        <w:bCs/>
      </w:rPr>
      <w:tblPr/>
      <w:tcPr>
        <w:tcBorders>
          <w:top w:val="double" w:sz="6" w:space="0" w:color="9EA2A9"/>
          <w:left w:val="single" w:sz="8" w:space="0" w:color="9EA2A9"/>
          <w:bottom w:val="single" w:sz="8" w:space="0" w:color="9EA2A9"/>
          <w:right w:val="single" w:sz="8" w:space="0" w:color="9EA2A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0E2"/>
      </w:tcPr>
    </w:tblStylePr>
    <w:tblStylePr w:type="band1Horz">
      <w:rPr>
        <w:rFonts w:cs="Times New Roman"/>
      </w:rPr>
      <w:tblPr/>
      <w:tcPr>
        <w:tcBorders>
          <w:insideH w:val="nil"/>
          <w:insideV w:val="nil"/>
        </w:tcBorders>
        <w:shd w:val="clear" w:color="auto" w:fill="DEE0E2"/>
      </w:tcPr>
    </w:tblStylePr>
    <w:tblStylePr w:type="band2Horz">
      <w:rPr>
        <w:rFonts w:cs="Times New Roman"/>
      </w:rPr>
      <w:tblPr/>
      <w:tcPr>
        <w:tcBorders>
          <w:insideH w:val="nil"/>
          <w:insideV w:val="nil"/>
        </w:tcBorders>
      </w:tcPr>
    </w:tblStylePr>
  </w:style>
  <w:style w:type="table" w:styleId="OrtaListe1-Vurgu6">
    <w:name w:val="Medium List 1 Accent 6"/>
    <w:basedOn w:val="NormalTablo"/>
    <w:uiPriority w:val="99"/>
    <w:rsid w:val="00860980"/>
    <w:rPr>
      <w:rFonts w:ascii="Arial" w:eastAsia="Arial" w:hAnsi="Arial"/>
      <w:color w:val="000000"/>
    </w:rPr>
    <w:tblPr>
      <w:tblStyleRowBandSize w:val="1"/>
      <w:tblStyleColBandSize w:val="1"/>
      <w:tblInd w:w="0" w:type="dxa"/>
      <w:tblBorders>
        <w:top w:val="single" w:sz="8" w:space="0" w:color="7E848D"/>
        <w:bottom w:val="single" w:sz="8" w:space="0" w:color="7E848D"/>
      </w:tblBorders>
      <w:tblCellMar>
        <w:top w:w="0" w:type="dxa"/>
        <w:left w:w="108" w:type="dxa"/>
        <w:bottom w:w="0" w:type="dxa"/>
        <w:right w:w="108" w:type="dxa"/>
      </w:tblCellMar>
    </w:tblPr>
    <w:tblStylePr w:type="firstRow">
      <w:rPr>
        <w:rFonts w:ascii="TeamViewer10" w:eastAsia="Times New Roman" w:hAnsi="TeamViewer10" w:cs="Times New Roman"/>
      </w:rPr>
      <w:tblPr/>
      <w:tcPr>
        <w:tcBorders>
          <w:top w:val="nil"/>
          <w:bottom w:val="single" w:sz="8" w:space="0" w:color="7E848D"/>
        </w:tcBorders>
      </w:tcPr>
    </w:tblStylePr>
    <w:tblStylePr w:type="lastRow">
      <w:rPr>
        <w:rFonts w:cs="Times New Roman"/>
        <w:b/>
        <w:bCs/>
        <w:color w:val="3B3B3B"/>
      </w:rPr>
      <w:tblPr/>
      <w:tcPr>
        <w:tcBorders>
          <w:top w:val="single" w:sz="8" w:space="0" w:color="7E848D"/>
          <w:bottom w:val="single" w:sz="8" w:space="0" w:color="7E848D"/>
        </w:tcBorders>
      </w:tcPr>
    </w:tblStylePr>
    <w:tblStylePr w:type="firstCol">
      <w:rPr>
        <w:rFonts w:cs="Times New Roman"/>
        <w:b/>
        <w:bCs/>
      </w:rPr>
    </w:tblStylePr>
    <w:tblStylePr w:type="lastCol">
      <w:rPr>
        <w:rFonts w:cs="Times New Roman"/>
        <w:b/>
        <w:bCs/>
      </w:rPr>
      <w:tblPr/>
      <w:tcPr>
        <w:tcBorders>
          <w:top w:val="single" w:sz="8" w:space="0" w:color="7E848D"/>
          <w:bottom w:val="single" w:sz="8" w:space="0" w:color="7E848D"/>
        </w:tcBorders>
      </w:tcPr>
    </w:tblStylePr>
    <w:tblStylePr w:type="band1Vert">
      <w:rPr>
        <w:rFonts w:cs="Times New Roman"/>
      </w:rPr>
      <w:tblPr/>
      <w:tcPr>
        <w:shd w:val="clear" w:color="auto" w:fill="DEE0E2"/>
      </w:tcPr>
    </w:tblStylePr>
    <w:tblStylePr w:type="band1Horz">
      <w:rPr>
        <w:rFonts w:cs="Times New Roman"/>
      </w:rPr>
      <w:tblPr/>
      <w:tcPr>
        <w:shd w:val="clear" w:color="auto" w:fill="DEE0E2"/>
      </w:tcPr>
    </w:tblStylePr>
  </w:style>
  <w:style w:type="paragraph" w:styleId="NormalWeb">
    <w:name w:val="Normal (Web)"/>
    <w:basedOn w:val="Normal"/>
    <w:link w:val="NormalWebChar"/>
    <w:uiPriority w:val="99"/>
    <w:rsid w:val="0086098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yazimetin11">
    <w:name w:val="yazimetin11"/>
    <w:uiPriority w:val="99"/>
    <w:rsid w:val="00860980"/>
    <w:rPr>
      <w:rFonts w:ascii="Verdana" w:hAnsi="Verdana" w:cs="Times New Roman"/>
      <w:color w:val="000000"/>
      <w:sz w:val="17"/>
      <w:szCs w:val="17"/>
      <w:u w:val="none"/>
      <w:effect w:val="none"/>
    </w:rPr>
  </w:style>
  <w:style w:type="table" w:styleId="Tabloada">
    <w:name w:val="Table Contemporary"/>
    <w:basedOn w:val="NormalTablo"/>
    <w:uiPriority w:val="99"/>
    <w:rsid w:val="00860980"/>
    <w:pPr>
      <w:widowControl w:val="0"/>
      <w:autoSpaceDE w:val="0"/>
      <w:autoSpaceDN w:val="0"/>
      <w:adjustRightInd w:val="0"/>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oKlavuz3">
    <w:name w:val="Table Grid 3"/>
    <w:basedOn w:val="NormalTablo"/>
    <w:uiPriority w:val="99"/>
    <w:rsid w:val="00860980"/>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oWeb2">
    <w:name w:val="Table Web 2"/>
    <w:basedOn w:val="NormalTablo"/>
    <w:rsid w:val="00860980"/>
    <w:pPr>
      <w:widowControl w:val="0"/>
      <w:autoSpaceDE w:val="0"/>
      <w:autoSpaceDN w:val="0"/>
      <w:adjustRightInd w:val="0"/>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oWeb3">
    <w:name w:val="Table Web 3"/>
    <w:basedOn w:val="NormalTablo"/>
    <w:uiPriority w:val="99"/>
    <w:rsid w:val="00860980"/>
    <w:pPr>
      <w:widowControl w:val="0"/>
      <w:autoSpaceDE w:val="0"/>
      <w:autoSpaceDN w:val="0"/>
      <w:adjustRightInd w:val="0"/>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1nk">
    <w:name w:val="Normal +  11 nk"/>
    <w:basedOn w:val="Normal"/>
    <w:uiPriority w:val="99"/>
    <w:rsid w:val="00860980"/>
    <w:pPr>
      <w:spacing w:after="0" w:line="240" w:lineRule="auto"/>
    </w:pPr>
    <w:rPr>
      <w:rFonts w:ascii="Tahoma" w:eastAsia="Times New Roman" w:hAnsi="Tahoma"/>
      <w:szCs w:val="24"/>
      <w:lang w:eastAsia="tr-TR"/>
    </w:rPr>
  </w:style>
  <w:style w:type="character" w:styleId="Gl">
    <w:name w:val="Strong"/>
    <w:qFormat/>
    <w:rsid w:val="00860980"/>
    <w:rPr>
      <w:rFonts w:cs="Times New Roman"/>
      <w:b/>
      <w:bCs/>
    </w:rPr>
  </w:style>
  <w:style w:type="character" w:styleId="SayfaNumaras">
    <w:name w:val="page number"/>
    <w:rsid w:val="00860980"/>
    <w:rPr>
      <w:rFonts w:cs="Times New Roman"/>
    </w:rPr>
  </w:style>
  <w:style w:type="paragraph" w:customStyle="1" w:styleId="Stil1">
    <w:name w:val="Stil1"/>
    <w:basedOn w:val="Normal"/>
    <w:link w:val="Stil1Char"/>
    <w:uiPriority w:val="99"/>
    <w:rsid w:val="00860980"/>
    <w:pPr>
      <w:widowControl w:val="0"/>
      <w:autoSpaceDE w:val="0"/>
      <w:autoSpaceDN w:val="0"/>
      <w:adjustRightInd w:val="0"/>
      <w:spacing w:after="0" w:line="240" w:lineRule="auto"/>
    </w:pPr>
    <w:rPr>
      <w:rFonts w:ascii="Times New Roman" w:eastAsia="Times New Roman" w:hAnsi="Times New Roman"/>
      <w:sz w:val="20"/>
      <w:szCs w:val="20"/>
      <w:lang w:eastAsia="tr-TR"/>
    </w:rPr>
  </w:style>
  <w:style w:type="paragraph" w:styleId="Dzeltme">
    <w:name w:val="Revision"/>
    <w:hidden/>
    <w:uiPriority w:val="99"/>
    <w:semiHidden/>
    <w:rsid w:val="00860980"/>
    <w:rPr>
      <w:rFonts w:ascii="Times New Roman" w:eastAsia="Times New Roman" w:hAnsi="Times New Roman"/>
    </w:rPr>
  </w:style>
  <w:style w:type="character" w:customStyle="1" w:styleId="Stil1Char">
    <w:name w:val="Stil1 Char"/>
    <w:link w:val="Stil1"/>
    <w:uiPriority w:val="99"/>
    <w:locked/>
    <w:rsid w:val="00860980"/>
    <w:rPr>
      <w:rFonts w:ascii="Times New Roman" w:eastAsia="Times New Roman" w:hAnsi="Times New Roman" w:cs="Times New Roman"/>
      <w:sz w:val="20"/>
      <w:szCs w:val="20"/>
      <w:lang w:eastAsia="tr-TR"/>
    </w:rPr>
  </w:style>
  <w:style w:type="character" w:customStyle="1" w:styleId="NormalWebChar">
    <w:name w:val="Normal (Web) Char"/>
    <w:link w:val="NormalWeb"/>
    <w:uiPriority w:val="99"/>
    <w:locked/>
    <w:rsid w:val="00860980"/>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860980"/>
    <w:rPr>
      <w:rFonts w:eastAsia="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rsid w:val="00860980"/>
    <w:pPr>
      <w:spacing w:after="120"/>
      <w:ind w:left="283"/>
    </w:pPr>
    <w:rPr>
      <w:rFonts w:ascii="Calibri" w:hAnsi="Calibri"/>
    </w:rPr>
  </w:style>
  <w:style w:type="character" w:customStyle="1" w:styleId="GvdeMetniGirintisiChar">
    <w:name w:val="Gövde Metni Girintisi Char"/>
    <w:link w:val="GvdeMetniGirintisi"/>
    <w:rsid w:val="00860980"/>
    <w:rPr>
      <w:rFonts w:ascii="Calibri" w:eastAsia="Arial" w:hAnsi="Calibri" w:cs="Times New Roman"/>
    </w:rPr>
  </w:style>
  <w:style w:type="character" w:styleId="Kpr">
    <w:name w:val="Hyperlink"/>
    <w:uiPriority w:val="99"/>
    <w:rsid w:val="00860980"/>
    <w:rPr>
      <w:rFonts w:cs="Times New Roman"/>
      <w:color w:val="0000FF"/>
      <w:u w:val="single"/>
    </w:rPr>
  </w:style>
  <w:style w:type="paragraph" w:styleId="T1">
    <w:name w:val="toc 1"/>
    <w:basedOn w:val="Normal"/>
    <w:next w:val="Normal"/>
    <w:autoRedefine/>
    <w:uiPriority w:val="39"/>
    <w:qFormat/>
    <w:rsid w:val="0001313C"/>
    <w:pPr>
      <w:tabs>
        <w:tab w:val="right" w:leader="dot" w:pos="8931"/>
      </w:tabs>
      <w:spacing w:after="100"/>
    </w:pPr>
    <w:rPr>
      <w:rFonts w:ascii="Calibri" w:hAnsi="Calibri"/>
    </w:rPr>
  </w:style>
  <w:style w:type="paragraph" w:customStyle="1" w:styleId="GvdeMetniGirintisi21">
    <w:name w:val="Gövde Metni Girintisi 21"/>
    <w:basedOn w:val="Normal"/>
    <w:uiPriority w:val="99"/>
    <w:rsid w:val="0086098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860980"/>
    <w:pPr>
      <w:spacing w:after="160" w:line="240" w:lineRule="exact"/>
    </w:pPr>
    <w:rPr>
      <w:rFonts w:ascii="Verdana" w:eastAsia="Times New Roman" w:hAnsi="Verdana"/>
      <w:sz w:val="20"/>
      <w:szCs w:val="20"/>
    </w:rPr>
  </w:style>
  <w:style w:type="paragraph" w:customStyle="1" w:styleId="tablo">
    <w:name w:val="tablo"/>
    <w:basedOn w:val="Normal"/>
    <w:link w:val="tabloChar"/>
    <w:uiPriority w:val="99"/>
    <w:rsid w:val="00860980"/>
    <w:pPr>
      <w:spacing w:after="0" w:line="240" w:lineRule="auto"/>
      <w:jc w:val="both"/>
    </w:pPr>
    <w:rPr>
      <w:rFonts w:eastAsia="Times New Roman" w:cs="Arial"/>
      <w:sz w:val="16"/>
      <w:szCs w:val="16"/>
      <w:lang w:eastAsia="tr-TR"/>
    </w:rPr>
  </w:style>
  <w:style w:type="character" w:customStyle="1" w:styleId="tabloChar">
    <w:name w:val="tablo Char"/>
    <w:link w:val="tablo"/>
    <w:uiPriority w:val="99"/>
    <w:locked/>
    <w:rsid w:val="00860980"/>
    <w:rPr>
      <w:rFonts w:ascii="Arial" w:eastAsia="Times New Roman" w:hAnsi="Arial" w:cs="Arial"/>
      <w:sz w:val="16"/>
      <w:szCs w:val="16"/>
      <w:lang w:eastAsia="tr-TR"/>
    </w:rPr>
  </w:style>
  <w:style w:type="table" w:customStyle="1" w:styleId="AkKlavuz-Vurgu11">
    <w:name w:val="Açık Kılavuz - Vurgu 11"/>
    <w:uiPriority w:val="62"/>
    <w:rsid w:val="00860980"/>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Bal">
    <w:name w:val="TOC Heading"/>
    <w:basedOn w:val="Balk1"/>
    <w:next w:val="Normal"/>
    <w:uiPriority w:val="39"/>
    <w:qFormat/>
    <w:rsid w:val="00860980"/>
    <w:pPr>
      <w:keepLines/>
      <w:spacing w:before="480" w:after="0" w:line="276" w:lineRule="auto"/>
      <w:outlineLvl w:val="9"/>
    </w:pPr>
    <w:rPr>
      <w:rFonts w:ascii="Cambria" w:eastAsia="Times New Roman" w:hAnsi="Cambria" w:cs="Times New Roman"/>
      <w:color w:val="365F91"/>
      <w:kern w:val="0"/>
      <w:sz w:val="28"/>
      <w:szCs w:val="28"/>
      <w:lang w:eastAsia="en-US"/>
    </w:rPr>
  </w:style>
  <w:style w:type="paragraph" w:styleId="T2">
    <w:name w:val="toc 2"/>
    <w:basedOn w:val="Normal"/>
    <w:next w:val="Normal"/>
    <w:autoRedefine/>
    <w:uiPriority w:val="39"/>
    <w:qFormat/>
    <w:rsid w:val="00860980"/>
    <w:pPr>
      <w:spacing w:after="100"/>
      <w:ind w:left="220"/>
    </w:pPr>
    <w:rPr>
      <w:rFonts w:ascii="Calibri" w:eastAsia="Times New Roman" w:hAnsi="Calibri"/>
    </w:rPr>
  </w:style>
  <w:style w:type="paragraph" w:styleId="T3">
    <w:name w:val="toc 3"/>
    <w:basedOn w:val="Normal"/>
    <w:next w:val="Normal"/>
    <w:autoRedefine/>
    <w:uiPriority w:val="39"/>
    <w:qFormat/>
    <w:rsid w:val="00860980"/>
    <w:pPr>
      <w:spacing w:after="100"/>
      <w:ind w:left="440"/>
    </w:pPr>
    <w:rPr>
      <w:rFonts w:ascii="Calibri" w:eastAsia="Times New Roman" w:hAnsi="Calibri"/>
    </w:rPr>
  </w:style>
  <w:style w:type="table" w:styleId="OrtaKlavuz1-Vurgu3">
    <w:name w:val="Medium Grid 1 Accent 3"/>
    <w:basedOn w:val="NormalTablo"/>
    <w:uiPriority w:val="67"/>
    <w:rsid w:val="00860980"/>
    <w:rPr>
      <w:rFonts w:eastAsia="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67"/>
    <w:rsid w:val="00860980"/>
    <w:rPr>
      <w:rFonts w:eastAsia="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67"/>
    <w:rsid w:val="00860980"/>
    <w:rPr>
      <w:rFonts w:eastAsia="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61"/>
    <w:rsid w:val="00860980"/>
    <w:rPr>
      <w:rFonts w:eastAsia="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GvdeMetniGirintisi3">
    <w:name w:val="Body Text Indent 3"/>
    <w:basedOn w:val="Normal"/>
    <w:link w:val="GvdeMetniGirintisi3Char"/>
    <w:rsid w:val="00860980"/>
    <w:pPr>
      <w:tabs>
        <w:tab w:val="left" w:pos="567"/>
      </w:tabs>
      <w:spacing w:before="60" w:after="60" w:line="240" w:lineRule="auto"/>
      <w:ind w:firstLine="397"/>
      <w:jc w:val="both"/>
    </w:pPr>
    <w:rPr>
      <w:rFonts w:ascii="Times New Roman" w:eastAsia="Times New Roman" w:hAnsi="Times New Roman"/>
      <w:sz w:val="20"/>
      <w:szCs w:val="24"/>
      <w:lang w:eastAsia="tr-TR"/>
    </w:rPr>
  </w:style>
  <w:style w:type="character" w:customStyle="1" w:styleId="GvdeMetniGirintisi3Char">
    <w:name w:val="Gövde Metni Girintisi 3 Char"/>
    <w:link w:val="GvdeMetniGirintisi3"/>
    <w:rsid w:val="00860980"/>
    <w:rPr>
      <w:rFonts w:ascii="Times New Roman" w:eastAsia="Times New Roman" w:hAnsi="Times New Roman" w:cs="Times New Roman"/>
      <w:sz w:val="20"/>
      <w:szCs w:val="24"/>
      <w:lang w:eastAsia="tr-TR"/>
    </w:rPr>
  </w:style>
  <w:style w:type="paragraph" w:styleId="GvdeMetni">
    <w:name w:val="Body Text"/>
    <w:basedOn w:val="Normal"/>
    <w:link w:val="GvdeMetniChar"/>
    <w:rsid w:val="00860980"/>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860980"/>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860980"/>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860980"/>
    <w:rPr>
      <w:rFonts w:ascii="Times New Roman" w:eastAsia="Times New Roman" w:hAnsi="Times New Roman" w:cs="Times New Roman"/>
      <w:b/>
      <w:bCs/>
      <w:sz w:val="32"/>
      <w:szCs w:val="24"/>
    </w:rPr>
  </w:style>
  <w:style w:type="character" w:styleId="zlenenKpr">
    <w:name w:val="FollowedHyperlink"/>
    <w:rsid w:val="00860980"/>
    <w:rPr>
      <w:rFonts w:cs="Times New Roman"/>
      <w:color w:val="800080"/>
      <w:u w:val="single"/>
    </w:rPr>
  </w:style>
  <w:style w:type="table" w:styleId="AkKlavuz-Vurgu3">
    <w:name w:val="Light Grid Accent 3"/>
    <w:basedOn w:val="NormalTablo"/>
    <w:uiPriority w:val="62"/>
    <w:rsid w:val="00860980"/>
    <w:rPr>
      <w:rFonts w:eastAsia="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860980"/>
    <w:rPr>
      <w:rFonts w:eastAsia="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860980"/>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rsid w:val="00860980"/>
    <w:rPr>
      <w:rFonts w:ascii="Calibri" w:hAnsi="Calibri"/>
      <w:sz w:val="20"/>
      <w:szCs w:val="20"/>
    </w:rPr>
  </w:style>
  <w:style w:type="character" w:customStyle="1" w:styleId="SonnotMetniChar">
    <w:name w:val="Sonnot Metni Char"/>
    <w:link w:val="SonnotMetni"/>
    <w:uiPriority w:val="99"/>
    <w:rsid w:val="00860980"/>
    <w:rPr>
      <w:rFonts w:ascii="Calibri" w:eastAsia="Arial" w:hAnsi="Calibri" w:cs="Times New Roman"/>
      <w:sz w:val="20"/>
      <w:szCs w:val="20"/>
    </w:rPr>
  </w:style>
  <w:style w:type="character" w:styleId="SonnotBavurusu">
    <w:name w:val="endnote reference"/>
    <w:uiPriority w:val="99"/>
    <w:rsid w:val="00860980"/>
    <w:rPr>
      <w:rFonts w:cs="Times New Roman"/>
      <w:vertAlign w:val="superscript"/>
    </w:rPr>
  </w:style>
  <w:style w:type="character" w:styleId="AklamaBavurusu">
    <w:name w:val="annotation reference"/>
    <w:uiPriority w:val="99"/>
    <w:rsid w:val="00860980"/>
    <w:rPr>
      <w:rFonts w:cs="Times New Roman"/>
      <w:sz w:val="16"/>
      <w:szCs w:val="16"/>
    </w:rPr>
  </w:style>
  <w:style w:type="paragraph" w:styleId="AklamaMetni">
    <w:name w:val="annotation text"/>
    <w:basedOn w:val="Normal"/>
    <w:link w:val="AklamaMetniChar"/>
    <w:uiPriority w:val="99"/>
    <w:rsid w:val="00860980"/>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rsid w:val="00860980"/>
    <w:rPr>
      <w:rFonts w:ascii="Times New Roman" w:eastAsia="Times New Roman" w:hAnsi="Times New Roman" w:cs="Times New Roman"/>
      <w:sz w:val="20"/>
      <w:szCs w:val="20"/>
      <w:lang w:eastAsia="tr-TR"/>
    </w:rPr>
  </w:style>
  <w:style w:type="paragraph" w:customStyle="1" w:styleId="z">
    <w:name w:val="öz"/>
    <w:basedOn w:val="Normal"/>
    <w:uiPriority w:val="99"/>
    <w:rsid w:val="00860980"/>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uiPriority w:val="99"/>
    <w:rsid w:val="00860980"/>
  </w:style>
  <w:style w:type="paragraph" w:customStyle="1" w:styleId="Pa2">
    <w:name w:val="Pa2"/>
    <w:basedOn w:val="Default"/>
    <w:next w:val="Default"/>
    <w:uiPriority w:val="99"/>
    <w:rsid w:val="00860980"/>
  </w:style>
  <w:style w:type="character" w:customStyle="1" w:styleId="A4">
    <w:name w:val="A4"/>
    <w:uiPriority w:val="99"/>
    <w:rsid w:val="00860980"/>
    <w:rPr>
      <w:color w:val="000000"/>
      <w:sz w:val="20"/>
    </w:rPr>
  </w:style>
  <w:style w:type="paragraph" w:customStyle="1" w:styleId="Pa4">
    <w:name w:val="Pa4"/>
    <w:basedOn w:val="Default"/>
    <w:next w:val="Default"/>
    <w:uiPriority w:val="99"/>
    <w:rsid w:val="00860980"/>
  </w:style>
  <w:style w:type="character" w:customStyle="1" w:styleId="A5">
    <w:name w:val="A5"/>
    <w:uiPriority w:val="99"/>
    <w:rsid w:val="00860980"/>
    <w:rPr>
      <w:rFonts w:ascii="Verdana" w:hAnsi="Verdana"/>
      <w:b/>
      <w:i/>
      <w:color w:val="000000"/>
      <w:sz w:val="16"/>
    </w:rPr>
  </w:style>
  <w:style w:type="table" w:customStyle="1" w:styleId="TabloKlavuzu1">
    <w:name w:val="Tablo Kılavuzu1"/>
    <w:uiPriority w:val="59"/>
    <w:rsid w:val="0086098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64"/>
    <w:rsid w:val="00860980"/>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64"/>
    <w:rsid w:val="00860980"/>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860980"/>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rsid w:val="00860980"/>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rsid w:val="00860980"/>
    <w:rPr>
      <w:rFonts w:ascii="Tahoma" w:eastAsia="Times New Roman" w:hAnsi="Tahoma" w:cs="Tahoma"/>
      <w:noProof/>
      <w:sz w:val="16"/>
      <w:szCs w:val="16"/>
      <w:lang w:eastAsia="tr-TR"/>
    </w:rPr>
  </w:style>
  <w:style w:type="paragraph" w:customStyle="1" w:styleId="paraf">
    <w:name w:val="paraf"/>
    <w:basedOn w:val="Normal"/>
    <w:rsid w:val="00860980"/>
    <w:pPr>
      <w:spacing w:before="100" w:beforeAutospacing="1" w:after="100" w:afterAutospacing="1" w:line="240" w:lineRule="auto"/>
      <w:ind w:firstLine="600"/>
      <w:jc w:val="both"/>
    </w:pPr>
    <w:rPr>
      <w:rFonts w:ascii="Verdana" w:eastAsia="Times New Roman" w:hAnsi="Verdana"/>
      <w:sz w:val="16"/>
      <w:szCs w:val="16"/>
      <w:lang w:eastAsia="tr-TR"/>
    </w:rPr>
  </w:style>
  <w:style w:type="table" w:customStyle="1" w:styleId="OrtaGlgeleme1-Vurgu11">
    <w:name w:val="Orta Gölgeleme 1 - Vurgu 11"/>
    <w:uiPriority w:val="63"/>
    <w:rsid w:val="00860980"/>
    <w:rPr>
      <w:rFonts w:ascii="Arial" w:eastAsia="Arial" w:hAnsi="Arial"/>
    </w:rPr>
    <w:tblPr>
      <w:tblStyleRowBandSize w:val="1"/>
      <w:tblStyleColBandSize w:val="1"/>
      <w:tblInd w:w="0" w:type="dxa"/>
      <w:tblBorders>
        <w:top w:val="single" w:sz="8" w:space="0" w:color="92B7C3"/>
        <w:left w:val="single" w:sz="8" w:space="0" w:color="92B7C3"/>
        <w:bottom w:val="single" w:sz="8" w:space="0" w:color="92B7C3"/>
        <w:right w:val="single" w:sz="8" w:space="0" w:color="92B7C3"/>
        <w:insideH w:val="single" w:sz="8" w:space="0" w:color="92B7C3"/>
      </w:tblBorders>
      <w:tblCellMar>
        <w:top w:w="0" w:type="dxa"/>
        <w:left w:w="108" w:type="dxa"/>
        <w:bottom w:w="0" w:type="dxa"/>
        <w:right w:w="108" w:type="dxa"/>
      </w:tblCellMar>
    </w:tblPr>
  </w:style>
  <w:style w:type="table" w:customStyle="1" w:styleId="AkListe-Vurgu12">
    <w:name w:val="Açık Liste - Vurgu 12"/>
    <w:uiPriority w:val="99"/>
    <w:rsid w:val="00860980"/>
    <w:rPr>
      <w:rFonts w:ascii="Arial" w:eastAsia="Arial" w:hAnsi="Arial"/>
    </w:rPr>
    <w:tblPr>
      <w:tblStyleRowBandSize w:val="1"/>
      <w:tblStyleColBandSize w:val="1"/>
      <w:tblInd w:w="0" w:type="dxa"/>
      <w:tblBorders>
        <w:top w:val="single" w:sz="8" w:space="0" w:color="6EA0B0"/>
        <w:left w:val="single" w:sz="8" w:space="0" w:color="6EA0B0"/>
        <w:bottom w:val="single" w:sz="8" w:space="0" w:color="6EA0B0"/>
        <w:right w:val="single" w:sz="8" w:space="0" w:color="6EA0B0"/>
      </w:tblBorders>
      <w:tblCellMar>
        <w:top w:w="0" w:type="dxa"/>
        <w:left w:w="108" w:type="dxa"/>
        <w:bottom w:w="0" w:type="dxa"/>
        <w:right w:w="108" w:type="dxa"/>
      </w:tblCellMar>
    </w:tblPr>
  </w:style>
  <w:style w:type="table" w:customStyle="1" w:styleId="OrtaGlgeleme1-Vurgu12">
    <w:name w:val="Orta Gölgeleme 1 - Vurgu 12"/>
    <w:uiPriority w:val="63"/>
    <w:rsid w:val="00860980"/>
    <w:rPr>
      <w:rFonts w:ascii="Arial" w:eastAsia="Arial" w:hAnsi="Arial"/>
    </w:rPr>
    <w:tblPr>
      <w:tblStyleRowBandSize w:val="1"/>
      <w:tblStyleColBandSize w:val="1"/>
      <w:tblInd w:w="0" w:type="dxa"/>
      <w:tblBorders>
        <w:top w:val="single" w:sz="8" w:space="0" w:color="92B7C3"/>
        <w:left w:val="single" w:sz="8" w:space="0" w:color="92B7C3"/>
        <w:bottom w:val="single" w:sz="8" w:space="0" w:color="92B7C3"/>
        <w:right w:val="single" w:sz="8" w:space="0" w:color="92B7C3"/>
        <w:insideH w:val="single" w:sz="8" w:space="0" w:color="92B7C3"/>
      </w:tblBorders>
      <w:tblCellMar>
        <w:top w:w="0" w:type="dxa"/>
        <w:left w:w="108" w:type="dxa"/>
        <w:bottom w:w="0" w:type="dxa"/>
        <w:right w:w="108" w:type="dxa"/>
      </w:tblCellMar>
    </w:tblPr>
  </w:style>
  <w:style w:type="table" w:styleId="RenkliGlgeleme-Vurgu1">
    <w:name w:val="Colorful Shading Accent 1"/>
    <w:basedOn w:val="NormalTablo"/>
    <w:uiPriority w:val="71"/>
    <w:rsid w:val="00860980"/>
    <w:rPr>
      <w:rFonts w:ascii="Arial" w:eastAsia="Arial" w:hAnsi="Arial"/>
      <w:color w:val="000000"/>
    </w:rPr>
    <w:tblPr>
      <w:tblStyleRowBandSize w:val="1"/>
      <w:tblStyleColBandSize w:val="1"/>
      <w:tblInd w:w="0" w:type="dxa"/>
      <w:tblBorders>
        <w:top w:val="single" w:sz="24" w:space="0" w:color="CCAF0A"/>
        <w:left w:val="single" w:sz="4" w:space="0" w:color="6EA0B0"/>
        <w:bottom w:val="single" w:sz="4" w:space="0" w:color="6EA0B0"/>
        <w:right w:val="single" w:sz="4" w:space="0" w:color="6EA0B0"/>
        <w:insideH w:val="single" w:sz="4" w:space="0" w:color="FFFFFF"/>
        <w:insideV w:val="single" w:sz="4" w:space="0" w:color="FFFFFF"/>
      </w:tblBorders>
      <w:tblCellMar>
        <w:top w:w="0" w:type="dxa"/>
        <w:left w:w="108" w:type="dxa"/>
        <w:bottom w:w="0" w:type="dxa"/>
        <w:right w:w="108" w:type="dxa"/>
      </w:tblCellMar>
    </w:tblPr>
    <w:tcPr>
      <w:shd w:val="clear" w:color="auto" w:fill="F0F5F7"/>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C626E"/>
      </w:tcPr>
    </w:tblStylePr>
    <w:tblStylePr w:type="firstCol">
      <w:rPr>
        <w:rFonts w:cs="Times New Roman"/>
        <w:color w:val="FFFFFF"/>
      </w:rPr>
      <w:tblPr/>
      <w:tcPr>
        <w:tcBorders>
          <w:top w:val="nil"/>
          <w:left w:val="nil"/>
          <w:bottom w:val="nil"/>
          <w:right w:val="nil"/>
          <w:insideH w:val="single" w:sz="4" w:space="0" w:color="3C626E"/>
          <w:insideV w:val="nil"/>
        </w:tcBorders>
        <w:shd w:val="clear" w:color="auto" w:fill="3C626E"/>
      </w:tcPr>
    </w:tblStylePr>
    <w:tblStylePr w:type="lastCol">
      <w:rPr>
        <w:rFonts w:cs="Times New Roman"/>
        <w:color w:val="FFFFFF"/>
      </w:rPr>
      <w:tblPr/>
      <w:tcPr>
        <w:tcBorders>
          <w:top w:val="nil"/>
          <w:left w:val="nil"/>
          <w:bottom w:val="nil"/>
          <w:right w:val="nil"/>
          <w:insideH w:val="nil"/>
          <w:insideV w:val="nil"/>
        </w:tcBorders>
        <w:shd w:val="clear" w:color="auto" w:fill="3C626E"/>
      </w:tcPr>
    </w:tblStylePr>
    <w:tblStylePr w:type="band1Vert">
      <w:rPr>
        <w:rFonts w:cs="Times New Roman"/>
      </w:rPr>
      <w:tblPr/>
      <w:tcPr>
        <w:shd w:val="clear" w:color="auto" w:fill="C4D9DF"/>
      </w:tcPr>
    </w:tblStylePr>
    <w:tblStylePr w:type="band1Horz">
      <w:rPr>
        <w:rFonts w:cs="Times New Roman"/>
      </w:rPr>
      <w:tblPr/>
      <w:tcPr>
        <w:shd w:val="clear" w:color="auto" w:fill="B6CFD7"/>
      </w:tcPr>
    </w:tblStylePr>
    <w:tblStylePr w:type="neCell">
      <w:rPr>
        <w:rFonts w:cs="Times New Roman"/>
        <w:color w:val="000000"/>
      </w:rPr>
    </w:tblStylePr>
    <w:tblStylePr w:type="nwCell">
      <w:rPr>
        <w:rFonts w:cs="Times New Roman"/>
        <w:color w:val="000000"/>
      </w:rPr>
    </w:tblStylePr>
  </w:style>
  <w:style w:type="paragraph" w:customStyle="1" w:styleId="Style74">
    <w:name w:val="Style74"/>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80">
    <w:name w:val="Style80"/>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character" w:customStyle="1" w:styleId="FontStyle264">
    <w:name w:val="Font Style264"/>
    <w:uiPriority w:val="99"/>
    <w:rsid w:val="00860980"/>
    <w:rPr>
      <w:rFonts w:ascii="Calibri" w:hAnsi="Calibri" w:cs="Calibri"/>
      <w:sz w:val="22"/>
      <w:szCs w:val="22"/>
    </w:rPr>
  </w:style>
  <w:style w:type="paragraph" w:customStyle="1" w:styleId="Style124">
    <w:name w:val="Style124"/>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150">
    <w:name w:val="Style150"/>
    <w:basedOn w:val="Normal"/>
    <w:uiPriority w:val="99"/>
    <w:rsid w:val="00860980"/>
    <w:pPr>
      <w:widowControl w:val="0"/>
      <w:autoSpaceDE w:val="0"/>
      <w:autoSpaceDN w:val="0"/>
      <w:adjustRightInd w:val="0"/>
      <w:spacing w:after="0" w:line="310" w:lineRule="exact"/>
    </w:pPr>
    <w:rPr>
      <w:rFonts w:ascii="Calibri" w:eastAsia="Times New Roman" w:hAnsi="Calibri"/>
      <w:sz w:val="24"/>
      <w:szCs w:val="24"/>
      <w:lang w:eastAsia="tr-TR"/>
    </w:rPr>
  </w:style>
  <w:style w:type="character" w:customStyle="1" w:styleId="FontStyle279">
    <w:name w:val="Font Style279"/>
    <w:uiPriority w:val="99"/>
    <w:rsid w:val="00860980"/>
    <w:rPr>
      <w:rFonts w:ascii="Calibri" w:hAnsi="Calibri" w:cs="Calibri"/>
      <w:sz w:val="24"/>
      <w:szCs w:val="24"/>
    </w:rPr>
  </w:style>
  <w:style w:type="table" w:styleId="OrtaList2-Vurgu1">
    <w:name w:val="Medium List 2 Accent 1"/>
    <w:basedOn w:val="NormalTablo"/>
    <w:uiPriority w:val="66"/>
    <w:rsid w:val="00860980"/>
    <w:rPr>
      <w:rFonts w:ascii="Franklin Gothic Book" w:eastAsia="Times New Roman" w:hAnsi="Franklin Gothic Book"/>
      <w:color w:val="000000"/>
    </w:rPr>
    <w:tblPr>
      <w:tblStyleRowBandSize w:val="1"/>
      <w:tblStyleColBandSize w:val="1"/>
      <w:tblInd w:w="0" w:type="dxa"/>
      <w:tblBorders>
        <w:top w:val="single" w:sz="8" w:space="0" w:color="6EA0B0"/>
        <w:left w:val="single" w:sz="8" w:space="0" w:color="6EA0B0"/>
        <w:bottom w:val="single" w:sz="8" w:space="0" w:color="6EA0B0"/>
        <w:right w:val="single" w:sz="8" w:space="0" w:color="6EA0B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6EA0B0"/>
          <w:right w:val="nil"/>
          <w:insideH w:val="nil"/>
          <w:insideV w:val="nil"/>
        </w:tcBorders>
        <w:shd w:val="clear" w:color="auto" w:fill="FFFFFF"/>
      </w:tcPr>
    </w:tblStylePr>
    <w:tblStylePr w:type="lastRow">
      <w:rPr>
        <w:rFonts w:cs="Times New Roman"/>
      </w:rPr>
      <w:tblPr/>
      <w:tcPr>
        <w:tcBorders>
          <w:top w:val="single" w:sz="8" w:space="0" w:color="6EA0B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6EA0B0"/>
          <w:insideH w:val="nil"/>
          <w:insideV w:val="nil"/>
        </w:tcBorders>
        <w:shd w:val="clear" w:color="auto" w:fill="FFFFFF"/>
      </w:tcPr>
    </w:tblStylePr>
    <w:tblStylePr w:type="lastCol">
      <w:rPr>
        <w:rFonts w:cs="Times New Roman"/>
      </w:rPr>
      <w:tblPr/>
      <w:tcPr>
        <w:tcBorders>
          <w:top w:val="nil"/>
          <w:left w:val="single" w:sz="8" w:space="0" w:color="6EA0B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AE7EB"/>
      </w:tcPr>
    </w:tblStylePr>
    <w:tblStylePr w:type="band1Horz">
      <w:rPr>
        <w:rFonts w:cs="Times New Roman"/>
      </w:rPr>
      <w:tblPr/>
      <w:tcPr>
        <w:tcBorders>
          <w:top w:val="nil"/>
          <w:bottom w:val="nil"/>
          <w:insideH w:val="nil"/>
          <w:insideV w:val="nil"/>
        </w:tcBorders>
        <w:shd w:val="clear" w:color="auto" w:fill="DAE7E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kListe-Vurgu2">
    <w:name w:val="Light List Accent 2"/>
    <w:basedOn w:val="NormalTablo"/>
    <w:uiPriority w:val="61"/>
    <w:rsid w:val="00860980"/>
    <w:rPr>
      <w:rFonts w:ascii="Arial" w:eastAsia="Arial" w:hAnsi="Arial"/>
    </w:rPr>
    <w:tblPr>
      <w:tblStyleRowBandSize w:val="1"/>
      <w:tblStyleColBandSize w:val="1"/>
      <w:tblInd w:w="0" w:type="dxa"/>
      <w:tblBorders>
        <w:top w:val="single" w:sz="8" w:space="0" w:color="CCAF0A"/>
        <w:left w:val="single" w:sz="8" w:space="0" w:color="CCAF0A"/>
        <w:bottom w:val="single" w:sz="8" w:space="0" w:color="CCAF0A"/>
        <w:right w:val="single" w:sz="8" w:space="0" w:color="CCAF0A"/>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CAF0A"/>
      </w:tcPr>
    </w:tblStylePr>
    <w:tblStylePr w:type="lastRow">
      <w:pPr>
        <w:spacing w:before="0" w:after="0"/>
      </w:pPr>
      <w:rPr>
        <w:rFonts w:cs="Times New Roman"/>
        <w:b/>
        <w:bCs/>
      </w:rPr>
      <w:tblPr/>
      <w:tcPr>
        <w:tcBorders>
          <w:top w:val="double" w:sz="6" w:space="0" w:color="CCAF0A"/>
          <w:left w:val="single" w:sz="8" w:space="0" w:color="CCAF0A"/>
          <w:bottom w:val="single" w:sz="8" w:space="0" w:color="CCAF0A"/>
          <w:right w:val="single" w:sz="8" w:space="0" w:color="CCAF0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CAF0A"/>
          <w:left w:val="single" w:sz="8" w:space="0" w:color="CCAF0A"/>
          <w:bottom w:val="single" w:sz="8" w:space="0" w:color="CCAF0A"/>
          <w:right w:val="single" w:sz="8" w:space="0" w:color="CCAF0A"/>
        </w:tcBorders>
      </w:tcPr>
    </w:tblStylePr>
    <w:tblStylePr w:type="band1Horz">
      <w:rPr>
        <w:rFonts w:cs="Times New Roman"/>
      </w:rPr>
      <w:tblPr/>
      <w:tcPr>
        <w:tcBorders>
          <w:top w:val="single" w:sz="8" w:space="0" w:color="CCAF0A"/>
          <w:left w:val="single" w:sz="8" w:space="0" w:color="CCAF0A"/>
          <w:bottom w:val="single" w:sz="8" w:space="0" w:color="CCAF0A"/>
          <w:right w:val="single" w:sz="8" w:space="0" w:color="CCAF0A"/>
        </w:tcBorders>
      </w:tcPr>
    </w:tblStylePr>
  </w:style>
  <w:style w:type="table" w:styleId="OrtaGlgeleme2-Vurgu6">
    <w:name w:val="Medium Shading 2 Accent 6"/>
    <w:basedOn w:val="NormalTablo"/>
    <w:uiPriority w:val="64"/>
    <w:rsid w:val="00860980"/>
    <w:rPr>
      <w:rFonts w:ascii="Arial" w:eastAsia="Arial" w:hAnsi="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E848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E848D"/>
      </w:tcPr>
    </w:tblStylePr>
    <w:tblStylePr w:type="lastCol">
      <w:rPr>
        <w:rFonts w:cs="Times New Roman"/>
        <w:b/>
        <w:bCs/>
        <w:color w:val="FFFFFF"/>
      </w:rPr>
      <w:tblPr/>
      <w:tcPr>
        <w:tcBorders>
          <w:left w:val="nil"/>
          <w:right w:val="nil"/>
          <w:insideH w:val="nil"/>
          <w:insideV w:val="nil"/>
        </w:tcBorders>
        <w:shd w:val="clear" w:color="auto" w:fill="7E848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860980"/>
    <w:rPr>
      <w:rFonts w:ascii="Arial" w:eastAsia="Arial" w:hAnsi="Arial"/>
      <w:color w:val="FFFFFF"/>
    </w:rPr>
    <w:tblPr>
      <w:tblStyleRowBandSize w:val="1"/>
      <w:tblStyleColBandSize w:val="1"/>
      <w:tblInd w:w="0" w:type="dxa"/>
      <w:tblCellMar>
        <w:top w:w="0" w:type="dxa"/>
        <w:left w:w="108" w:type="dxa"/>
        <w:bottom w:w="0" w:type="dxa"/>
        <w:right w:w="108" w:type="dxa"/>
      </w:tblCellMar>
    </w:tblPr>
    <w:tcPr>
      <w:shd w:val="clear" w:color="auto" w:fill="8D89A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44154"/>
      </w:tcPr>
    </w:tblStylePr>
    <w:tblStylePr w:type="firstCol">
      <w:rPr>
        <w:rFonts w:cs="Times New Roman"/>
      </w:rPr>
      <w:tblPr/>
      <w:tcPr>
        <w:tcBorders>
          <w:top w:val="nil"/>
          <w:left w:val="nil"/>
          <w:bottom w:val="nil"/>
          <w:right w:val="single" w:sz="18" w:space="0" w:color="FFFFFF"/>
          <w:insideH w:val="nil"/>
          <w:insideV w:val="nil"/>
        </w:tcBorders>
        <w:shd w:val="clear" w:color="auto" w:fill="66627F"/>
      </w:tcPr>
    </w:tblStylePr>
    <w:tblStylePr w:type="lastCol">
      <w:rPr>
        <w:rFonts w:cs="Times New Roman"/>
      </w:rPr>
      <w:tblPr/>
      <w:tcPr>
        <w:tcBorders>
          <w:top w:val="nil"/>
          <w:left w:val="single" w:sz="18" w:space="0" w:color="FFFFFF"/>
          <w:bottom w:val="nil"/>
          <w:right w:val="nil"/>
          <w:insideH w:val="nil"/>
          <w:insideV w:val="nil"/>
        </w:tcBorders>
        <w:shd w:val="clear" w:color="auto" w:fill="66627F"/>
      </w:tcPr>
    </w:tblStylePr>
    <w:tblStylePr w:type="band1Vert">
      <w:rPr>
        <w:rFonts w:cs="Times New Roman"/>
      </w:rPr>
      <w:tblPr/>
      <w:tcPr>
        <w:tcBorders>
          <w:top w:val="nil"/>
          <w:left w:val="nil"/>
          <w:bottom w:val="nil"/>
          <w:right w:val="nil"/>
          <w:insideH w:val="nil"/>
          <w:insideV w:val="nil"/>
        </w:tcBorders>
        <w:shd w:val="clear" w:color="auto" w:fill="66627F"/>
      </w:tcPr>
    </w:tblStylePr>
    <w:tblStylePr w:type="band1Horz">
      <w:rPr>
        <w:rFonts w:cs="Times New Roman"/>
      </w:rPr>
      <w:tblPr/>
      <w:tcPr>
        <w:tcBorders>
          <w:top w:val="nil"/>
          <w:left w:val="nil"/>
          <w:bottom w:val="nil"/>
          <w:right w:val="nil"/>
          <w:insideH w:val="nil"/>
          <w:insideV w:val="nil"/>
        </w:tcBorders>
        <w:shd w:val="clear" w:color="auto" w:fill="66627F"/>
      </w:tcPr>
    </w:tblStylePr>
  </w:style>
  <w:style w:type="table" w:styleId="AkListe-Vurgu4">
    <w:name w:val="Light List Accent 4"/>
    <w:basedOn w:val="NormalTablo"/>
    <w:uiPriority w:val="61"/>
    <w:rsid w:val="00860980"/>
    <w:rPr>
      <w:rFonts w:ascii="Arial" w:eastAsia="Arial" w:hAnsi="Arial"/>
    </w:rPr>
    <w:tblPr>
      <w:tblStyleRowBandSize w:val="1"/>
      <w:tblStyleColBandSize w:val="1"/>
      <w:tblInd w:w="0" w:type="dxa"/>
      <w:tblBorders>
        <w:top w:val="single" w:sz="8" w:space="0" w:color="748560"/>
        <w:left w:val="single" w:sz="8" w:space="0" w:color="748560"/>
        <w:bottom w:val="single" w:sz="8" w:space="0" w:color="748560"/>
        <w:right w:val="single" w:sz="8" w:space="0" w:color="74856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48560"/>
      </w:tcPr>
    </w:tblStylePr>
    <w:tblStylePr w:type="lastRow">
      <w:pPr>
        <w:spacing w:before="0" w:after="0"/>
      </w:pPr>
      <w:rPr>
        <w:rFonts w:cs="Times New Roman"/>
        <w:b/>
        <w:bCs/>
      </w:rPr>
      <w:tblPr/>
      <w:tcPr>
        <w:tcBorders>
          <w:top w:val="double" w:sz="6" w:space="0" w:color="748560"/>
          <w:left w:val="single" w:sz="8" w:space="0" w:color="748560"/>
          <w:bottom w:val="single" w:sz="8" w:space="0" w:color="748560"/>
          <w:right w:val="single" w:sz="8" w:space="0" w:color="74856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48560"/>
          <w:left w:val="single" w:sz="8" w:space="0" w:color="748560"/>
          <w:bottom w:val="single" w:sz="8" w:space="0" w:color="748560"/>
          <w:right w:val="single" w:sz="8" w:space="0" w:color="748560"/>
        </w:tcBorders>
      </w:tcPr>
    </w:tblStylePr>
    <w:tblStylePr w:type="band1Horz">
      <w:rPr>
        <w:rFonts w:cs="Times New Roman"/>
      </w:rPr>
      <w:tblPr/>
      <w:tcPr>
        <w:tcBorders>
          <w:top w:val="single" w:sz="8" w:space="0" w:color="748560"/>
          <w:left w:val="single" w:sz="8" w:space="0" w:color="748560"/>
          <w:bottom w:val="single" w:sz="8" w:space="0" w:color="748560"/>
          <w:right w:val="single" w:sz="8" w:space="0" w:color="748560"/>
        </w:tcBorders>
      </w:tcPr>
    </w:tblStylePr>
  </w:style>
  <w:style w:type="table" w:styleId="OrtaGlgeleme1-Vurgu2">
    <w:name w:val="Medium Shading 1 Accent 2"/>
    <w:basedOn w:val="NormalTablo"/>
    <w:uiPriority w:val="63"/>
    <w:rsid w:val="00860980"/>
    <w:rPr>
      <w:rFonts w:ascii="Arial" w:eastAsia="Arial" w:hAnsi="Arial"/>
    </w:rPr>
    <w:tblPr>
      <w:tblStyleRowBandSize w:val="1"/>
      <w:tblStyleColBandSize w:val="1"/>
      <w:tblInd w:w="0" w:type="dxa"/>
      <w:tblBorders>
        <w:top w:val="single" w:sz="8" w:space="0" w:color="F4D52B"/>
        <w:left w:val="single" w:sz="8" w:space="0" w:color="F4D52B"/>
        <w:bottom w:val="single" w:sz="8" w:space="0" w:color="F4D52B"/>
        <w:right w:val="single" w:sz="8" w:space="0" w:color="F4D52B"/>
        <w:insideH w:val="single" w:sz="8" w:space="0" w:color="F4D52B"/>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4D52B"/>
          <w:left w:val="single" w:sz="8" w:space="0" w:color="F4D52B"/>
          <w:bottom w:val="single" w:sz="8" w:space="0" w:color="F4D52B"/>
          <w:right w:val="single" w:sz="8" w:space="0" w:color="F4D52B"/>
          <w:insideH w:val="nil"/>
          <w:insideV w:val="nil"/>
        </w:tcBorders>
        <w:shd w:val="clear" w:color="auto" w:fill="CCAF0A"/>
      </w:tcPr>
    </w:tblStylePr>
    <w:tblStylePr w:type="lastRow">
      <w:pPr>
        <w:spacing w:before="0" w:after="0"/>
      </w:pPr>
      <w:rPr>
        <w:rFonts w:cs="Times New Roman"/>
        <w:b/>
        <w:bCs/>
      </w:rPr>
      <w:tblPr/>
      <w:tcPr>
        <w:tcBorders>
          <w:top w:val="double" w:sz="6" w:space="0" w:color="F4D52B"/>
          <w:left w:val="single" w:sz="8" w:space="0" w:color="F4D52B"/>
          <w:bottom w:val="single" w:sz="8" w:space="0" w:color="F4D52B"/>
          <w:right w:val="single" w:sz="8" w:space="0" w:color="F4D52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F1B9"/>
      </w:tcPr>
    </w:tblStylePr>
    <w:tblStylePr w:type="band1Horz">
      <w:rPr>
        <w:rFonts w:cs="Times New Roman"/>
      </w:rPr>
      <w:tblPr/>
      <w:tcPr>
        <w:tcBorders>
          <w:insideH w:val="nil"/>
          <w:insideV w:val="nil"/>
        </w:tcBorders>
        <w:shd w:val="clear" w:color="auto" w:fill="FBF1B9"/>
      </w:tcPr>
    </w:tblStylePr>
    <w:tblStylePr w:type="band2Horz">
      <w:rPr>
        <w:rFonts w:cs="Times New Roman"/>
      </w:rPr>
      <w:tblPr/>
      <w:tcPr>
        <w:tcBorders>
          <w:insideH w:val="nil"/>
          <w:insideV w:val="nil"/>
        </w:tcBorders>
      </w:tcPr>
    </w:tblStylePr>
  </w:style>
  <w:style w:type="table" w:styleId="RenkliGlgeleme-Vurgu3">
    <w:name w:val="Colorful Shading Accent 3"/>
    <w:basedOn w:val="NormalTablo"/>
    <w:uiPriority w:val="71"/>
    <w:rsid w:val="00860980"/>
    <w:rPr>
      <w:rFonts w:ascii="Arial" w:eastAsia="Arial" w:hAnsi="Arial"/>
      <w:color w:val="000000"/>
    </w:rPr>
    <w:tblPr>
      <w:tblStyleRowBandSize w:val="1"/>
      <w:tblStyleColBandSize w:val="1"/>
      <w:tblInd w:w="0" w:type="dxa"/>
      <w:tblBorders>
        <w:top w:val="single" w:sz="24" w:space="0" w:color="748560"/>
        <w:left w:val="single" w:sz="4" w:space="0" w:color="8D89A4"/>
        <w:bottom w:val="single" w:sz="4" w:space="0" w:color="8D89A4"/>
        <w:right w:val="single" w:sz="4" w:space="0" w:color="8D89A4"/>
        <w:insideH w:val="single" w:sz="4" w:space="0" w:color="FFFFFF"/>
        <w:insideV w:val="single" w:sz="4" w:space="0" w:color="FFFFFF"/>
      </w:tblBorders>
      <w:tblCellMar>
        <w:top w:w="0" w:type="dxa"/>
        <w:left w:w="108" w:type="dxa"/>
        <w:bottom w:w="0" w:type="dxa"/>
        <w:right w:w="108" w:type="dxa"/>
      </w:tblCellMar>
    </w:tblPr>
    <w:tcPr>
      <w:shd w:val="clear" w:color="auto" w:fill="F3F3F6"/>
    </w:tcPr>
    <w:tblStylePr w:type="firstRow">
      <w:rPr>
        <w:rFonts w:cs="Times New Roman"/>
        <w:b/>
        <w:bCs/>
      </w:rPr>
      <w:tblPr/>
      <w:tcPr>
        <w:tcBorders>
          <w:top w:val="nil"/>
          <w:left w:val="nil"/>
          <w:bottom w:val="single" w:sz="24" w:space="0" w:color="74856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24E65"/>
      </w:tcPr>
    </w:tblStylePr>
    <w:tblStylePr w:type="firstCol">
      <w:rPr>
        <w:rFonts w:cs="Times New Roman"/>
        <w:color w:val="FFFFFF"/>
      </w:rPr>
      <w:tblPr/>
      <w:tcPr>
        <w:tcBorders>
          <w:top w:val="nil"/>
          <w:left w:val="nil"/>
          <w:bottom w:val="nil"/>
          <w:right w:val="nil"/>
          <w:insideH w:val="single" w:sz="4" w:space="0" w:color="524E65"/>
          <w:insideV w:val="nil"/>
        </w:tcBorders>
        <w:shd w:val="clear" w:color="auto" w:fill="524E65"/>
      </w:tcPr>
    </w:tblStylePr>
    <w:tblStylePr w:type="lastCol">
      <w:rPr>
        <w:rFonts w:cs="Times New Roman"/>
        <w:color w:val="FFFFFF"/>
      </w:rPr>
      <w:tblPr/>
      <w:tcPr>
        <w:tcBorders>
          <w:top w:val="nil"/>
          <w:left w:val="nil"/>
          <w:bottom w:val="nil"/>
          <w:right w:val="nil"/>
          <w:insideH w:val="nil"/>
          <w:insideV w:val="nil"/>
        </w:tcBorders>
        <w:shd w:val="clear" w:color="auto" w:fill="524E65"/>
      </w:tcPr>
    </w:tblStylePr>
    <w:tblStylePr w:type="band1Vert">
      <w:rPr>
        <w:rFonts w:cs="Times New Roman"/>
      </w:rPr>
      <w:tblPr/>
      <w:tcPr>
        <w:shd w:val="clear" w:color="auto" w:fill="D1CFDA"/>
      </w:tcPr>
    </w:tblStylePr>
    <w:tblStylePr w:type="band1Horz">
      <w:rPr>
        <w:rFonts w:cs="Times New Roman"/>
      </w:rPr>
      <w:tblPr/>
      <w:tcPr>
        <w:shd w:val="clear" w:color="auto" w:fill="C5C4D1"/>
      </w:tcPr>
    </w:tblStylePr>
  </w:style>
  <w:style w:type="table" w:styleId="OrtaListe2-Vurgu2">
    <w:name w:val="Medium List 2 Accent 2"/>
    <w:basedOn w:val="NormalTablo"/>
    <w:uiPriority w:val="66"/>
    <w:rsid w:val="00860980"/>
    <w:rPr>
      <w:rFonts w:ascii="Franklin Gothic Book" w:eastAsia="Times New Roman" w:hAnsi="Franklin Gothic Book"/>
      <w:color w:val="000000"/>
    </w:rPr>
    <w:tblPr>
      <w:tblStyleRowBandSize w:val="1"/>
      <w:tblStyleColBandSize w:val="1"/>
      <w:tblInd w:w="0" w:type="dxa"/>
      <w:tblBorders>
        <w:top w:val="single" w:sz="8" w:space="0" w:color="CCAF0A"/>
        <w:left w:val="single" w:sz="8" w:space="0" w:color="CCAF0A"/>
        <w:bottom w:val="single" w:sz="8" w:space="0" w:color="CCAF0A"/>
        <w:right w:val="single" w:sz="8" w:space="0" w:color="CCAF0A"/>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CAF0A"/>
          <w:right w:val="nil"/>
          <w:insideH w:val="nil"/>
          <w:insideV w:val="nil"/>
        </w:tcBorders>
        <w:shd w:val="clear" w:color="auto" w:fill="FFFFFF"/>
      </w:tcPr>
    </w:tblStylePr>
    <w:tblStylePr w:type="lastRow">
      <w:rPr>
        <w:rFonts w:cs="Times New Roman"/>
      </w:rPr>
      <w:tblPr/>
      <w:tcPr>
        <w:tcBorders>
          <w:top w:val="single" w:sz="8" w:space="0" w:color="CCAF0A"/>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CAF0A"/>
          <w:insideH w:val="nil"/>
          <w:insideV w:val="nil"/>
        </w:tcBorders>
        <w:shd w:val="clear" w:color="auto" w:fill="FFFFFF"/>
      </w:tcPr>
    </w:tblStylePr>
    <w:tblStylePr w:type="lastCol">
      <w:rPr>
        <w:rFonts w:cs="Times New Roman"/>
      </w:rPr>
      <w:tblPr/>
      <w:tcPr>
        <w:tcBorders>
          <w:top w:val="nil"/>
          <w:left w:val="single" w:sz="8" w:space="0" w:color="CCAF0A"/>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BF1B9"/>
      </w:tcPr>
    </w:tblStylePr>
    <w:tblStylePr w:type="band1Horz">
      <w:rPr>
        <w:rFonts w:cs="Times New Roman"/>
      </w:rPr>
      <w:tblPr/>
      <w:tcPr>
        <w:tcBorders>
          <w:top w:val="nil"/>
          <w:bottom w:val="nil"/>
          <w:insideH w:val="nil"/>
          <w:insideV w:val="nil"/>
        </w:tcBorders>
        <w:shd w:val="clear" w:color="auto" w:fill="FBF1B9"/>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nkliGlgeleme-Vurgu2">
    <w:name w:val="Colorful Shading Accent 2"/>
    <w:basedOn w:val="NormalTablo"/>
    <w:uiPriority w:val="71"/>
    <w:rsid w:val="00860980"/>
    <w:rPr>
      <w:rFonts w:ascii="Arial" w:eastAsia="Arial" w:hAnsi="Arial"/>
      <w:color w:val="000000"/>
    </w:rPr>
    <w:tblPr>
      <w:tblStyleRowBandSize w:val="1"/>
      <w:tblStyleColBandSize w:val="1"/>
      <w:tblInd w:w="0" w:type="dxa"/>
      <w:tblBorders>
        <w:top w:val="single" w:sz="24" w:space="0" w:color="CCAF0A"/>
        <w:left w:val="single" w:sz="4" w:space="0" w:color="CCAF0A"/>
        <w:bottom w:val="single" w:sz="4" w:space="0" w:color="CCAF0A"/>
        <w:right w:val="single" w:sz="4" w:space="0" w:color="CCAF0A"/>
        <w:insideH w:val="single" w:sz="4" w:space="0" w:color="FFFFFF"/>
        <w:insideV w:val="single" w:sz="4" w:space="0" w:color="FFFFFF"/>
      </w:tblBorders>
      <w:tblCellMar>
        <w:top w:w="0" w:type="dxa"/>
        <w:left w:w="108" w:type="dxa"/>
        <w:bottom w:w="0" w:type="dxa"/>
        <w:right w:w="108" w:type="dxa"/>
      </w:tblCellMar>
    </w:tblPr>
    <w:tcPr>
      <w:shd w:val="clear" w:color="auto" w:fill="FDF9E3"/>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A6806"/>
      </w:tcPr>
    </w:tblStylePr>
    <w:tblStylePr w:type="firstCol">
      <w:rPr>
        <w:rFonts w:cs="Times New Roman"/>
        <w:color w:val="FFFFFF"/>
      </w:rPr>
      <w:tblPr/>
      <w:tcPr>
        <w:tcBorders>
          <w:top w:val="nil"/>
          <w:left w:val="nil"/>
          <w:bottom w:val="nil"/>
          <w:right w:val="nil"/>
          <w:insideH w:val="single" w:sz="4" w:space="0" w:color="7A6806"/>
          <w:insideV w:val="nil"/>
        </w:tcBorders>
        <w:shd w:val="clear" w:color="auto" w:fill="7A6806"/>
      </w:tcPr>
    </w:tblStylePr>
    <w:tblStylePr w:type="lastCol">
      <w:rPr>
        <w:rFonts w:cs="Times New Roman"/>
        <w:color w:val="FFFFFF"/>
      </w:rPr>
      <w:tblPr/>
      <w:tcPr>
        <w:tcBorders>
          <w:top w:val="nil"/>
          <w:left w:val="nil"/>
          <w:bottom w:val="nil"/>
          <w:right w:val="nil"/>
          <w:insideH w:val="nil"/>
          <w:insideV w:val="nil"/>
        </w:tcBorders>
        <w:shd w:val="clear" w:color="auto" w:fill="7A6806"/>
      </w:tcPr>
    </w:tblStylePr>
    <w:tblStylePr w:type="band1Vert">
      <w:rPr>
        <w:rFonts w:cs="Times New Roman"/>
      </w:rPr>
      <w:tblPr/>
      <w:tcPr>
        <w:shd w:val="clear" w:color="auto" w:fill="F9E98D"/>
      </w:tcPr>
    </w:tblStylePr>
    <w:tblStylePr w:type="band1Horz">
      <w:rPr>
        <w:rFonts w:cs="Times New Roman"/>
      </w:rPr>
      <w:tblPr/>
      <w:tcPr>
        <w:shd w:val="clear" w:color="auto" w:fill="F8E372"/>
      </w:tcPr>
    </w:tblStylePr>
    <w:tblStylePr w:type="neCell">
      <w:rPr>
        <w:rFonts w:cs="Times New Roman"/>
        <w:color w:val="000000"/>
      </w:rPr>
    </w:tblStylePr>
    <w:tblStylePr w:type="nwCell">
      <w:rPr>
        <w:rFonts w:cs="Times New Roman"/>
        <w:color w:val="000000"/>
      </w:rPr>
    </w:tblStylePr>
  </w:style>
  <w:style w:type="table" w:customStyle="1" w:styleId="RenkliGlgeleme1">
    <w:name w:val="Renkli Gölgeleme1"/>
    <w:basedOn w:val="NormalTablo"/>
    <w:uiPriority w:val="99"/>
    <w:rsid w:val="00860980"/>
    <w:rPr>
      <w:rFonts w:ascii="Arial" w:eastAsia="Arial" w:hAnsi="Arial"/>
      <w:color w:val="000000"/>
    </w:rPr>
    <w:tblPr>
      <w:tblStyleRowBandSize w:val="1"/>
      <w:tblStyleColBandSize w:val="1"/>
      <w:tblInd w:w="0" w:type="dxa"/>
      <w:tblBorders>
        <w:top w:val="single" w:sz="24" w:space="0" w:color="CCAF0A"/>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RenkliListe-Vurgu5">
    <w:name w:val="Colorful List Accent 5"/>
    <w:basedOn w:val="NormalTablo"/>
    <w:uiPriority w:val="72"/>
    <w:rsid w:val="00B27EC9"/>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z-Formunst">
    <w:name w:val="HTML Top of Form"/>
    <w:basedOn w:val="Normal"/>
    <w:next w:val="Normal"/>
    <w:link w:val="z-FormunstChar"/>
    <w:hidden/>
    <w:uiPriority w:val="99"/>
    <w:semiHidden/>
    <w:unhideWhenUsed/>
    <w:rsid w:val="00B05692"/>
    <w:pPr>
      <w:pBdr>
        <w:bottom w:val="single" w:sz="6" w:space="1" w:color="auto"/>
      </w:pBdr>
      <w:spacing w:after="0" w:line="240" w:lineRule="auto"/>
      <w:jc w:val="center"/>
    </w:pPr>
    <w:rPr>
      <w:rFonts w:eastAsia="Times New Roman" w:cs="Arial"/>
      <w:vanish/>
      <w:sz w:val="16"/>
      <w:szCs w:val="16"/>
      <w:lang w:eastAsia="tr-TR"/>
    </w:rPr>
  </w:style>
  <w:style w:type="character" w:customStyle="1" w:styleId="z-FormunstChar">
    <w:name w:val="z-Formun Üstü Char"/>
    <w:link w:val="z-Formunst"/>
    <w:uiPriority w:val="99"/>
    <w:semiHidden/>
    <w:rsid w:val="00B05692"/>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unhideWhenUsed/>
    <w:rsid w:val="00B05692"/>
    <w:pPr>
      <w:pBdr>
        <w:top w:val="single" w:sz="6" w:space="1" w:color="auto"/>
      </w:pBdr>
      <w:spacing w:after="0" w:line="240" w:lineRule="auto"/>
      <w:jc w:val="center"/>
    </w:pPr>
    <w:rPr>
      <w:rFonts w:eastAsia="Times New Roman" w:cs="Arial"/>
      <w:vanish/>
      <w:sz w:val="16"/>
      <w:szCs w:val="16"/>
      <w:lang w:eastAsia="tr-TR"/>
    </w:rPr>
  </w:style>
  <w:style w:type="character" w:customStyle="1" w:styleId="z-FormunAltChar">
    <w:name w:val="z-Formun Altı Char"/>
    <w:link w:val="z-FormunAlt"/>
    <w:uiPriority w:val="99"/>
    <w:rsid w:val="00B05692"/>
    <w:rPr>
      <w:rFonts w:ascii="Arial" w:eastAsia="Times New Roman" w:hAnsi="Arial" w:cs="Arial"/>
      <w:vanish/>
      <w:sz w:val="16"/>
      <w:szCs w:val="16"/>
      <w:lang w:eastAsia="tr-TR"/>
    </w:rPr>
  </w:style>
  <w:style w:type="table" w:styleId="AkGlgeleme-Vurgu5">
    <w:name w:val="Light Shading Accent 5"/>
    <w:basedOn w:val="NormalTablo"/>
    <w:uiPriority w:val="60"/>
    <w:rsid w:val="006678E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Balk3Char">
    <w:name w:val="Başlık 3 Char"/>
    <w:link w:val="Balk3"/>
    <w:uiPriority w:val="9"/>
    <w:rsid w:val="008B1893"/>
    <w:rPr>
      <w:rFonts w:ascii="Times New Roman" w:eastAsia="Times New Roman" w:hAnsi="Times New Roman" w:cs="Times New Roman"/>
      <w:b/>
      <w:bCs/>
      <w:sz w:val="24"/>
      <w:szCs w:val="24"/>
    </w:rPr>
  </w:style>
  <w:style w:type="character" w:customStyle="1" w:styleId="ListeParagrafChar">
    <w:name w:val="Liste Paragraf Char"/>
    <w:aliases w:val="içindekiler vb Char,List Paragraph Char"/>
    <w:link w:val="ListeParagraf"/>
    <w:uiPriority w:val="1"/>
    <w:locked/>
    <w:rsid w:val="00A460A5"/>
    <w:rPr>
      <w:rFonts w:ascii="Arial" w:eastAsia="Arial" w:hAnsi="Arial" w:cs="Times New Roman"/>
    </w:rPr>
  </w:style>
  <w:style w:type="paragraph" w:customStyle="1" w:styleId="GlAlnt">
    <w:name w:val="Güçlü Alıntı"/>
    <w:basedOn w:val="Normal"/>
    <w:next w:val="Normal"/>
    <w:link w:val="GlAlntChar"/>
    <w:uiPriority w:val="30"/>
    <w:qFormat/>
    <w:rsid w:val="008C3625"/>
    <w:pPr>
      <w:pBdr>
        <w:bottom w:val="single" w:sz="4" w:space="4" w:color="4F81BD"/>
      </w:pBdr>
      <w:spacing w:before="200" w:after="280"/>
      <w:ind w:left="936" w:right="936"/>
    </w:pPr>
    <w:rPr>
      <w:rFonts w:ascii="Calibri" w:eastAsia="Calibri" w:hAnsi="Calibri"/>
      <w:b/>
      <w:bCs/>
      <w:i/>
      <w:iCs/>
      <w:color w:val="365F91"/>
      <w:sz w:val="26"/>
    </w:rPr>
  </w:style>
  <w:style w:type="character" w:customStyle="1" w:styleId="GlAlntChar">
    <w:name w:val="Güçlü Alıntı Char"/>
    <w:link w:val="GlAlnt"/>
    <w:uiPriority w:val="30"/>
    <w:rsid w:val="008C3625"/>
    <w:rPr>
      <w:rFonts w:ascii="Calibri" w:eastAsia="Calibri" w:hAnsi="Calibri" w:cs="Times New Roman"/>
      <w:b/>
      <w:bCs/>
      <w:i/>
      <w:iCs/>
      <w:color w:val="365F91"/>
      <w:sz w:val="26"/>
    </w:rPr>
  </w:style>
  <w:style w:type="paragraph" w:customStyle="1" w:styleId="2-ortabaslk">
    <w:name w:val="2-ortabaslk"/>
    <w:basedOn w:val="Normal"/>
    <w:rsid w:val="008C3625"/>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3">
    <w:name w:val="Tablo Kılavuzu3"/>
    <w:basedOn w:val="NormalTablo"/>
    <w:next w:val="TabloKlavuzu"/>
    <w:uiPriority w:val="59"/>
    <w:rsid w:val="008C36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yaz">
    <w:name w:val="Altyazı"/>
    <w:basedOn w:val="Normal"/>
    <w:next w:val="Normal"/>
    <w:link w:val="AltyazChar"/>
    <w:uiPriority w:val="11"/>
    <w:qFormat/>
    <w:rsid w:val="008C3625"/>
    <w:pPr>
      <w:numPr>
        <w:ilvl w:val="1"/>
      </w:numPr>
      <w:spacing w:before="120" w:after="120" w:line="240" w:lineRule="auto"/>
      <w:ind w:firstLine="709"/>
      <w:jc w:val="both"/>
    </w:pPr>
    <w:rPr>
      <w:rFonts w:ascii="Cambria" w:eastAsia="Times New Roman" w:hAnsi="Cambria"/>
      <w:i/>
      <w:iCs/>
      <w:color w:val="4F81BD"/>
      <w:spacing w:val="15"/>
      <w:sz w:val="24"/>
      <w:szCs w:val="24"/>
    </w:rPr>
  </w:style>
  <w:style w:type="character" w:customStyle="1" w:styleId="AltyazChar">
    <w:name w:val="Altyazı Char"/>
    <w:link w:val="Altyaz"/>
    <w:uiPriority w:val="11"/>
    <w:rsid w:val="008C3625"/>
    <w:rPr>
      <w:rFonts w:ascii="Cambria" w:eastAsia="Times New Roman" w:hAnsi="Cambria" w:cs="Times New Roman"/>
      <w:i/>
      <w:iCs/>
      <w:color w:val="4F81BD"/>
      <w:spacing w:val="15"/>
      <w:sz w:val="24"/>
      <w:szCs w:val="24"/>
    </w:rPr>
  </w:style>
  <w:style w:type="table" w:customStyle="1" w:styleId="AkKlavuz-Vurgu12">
    <w:name w:val="Açık Kılavuz - Vurgu 12"/>
    <w:basedOn w:val="NormalTablo"/>
    <w:uiPriority w:val="62"/>
    <w:rsid w:val="00687CD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Glgeleme-Vurgu4">
    <w:name w:val="Light Shading Accent 4"/>
    <w:basedOn w:val="NormalTablo"/>
    <w:uiPriority w:val="60"/>
    <w:rsid w:val="00687CD1"/>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RenkliGlgeleme-Vurgu11">
    <w:name w:val="Renkli Gölgeleme - Vurgu 11"/>
    <w:basedOn w:val="NormalTablo"/>
    <w:next w:val="RenkliGlgeleme-Vurgu1"/>
    <w:uiPriority w:val="71"/>
    <w:rsid w:val="00153644"/>
    <w:rPr>
      <w:rFonts w:ascii="Arial" w:eastAsia="Arial" w:hAnsi="Arial"/>
      <w:color w:val="000000"/>
    </w:rPr>
    <w:tblPr>
      <w:tblStyleRowBandSize w:val="1"/>
      <w:tblStyleColBandSize w:val="1"/>
      <w:tblInd w:w="0" w:type="dxa"/>
      <w:tblBorders>
        <w:top w:val="single" w:sz="24" w:space="0" w:color="CCAF0A"/>
        <w:left w:val="single" w:sz="4" w:space="0" w:color="6EA0B0"/>
        <w:bottom w:val="single" w:sz="4" w:space="0" w:color="6EA0B0"/>
        <w:right w:val="single" w:sz="4" w:space="0" w:color="6EA0B0"/>
        <w:insideH w:val="single" w:sz="4" w:space="0" w:color="FFFFFF"/>
        <w:insideV w:val="single" w:sz="4" w:space="0" w:color="FFFFFF"/>
      </w:tblBorders>
      <w:tblCellMar>
        <w:top w:w="0" w:type="dxa"/>
        <w:left w:w="108" w:type="dxa"/>
        <w:bottom w:w="0" w:type="dxa"/>
        <w:right w:w="108" w:type="dxa"/>
      </w:tblCellMar>
    </w:tblPr>
    <w:tcPr>
      <w:shd w:val="clear" w:color="auto" w:fill="F0F5F7"/>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C626E"/>
      </w:tcPr>
    </w:tblStylePr>
    <w:tblStylePr w:type="firstCol">
      <w:rPr>
        <w:rFonts w:cs="Times New Roman"/>
        <w:color w:val="FFFFFF"/>
      </w:rPr>
      <w:tblPr/>
      <w:tcPr>
        <w:tcBorders>
          <w:top w:val="nil"/>
          <w:left w:val="nil"/>
          <w:bottom w:val="nil"/>
          <w:right w:val="nil"/>
          <w:insideH w:val="single" w:sz="4" w:space="0" w:color="3C626E"/>
          <w:insideV w:val="nil"/>
        </w:tcBorders>
        <w:shd w:val="clear" w:color="auto" w:fill="3C626E"/>
      </w:tcPr>
    </w:tblStylePr>
    <w:tblStylePr w:type="lastCol">
      <w:rPr>
        <w:rFonts w:cs="Times New Roman"/>
        <w:color w:val="FFFFFF"/>
      </w:rPr>
      <w:tblPr/>
      <w:tcPr>
        <w:tcBorders>
          <w:top w:val="nil"/>
          <w:left w:val="nil"/>
          <w:bottom w:val="nil"/>
          <w:right w:val="nil"/>
          <w:insideH w:val="nil"/>
          <w:insideV w:val="nil"/>
        </w:tcBorders>
        <w:shd w:val="clear" w:color="auto" w:fill="3C626E"/>
      </w:tcPr>
    </w:tblStylePr>
    <w:tblStylePr w:type="band1Vert">
      <w:rPr>
        <w:rFonts w:cs="Times New Roman"/>
      </w:rPr>
      <w:tblPr/>
      <w:tcPr>
        <w:shd w:val="clear" w:color="auto" w:fill="C4D9DF"/>
      </w:tcPr>
    </w:tblStylePr>
    <w:tblStylePr w:type="band1Horz">
      <w:rPr>
        <w:rFonts w:cs="Times New Roman"/>
      </w:rPr>
      <w:tblPr/>
      <w:tcPr>
        <w:shd w:val="clear" w:color="auto" w:fill="B6CFD7"/>
      </w:tcPr>
    </w:tblStylePr>
    <w:tblStylePr w:type="neCell">
      <w:rPr>
        <w:rFonts w:cs="Times New Roman"/>
        <w:color w:val="000000"/>
      </w:rPr>
    </w:tblStylePr>
    <w:tblStylePr w:type="nwCell">
      <w:rPr>
        <w:rFonts w:cs="Times New Roman"/>
        <w:color w:val="000000"/>
      </w:rPr>
    </w:tblStylePr>
  </w:style>
  <w:style w:type="table" w:customStyle="1" w:styleId="RenkliListe-Vurgu51">
    <w:name w:val="Renkli Liste - Vurgu 51"/>
    <w:basedOn w:val="NormalTablo"/>
    <w:next w:val="RenkliListe-Vurgu5"/>
    <w:uiPriority w:val="72"/>
    <w:rsid w:val="00153644"/>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Balk6Char">
    <w:name w:val="Başlık 6 Char"/>
    <w:link w:val="Balk6"/>
    <w:uiPriority w:val="9"/>
    <w:rsid w:val="002B2281"/>
    <w:rPr>
      <w:rFonts w:ascii="Times New Roman" w:eastAsia="Times New Roman" w:hAnsi="Times New Roman" w:cs="Times New Roman"/>
      <w:b/>
      <w:bCs/>
      <w:sz w:val="24"/>
      <w:szCs w:val="24"/>
    </w:rPr>
  </w:style>
  <w:style w:type="character" w:customStyle="1" w:styleId="Balk7Char">
    <w:name w:val="Başlık 7 Char"/>
    <w:link w:val="Balk7"/>
    <w:uiPriority w:val="9"/>
    <w:rsid w:val="002B2281"/>
    <w:rPr>
      <w:rFonts w:ascii="Times New Roman" w:eastAsia="Times New Roman" w:hAnsi="Times New Roman" w:cs="Times New Roman"/>
      <w:bCs/>
      <w:sz w:val="24"/>
      <w:szCs w:val="24"/>
    </w:rPr>
  </w:style>
  <w:style w:type="character" w:customStyle="1" w:styleId="Balk8Char">
    <w:name w:val="Başlık 8 Char"/>
    <w:link w:val="Balk8"/>
    <w:uiPriority w:val="9"/>
    <w:rsid w:val="002B2281"/>
    <w:rPr>
      <w:rFonts w:ascii="Times New Roman" w:eastAsia="Times New Roman" w:hAnsi="Times New Roman" w:cs="Times New Roman"/>
      <w:color w:val="000000"/>
      <w:sz w:val="24"/>
      <w:szCs w:val="24"/>
    </w:rPr>
  </w:style>
  <w:style w:type="character" w:styleId="GlBavuru">
    <w:name w:val="Intense Reference"/>
    <w:uiPriority w:val="32"/>
    <w:qFormat/>
    <w:rsid w:val="002B2281"/>
    <w:rPr>
      <w:b/>
      <w:bCs/>
      <w:smallCaps/>
      <w:color w:val="C0504D"/>
      <w:spacing w:val="5"/>
      <w:u w:val="single"/>
    </w:rPr>
  </w:style>
  <w:style w:type="table" w:customStyle="1" w:styleId="DzTablo11">
    <w:name w:val="Düz Tablo 11"/>
    <w:basedOn w:val="NormalTablo"/>
    <w:uiPriority w:val="41"/>
    <w:rsid w:val="002B228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kGlgeleme1">
    <w:name w:val="Açık Gölgeleme1"/>
    <w:basedOn w:val="NormalTablo"/>
    <w:uiPriority w:val="60"/>
    <w:rsid w:val="002B2281"/>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2B2281"/>
    <w:rPr>
      <w:i/>
      <w:iCs/>
    </w:rPr>
  </w:style>
  <w:style w:type="table" w:styleId="OrtaGlgeleme1-Vurgu5">
    <w:name w:val="Medium Shading 1 Accent 5"/>
    <w:basedOn w:val="NormalTablo"/>
    <w:uiPriority w:val="63"/>
    <w:rsid w:val="002B228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Klavuz3-Vurgu1">
    <w:name w:val="Medium Grid 3 Accent 1"/>
    <w:basedOn w:val="NormalTablo"/>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1-Vurgu6">
    <w:name w:val="Medium Grid 1 Accent 6"/>
    <w:basedOn w:val="NormalTablo"/>
    <w:uiPriority w:val="67"/>
    <w:rsid w:val="002B228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AkKlavuz-Vurgu6">
    <w:name w:val="Light Grid Accent 6"/>
    <w:basedOn w:val="NormalTablo"/>
    <w:uiPriority w:val="62"/>
    <w:rsid w:val="002B228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4">
    <w:name w:val="toc 4"/>
    <w:basedOn w:val="Normal"/>
    <w:next w:val="Normal"/>
    <w:autoRedefine/>
    <w:uiPriority w:val="39"/>
    <w:unhideWhenUsed/>
    <w:rsid w:val="002B2281"/>
    <w:pPr>
      <w:spacing w:after="100"/>
      <w:ind w:left="660"/>
    </w:pPr>
    <w:rPr>
      <w:rFonts w:ascii="Calibri" w:eastAsia="Calibri" w:hAnsi="Calibri"/>
    </w:rPr>
  </w:style>
  <w:style w:type="paragraph" w:styleId="T5">
    <w:name w:val="toc 5"/>
    <w:basedOn w:val="Normal"/>
    <w:next w:val="Normal"/>
    <w:autoRedefine/>
    <w:uiPriority w:val="39"/>
    <w:unhideWhenUsed/>
    <w:rsid w:val="002B2281"/>
    <w:pPr>
      <w:spacing w:after="100"/>
      <w:ind w:left="880"/>
    </w:pPr>
    <w:rPr>
      <w:rFonts w:ascii="Calibri" w:eastAsia="Calibri" w:hAnsi="Calibri"/>
    </w:rPr>
  </w:style>
  <w:style w:type="character" w:customStyle="1" w:styleId="Gvdemetni2">
    <w:name w:val="Gövde metni (2)_"/>
    <w:link w:val="Gvdemetni20"/>
    <w:rsid w:val="002B2281"/>
    <w:rPr>
      <w:rFonts w:ascii="Arial" w:eastAsia="Arial" w:hAnsi="Arial" w:cs="Arial"/>
      <w:b/>
      <w:bCs/>
      <w:sz w:val="43"/>
      <w:szCs w:val="43"/>
      <w:shd w:val="clear" w:color="auto" w:fill="FFFFFF"/>
    </w:rPr>
  </w:style>
  <w:style w:type="paragraph" w:customStyle="1" w:styleId="Gvdemetni20">
    <w:name w:val="Gövde metni (2)"/>
    <w:basedOn w:val="Normal"/>
    <w:link w:val="Gvdemetni2"/>
    <w:rsid w:val="002B2281"/>
    <w:pPr>
      <w:widowControl w:val="0"/>
      <w:shd w:val="clear" w:color="auto" w:fill="FFFFFF"/>
      <w:spacing w:before="720" w:after="0" w:line="0" w:lineRule="atLeast"/>
    </w:pPr>
    <w:rPr>
      <w:rFonts w:cs="Arial"/>
      <w:b/>
      <w:bCs/>
      <w:sz w:val="43"/>
      <w:szCs w:val="43"/>
    </w:rPr>
  </w:style>
  <w:style w:type="paragraph" w:styleId="AklamaKonusu">
    <w:name w:val="annotation subject"/>
    <w:basedOn w:val="AklamaMetni"/>
    <w:next w:val="AklamaMetni"/>
    <w:link w:val="AklamaKonusuChar"/>
    <w:uiPriority w:val="99"/>
    <w:semiHidden/>
    <w:unhideWhenUsed/>
    <w:rsid w:val="002B2281"/>
    <w:pPr>
      <w:spacing w:after="200"/>
    </w:pPr>
    <w:rPr>
      <w:rFonts w:ascii="Calibri" w:eastAsia="Calibri" w:hAnsi="Calibri"/>
      <w:b/>
      <w:bCs/>
      <w:lang w:eastAsia="en-US"/>
    </w:rPr>
  </w:style>
  <w:style w:type="character" w:customStyle="1" w:styleId="AklamaKonusuChar">
    <w:name w:val="Açıklama Konusu Char"/>
    <w:link w:val="AklamaKonusu"/>
    <w:uiPriority w:val="99"/>
    <w:semiHidden/>
    <w:rsid w:val="002B2281"/>
    <w:rPr>
      <w:rFonts w:ascii="Times New Roman" w:eastAsia="Times New Roman" w:hAnsi="Times New Roman" w:cs="Times New Roman"/>
      <w:b/>
      <w:bCs/>
      <w:sz w:val="20"/>
      <w:szCs w:val="20"/>
      <w:lang w:eastAsia="tr-TR"/>
    </w:rPr>
  </w:style>
  <w:style w:type="character" w:styleId="KitapBal">
    <w:name w:val="Book Title"/>
    <w:uiPriority w:val="33"/>
    <w:qFormat/>
    <w:rsid w:val="002B2281"/>
    <w:rPr>
      <w:rFonts w:ascii="Arial Black" w:hAnsi="Arial Black"/>
      <w:b/>
      <w:bCs/>
      <w:smallCaps/>
      <w:spacing w:val="5"/>
      <w:sz w:val="96"/>
    </w:rPr>
  </w:style>
  <w:style w:type="numbering" w:customStyle="1" w:styleId="ListeYok1">
    <w:name w:val="Liste Yok1"/>
    <w:next w:val="ListeYok"/>
    <w:uiPriority w:val="99"/>
    <w:semiHidden/>
    <w:unhideWhenUsed/>
    <w:rsid w:val="002B2281"/>
  </w:style>
  <w:style w:type="table" w:customStyle="1" w:styleId="OrtaGlgeleme1-Vurgu111">
    <w:name w:val="Orta Gölgeleme 1 - Vurgu 111"/>
    <w:basedOn w:val="NormalTablo"/>
    <w:uiPriority w:val="63"/>
    <w:rsid w:val="002B2281"/>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2B2281"/>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B2281"/>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Klavuz3-Vurgu11">
    <w:name w:val="Orta Kılavuz 3 - Vurgu 11"/>
    <w:basedOn w:val="NormalTablo"/>
    <w:next w:val="OrtaKlavuz3-Vurgu1"/>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2B228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onuBal1">
    <w:name w:val="Konu Başlığı1"/>
    <w:basedOn w:val="Normal"/>
    <w:next w:val="Normal"/>
    <w:uiPriority w:val="10"/>
    <w:qFormat/>
    <w:rsid w:val="002B228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2B2281"/>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2B2281"/>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2">
    <w:name w:val="Orta Gölgeleme 2 - Vurgu 12"/>
    <w:basedOn w:val="NormalTablo"/>
    <w:uiPriority w:val="64"/>
    <w:rsid w:val="002B228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2B228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2B228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KonuBalChar1">
    <w:name w:val="Konu Başlığı Char1"/>
    <w:uiPriority w:val="10"/>
    <w:rsid w:val="002B2281"/>
    <w:rPr>
      <w:rFonts w:ascii="Cambria" w:eastAsia="Times New Roman" w:hAnsi="Cambria" w:cs="Times New Roman"/>
      <w:color w:val="17365D"/>
      <w:spacing w:val="5"/>
      <w:kern w:val="28"/>
      <w:sz w:val="52"/>
      <w:szCs w:val="52"/>
    </w:rPr>
  </w:style>
  <w:style w:type="table" w:customStyle="1" w:styleId="AkKlavuz-Vurgu31">
    <w:name w:val="Açık Kılavuz - Vurgu 31"/>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2">
    <w:name w:val="Açık Kılavuz - Vurgu 32"/>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tyle51">
    <w:name w:val="style51"/>
    <w:rsid w:val="002B2281"/>
    <w:rPr>
      <w:b/>
      <w:bCs/>
      <w:color w:val="FF0000"/>
    </w:rPr>
  </w:style>
  <w:style w:type="paragraph" w:customStyle="1" w:styleId="1-Baslk">
    <w:name w:val="1-Baslık"/>
    <w:rsid w:val="002B2281"/>
    <w:pPr>
      <w:tabs>
        <w:tab w:val="left" w:pos="566"/>
      </w:tabs>
    </w:pPr>
    <w:rPr>
      <w:rFonts w:ascii="Times New Roman" w:eastAsia="ヒラギノ明朝 Pro W3" w:hAnsi="Times"/>
      <w:sz w:val="22"/>
      <w:u w:val="single"/>
      <w:lang w:eastAsia="en-US"/>
    </w:rPr>
  </w:style>
  <w:style w:type="paragraph" w:customStyle="1" w:styleId="2-OrtaBaslk0">
    <w:name w:val="2-Orta Baslık"/>
    <w:rsid w:val="002B2281"/>
    <w:pPr>
      <w:jc w:val="center"/>
    </w:pPr>
    <w:rPr>
      <w:rFonts w:ascii="Times New Roman" w:eastAsia="ヒラギノ明朝 Pro W3" w:hAnsi="Times"/>
      <w:b/>
      <w:sz w:val="19"/>
      <w:lang w:eastAsia="en-US"/>
    </w:rPr>
  </w:style>
  <w:style w:type="paragraph" w:customStyle="1" w:styleId="3-NormalYaz">
    <w:name w:val="3-Normal Yazı"/>
    <w:rsid w:val="002B2281"/>
    <w:pPr>
      <w:tabs>
        <w:tab w:val="left" w:pos="566"/>
      </w:tabs>
      <w:jc w:val="both"/>
    </w:pPr>
    <w:rPr>
      <w:rFonts w:ascii="Times New Roman" w:eastAsia="ヒラギノ明朝 Pro W3" w:hAnsi="Times"/>
      <w:sz w:val="19"/>
      <w:lang w:eastAsia="en-US"/>
    </w:rPr>
  </w:style>
  <w:style w:type="paragraph" w:customStyle="1" w:styleId="style1">
    <w:name w:val="style1"/>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FontStyle13">
    <w:name w:val="Font Style13"/>
    <w:rsid w:val="002B2281"/>
    <w:rPr>
      <w:rFonts w:ascii="Arial" w:hAnsi="Arial" w:cs="Arial"/>
      <w:sz w:val="18"/>
      <w:szCs w:val="18"/>
    </w:rPr>
  </w:style>
  <w:style w:type="paragraph" w:customStyle="1" w:styleId="Style2">
    <w:name w:val="Style2"/>
    <w:basedOn w:val="Normal"/>
    <w:rsid w:val="002B2281"/>
    <w:pPr>
      <w:widowControl w:val="0"/>
      <w:autoSpaceDE w:val="0"/>
      <w:autoSpaceDN w:val="0"/>
      <w:adjustRightInd w:val="0"/>
      <w:spacing w:after="0" w:line="224" w:lineRule="exact"/>
      <w:jc w:val="both"/>
    </w:pPr>
    <w:rPr>
      <w:rFonts w:eastAsia="Times New Roman" w:cs="Arial"/>
      <w:sz w:val="24"/>
      <w:szCs w:val="24"/>
      <w:lang w:eastAsia="tr-TR"/>
    </w:rPr>
  </w:style>
  <w:style w:type="character" w:customStyle="1" w:styleId="FontStyle12">
    <w:name w:val="Font Style12"/>
    <w:rsid w:val="002B2281"/>
    <w:rPr>
      <w:rFonts w:ascii="Arial" w:hAnsi="Arial" w:cs="Arial"/>
      <w:i/>
      <w:iCs/>
      <w:sz w:val="18"/>
      <w:szCs w:val="18"/>
    </w:rPr>
  </w:style>
  <w:style w:type="paragraph" w:customStyle="1" w:styleId="Style19">
    <w:name w:val="Style19"/>
    <w:basedOn w:val="Normal"/>
    <w:rsid w:val="002B2281"/>
    <w:pPr>
      <w:widowControl w:val="0"/>
      <w:autoSpaceDE w:val="0"/>
      <w:autoSpaceDN w:val="0"/>
      <w:adjustRightInd w:val="0"/>
      <w:spacing w:after="0" w:line="206" w:lineRule="exact"/>
    </w:pPr>
    <w:rPr>
      <w:rFonts w:ascii="Times New Roman" w:eastAsia="Times New Roman" w:hAnsi="Times New Roman"/>
      <w:sz w:val="24"/>
      <w:szCs w:val="24"/>
      <w:lang w:eastAsia="tr-TR"/>
    </w:rPr>
  </w:style>
  <w:style w:type="paragraph" w:customStyle="1" w:styleId="Style32">
    <w:name w:val="Style32"/>
    <w:basedOn w:val="Normal"/>
    <w:rsid w:val="002B2281"/>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4">
    <w:name w:val="Style34"/>
    <w:basedOn w:val="Normal"/>
    <w:rsid w:val="002B2281"/>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120">
    <w:name w:val="Font Style120"/>
    <w:rsid w:val="002B2281"/>
    <w:rPr>
      <w:rFonts w:ascii="Times New Roman" w:hAnsi="Times New Roman" w:cs="Times New Roman"/>
      <w:b/>
      <w:bCs/>
      <w:sz w:val="18"/>
      <w:szCs w:val="18"/>
    </w:rPr>
  </w:style>
  <w:style w:type="character" w:customStyle="1" w:styleId="FontStyle121">
    <w:name w:val="Font Style121"/>
    <w:rsid w:val="002B2281"/>
    <w:rPr>
      <w:rFonts w:ascii="Times New Roman" w:hAnsi="Times New Roman" w:cs="Times New Roman"/>
      <w:b/>
      <w:bCs/>
      <w:sz w:val="18"/>
      <w:szCs w:val="18"/>
    </w:rPr>
  </w:style>
  <w:style w:type="character" w:customStyle="1" w:styleId="FontStyle122">
    <w:name w:val="Font Style122"/>
    <w:rsid w:val="002B2281"/>
    <w:rPr>
      <w:rFonts w:ascii="Times New Roman" w:hAnsi="Times New Roman" w:cs="Times New Roman"/>
      <w:sz w:val="18"/>
      <w:szCs w:val="18"/>
    </w:rPr>
  </w:style>
  <w:style w:type="character" w:customStyle="1" w:styleId="yayn1">
    <w:name w:val="yayın1"/>
    <w:rsid w:val="002B2281"/>
    <w:rPr>
      <w:rFonts w:ascii="Verdana" w:hAnsi="Verdana" w:hint="default"/>
      <w:b/>
      <w:bCs/>
      <w:sz w:val="16"/>
      <w:szCs w:val="16"/>
    </w:rPr>
  </w:style>
  <w:style w:type="table" w:styleId="AkKlavuz-Vurgu5">
    <w:name w:val="Light Grid Accent 5"/>
    <w:basedOn w:val="NormalTablo"/>
    <w:uiPriority w:val="62"/>
    <w:rsid w:val="002B2281"/>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2B2281"/>
    <w:pPr>
      <w:spacing w:after="0" w:line="360" w:lineRule="auto"/>
      <w:ind w:left="360"/>
      <w:jc w:val="both"/>
    </w:pPr>
    <w:rPr>
      <w:rFonts w:ascii="Times New Roman" w:eastAsia="Times New Roman" w:hAnsi="Times New Roman"/>
      <w:b/>
      <w:i/>
      <w:iCs/>
      <w:color w:val="000000"/>
      <w:sz w:val="24"/>
      <w:szCs w:val="24"/>
      <w:lang w:eastAsia="tr-TR"/>
    </w:rPr>
  </w:style>
  <w:style w:type="character" w:customStyle="1" w:styleId="NormalKalnChar">
    <w:name w:val="Normal + Kalın Char"/>
    <w:aliases w:val="Siyah Char"/>
    <w:link w:val="NormalKaln"/>
    <w:rsid w:val="002B2281"/>
    <w:rPr>
      <w:rFonts w:ascii="Times New Roman" w:eastAsia="Times New Roman" w:hAnsi="Times New Roman" w:cs="Times New Roman"/>
      <w:b/>
      <w:i/>
      <w:iCs/>
      <w:color w:val="000000"/>
      <w:sz w:val="24"/>
      <w:szCs w:val="24"/>
      <w:lang w:eastAsia="tr-TR"/>
    </w:rPr>
  </w:style>
  <w:style w:type="paragraph" w:styleId="GvdeMetni21">
    <w:name w:val="Body Text 2"/>
    <w:basedOn w:val="Normal"/>
    <w:link w:val="GvdeMetni2Char"/>
    <w:rsid w:val="002B2281"/>
    <w:pPr>
      <w:spacing w:after="120" w:line="480" w:lineRule="auto"/>
    </w:pPr>
    <w:rPr>
      <w:rFonts w:ascii="Times New Roman" w:eastAsia="Times New Roman" w:hAnsi="Times New Roman"/>
      <w:sz w:val="24"/>
      <w:szCs w:val="24"/>
      <w:lang w:eastAsia="tr-TR"/>
    </w:rPr>
  </w:style>
  <w:style w:type="character" w:customStyle="1" w:styleId="GvdeMetni2Char">
    <w:name w:val="Gövde Metni 2 Char"/>
    <w:link w:val="GvdeMetni21"/>
    <w:rsid w:val="002B2281"/>
    <w:rPr>
      <w:rFonts w:ascii="Times New Roman" w:eastAsia="Times New Roman" w:hAnsi="Times New Roman" w:cs="Times New Roman"/>
      <w:sz w:val="24"/>
      <w:szCs w:val="24"/>
      <w:lang w:eastAsia="tr-TR"/>
    </w:rPr>
  </w:style>
  <w:style w:type="paragraph" w:styleId="GvdeMetni3">
    <w:name w:val="Body Text 3"/>
    <w:basedOn w:val="Normal"/>
    <w:link w:val="GvdeMetni3Char"/>
    <w:rsid w:val="002B2281"/>
    <w:pPr>
      <w:spacing w:after="0" w:line="240" w:lineRule="auto"/>
      <w:jc w:val="both"/>
    </w:pPr>
    <w:rPr>
      <w:rFonts w:ascii="Times New Roman" w:eastAsia="Times New Roman" w:hAnsi="Times New Roman"/>
      <w:b/>
      <w:sz w:val="24"/>
      <w:szCs w:val="24"/>
      <w:lang w:eastAsia="tr-TR"/>
    </w:rPr>
  </w:style>
  <w:style w:type="character" w:customStyle="1" w:styleId="GvdeMetni3Char">
    <w:name w:val="Gövde Metni 3 Char"/>
    <w:link w:val="GvdeMetni3"/>
    <w:rsid w:val="002B2281"/>
    <w:rPr>
      <w:rFonts w:ascii="Times New Roman" w:eastAsia="Times New Roman" w:hAnsi="Times New Roman" w:cs="Times New Roman"/>
      <w:b/>
      <w:sz w:val="24"/>
      <w:szCs w:val="24"/>
      <w:lang w:eastAsia="tr-TR"/>
    </w:rPr>
  </w:style>
  <w:style w:type="paragraph" w:customStyle="1" w:styleId="CharCharCharCharCharCharCharCharCharChar1">
    <w:name w:val="Char Char Char Char Char Char Char Char Char Char1"/>
    <w:basedOn w:val="Normal"/>
    <w:rsid w:val="002B2281"/>
    <w:pPr>
      <w:spacing w:after="160" w:line="240" w:lineRule="exact"/>
    </w:pPr>
    <w:rPr>
      <w:rFonts w:ascii="Tahoma" w:eastAsia="Times New Roman" w:hAnsi="Tahoma" w:cs="Tahoma"/>
      <w:sz w:val="20"/>
      <w:szCs w:val="20"/>
      <w:lang w:val="en-US"/>
    </w:rPr>
  </w:style>
  <w:style w:type="paragraph" w:customStyle="1" w:styleId="CharCharChar1CharCharCharChar">
    <w:name w:val="Char Char Char1 Char Char Char Char"/>
    <w:basedOn w:val="Normal"/>
    <w:rsid w:val="002B2281"/>
    <w:pPr>
      <w:spacing w:after="160" w:line="240" w:lineRule="exact"/>
    </w:pPr>
    <w:rPr>
      <w:rFonts w:ascii="Verdana" w:eastAsia="Times New Roman" w:hAnsi="Verdana"/>
      <w:sz w:val="20"/>
      <w:szCs w:val="20"/>
      <w:lang w:val="en-US"/>
    </w:rPr>
  </w:style>
  <w:style w:type="paragraph" w:styleId="DipnotMetni">
    <w:name w:val="footnote text"/>
    <w:basedOn w:val="Normal"/>
    <w:link w:val="DipnotMetniChar"/>
    <w:uiPriority w:val="99"/>
    <w:unhideWhenUsed/>
    <w:rsid w:val="002B2281"/>
    <w:pPr>
      <w:spacing w:after="0" w:line="240" w:lineRule="auto"/>
    </w:pPr>
    <w:rPr>
      <w:rFonts w:ascii="Times New Roman" w:eastAsia="Times New Roman" w:hAnsi="Times New Roman"/>
      <w:sz w:val="20"/>
      <w:szCs w:val="20"/>
      <w:lang w:eastAsia="tr-TR"/>
    </w:rPr>
  </w:style>
  <w:style w:type="character" w:customStyle="1" w:styleId="DipnotMetniChar">
    <w:name w:val="Dipnot Metni Char"/>
    <w:link w:val="DipnotMetni"/>
    <w:uiPriority w:val="99"/>
    <w:rsid w:val="002B2281"/>
    <w:rPr>
      <w:rFonts w:ascii="Times New Roman" w:eastAsia="Times New Roman" w:hAnsi="Times New Roman" w:cs="Times New Roman"/>
      <w:sz w:val="20"/>
      <w:szCs w:val="20"/>
      <w:lang w:eastAsia="tr-TR"/>
    </w:rPr>
  </w:style>
  <w:style w:type="character" w:styleId="DipnotBavurusu">
    <w:name w:val="footnote reference"/>
    <w:uiPriority w:val="99"/>
    <w:unhideWhenUsed/>
    <w:rsid w:val="002B2281"/>
    <w:rPr>
      <w:vertAlign w:val="superscript"/>
    </w:rPr>
  </w:style>
  <w:style w:type="paragraph" w:customStyle="1" w:styleId="ecmsonormal">
    <w:name w:val="ec_msonormal"/>
    <w:basedOn w:val="Normal"/>
    <w:rsid w:val="002B2281"/>
    <w:pPr>
      <w:spacing w:after="324" w:line="240" w:lineRule="auto"/>
    </w:pPr>
    <w:rPr>
      <w:rFonts w:ascii="Times New Roman" w:eastAsia="Times New Roman" w:hAnsi="Times New Roman"/>
      <w:sz w:val="24"/>
      <w:szCs w:val="24"/>
      <w:lang w:eastAsia="tr-TR"/>
    </w:rPr>
  </w:style>
  <w:style w:type="paragraph" w:customStyle="1" w:styleId="baslik1">
    <w:name w:val="baslik1"/>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ikincibaslk">
    <w:name w:val="ikinci baslık"/>
    <w:basedOn w:val="Normal"/>
    <w:link w:val="ikincibaslkChar"/>
    <w:autoRedefine/>
    <w:rsid w:val="002B2281"/>
    <w:pPr>
      <w:shd w:val="clear" w:color="auto" w:fill="FFFFFF"/>
      <w:spacing w:after="0" w:line="360" w:lineRule="auto"/>
      <w:outlineLvl w:val="0"/>
    </w:pPr>
    <w:rPr>
      <w:rFonts w:ascii="Times New Roman" w:eastAsia="Times New Roman" w:hAnsi="Times New Roman"/>
      <w:b/>
      <w:sz w:val="24"/>
      <w:szCs w:val="24"/>
      <w:lang w:eastAsia="tr-TR"/>
    </w:rPr>
  </w:style>
  <w:style w:type="character" w:customStyle="1" w:styleId="ikincibaslkChar">
    <w:name w:val="ikinci baslık Char"/>
    <w:link w:val="ikincibaslk"/>
    <w:rsid w:val="002B2281"/>
    <w:rPr>
      <w:rFonts w:ascii="Times New Roman" w:eastAsia="Times New Roman" w:hAnsi="Times New Roman" w:cs="Times New Roman"/>
      <w:b/>
      <w:sz w:val="24"/>
      <w:szCs w:val="24"/>
      <w:shd w:val="clear" w:color="auto" w:fill="FFFFFF"/>
      <w:lang w:eastAsia="tr-TR"/>
    </w:rPr>
  </w:style>
  <w:style w:type="paragraph" w:styleId="ResimYazs">
    <w:name w:val="caption"/>
    <w:basedOn w:val="Normal"/>
    <w:next w:val="Normal"/>
    <w:unhideWhenUsed/>
    <w:qFormat/>
    <w:rsid w:val="002B2281"/>
    <w:pPr>
      <w:spacing w:line="240" w:lineRule="auto"/>
    </w:pPr>
    <w:rPr>
      <w:rFonts w:ascii="Calibri" w:eastAsia="Times New Roman" w:hAnsi="Calibri"/>
      <w:b/>
      <w:bCs/>
      <w:color w:val="4F81BD"/>
      <w:sz w:val="18"/>
      <w:szCs w:val="18"/>
      <w:lang w:eastAsia="tr-TR"/>
    </w:rPr>
  </w:style>
  <w:style w:type="table" w:customStyle="1" w:styleId="AkGlgeleme-Vurgu11">
    <w:name w:val="Açık Gölgeleme - Vurgu 11"/>
    <w:basedOn w:val="NormalTablo"/>
    <w:uiPriority w:val="60"/>
    <w:rsid w:val="002B228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2">
    <w:name w:val="Tablo Kılavuzu2"/>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2B228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Klavuz-Vurgu2">
    <w:name w:val="Light Grid Accent 2"/>
    <w:basedOn w:val="NormalTablo"/>
    <w:uiPriority w:val="62"/>
    <w:rsid w:val="002B228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2-Vurgu5">
    <w:name w:val="Medium Shading 2 Accent 5"/>
    <w:basedOn w:val="NormalTablo"/>
    <w:uiPriority w:val="64"/>
    <w:rsid w:val="002B228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11">
    <w:name w:val="Orta Kılavuz 11"/>
    <w:basedOn w:val="NormalTablo"/>
    <w:uiPriority w:val="67"/>
    <w:rsid w:val="002B228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1-Vurgu2">
    <w:name w:val="Medium Grid 1 Accent 2"/>
    <w:basedOn w:val="NormalTablo"/>
    <w:uiPriority w:val="67"/>
    <w:rsid w:val="002B228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2-Vurgu6">
    <w:name w:val="Medium Grid 2 Accent 6"/>
    <w:basedOn w:val="NormalTablo"/>
    <w:uiPriority w:val="68"/>
    <w:rsid w:val="002B2281"/>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3-Vurgu3">
    <w:name w:val="Medium Grid 3 Accent 3"/>
    <w:basedOn w:val="NormalTablo"/>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nkliKlavuz-Vurgu6">
    <w:name w:val="Colorful Grid Accent 6"/>
    <w:basedOn w:val="NormalTablo"/>
    <w:uiPriority w:val="73"/>
    <w:rsid w:val="002B228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Klavuz21">
    <w:name w:val="Orta Kılavuz 21"/>
    <w:basedOn w:val="NormalTablo"/>
    <w:uiPriority w:val="68"/>
    <w:rsid w:val="002B2281"/>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2B2281"/>
    <w:rPr>
      <w:rFonts w:ascii="Arial" w:hAnsi="Arial"/>
      <w:b/>
      <w:sz w:val="28"/>
      <w:szCs w:val="28"/>
      <w:lang w:val="tr-TR" w:eastAsia="tr-TR" w:bidi="ar-SA"/>
    </w:rPr>
  </w:style>
  <w:style w:type="table" w:customStyle="1" w:styleId="TabloKlavuzu4">
    <w:name w:val="Tablo Kılavuzu4"/>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2B2281"/>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ekillerTablosu">
    <w:name w:val="table of figures"/>
    <w:basedOn w:val="Normal"/>
    <w:next w:val="Normal"/>
    <w:uiPriority w:val="99"/>
    <w:unhideWhenUsed/>
    <w:rsid w:val="002B2281"/>
    <w:pPr>
      <w:spacing w:before="120" w:after="0" w:line="240" w:lineRule="auto"/>
      <w:ind w:firstLine="709"/>
      <w:jc w:val="both"/>
    </w:pPr>
    <w:rPr>
      <w:rFonts w:ascii="Calibri" w:eastAsia="Calibri" w:hAnsi="Calibri"/>
      <w:sz w:val="24"/>
    </w:rPr>
  </w:style>
  <w:style w:type="table" w:styleId="AkListe-Vurgu5">
    <w:name w:val="Light List Accent 5"/>
    <w:basedOn w:val="NormalTablo"/>
    <w:uiPriority w:val="61"/>
    <w:rsid w:val="002B2281"/>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Glgeleme-Vurgu12">
    <w:name w:val="Açık Gölgeleme - Vurgu 12"/>
    <w:basedOn w:val="NormalTablo"/>
    <w:uiPriority w:val="60"/>
    <w:rsid w:val="002B228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6">
    <w:name w:val="toc 6"/>
    <w:basedOn w:val="Normal"/>
    <w:next w:val="Normal"/>
    <w:autoRedefine/>
    <w:uiPriority w:val="39"/>
    <w:unhideWhenUsed/>
    <w:rsid w:val="002B2281"/>
    <w:pPr>
      <w:spacing w:after="0"/>
      <w:ind w:left="880"/>
    </w:pPr>
    <w:rPr>
      <w:rFonts w:ascii="Calibri" w:eastAsia="Times New Roman" w:hAnsi="Calibri"/>
      <w:sz w:val="20"/>
      <w:szCs w:val="20"/>
      <w:lang w:eastAsia="tr-TR"/>
    </w:rPr>
  </w:style>
  <w:style w:type="paragraph" w:styleId="T7">
    <w:name w:val="toc 7"/>
    <w:basedOn w:val="Normal"/>
    <w:next w:val="Normal"/>
    <w:autoRedefine/>
    <w:uiPriority w:val="39"/>
    <w:unhideWhenUsed/>
    <w:rsid w:val="002B2281"/>
    <w:pPr>
      <w:spacing w:after="0"/>
      <w:ind w:left="1100"/>
    </w:pPr>
    <w:rPr>
      <w:rFonts w:ascii="Calibri" w:eastAsia="Times New Roman" w:hAnsi="Calibri"/>
      <w:sz w:val="20"/>
      <w:szCs w:val="20"/>
      <w:lang w:eastAsia="tr-TR"/>
    </w:rPr>
  </w:style>
  <w:style w:type="paragraph" w:styleId="T8">
    <w:name w:val="toc 8"/>
    <w:basedOn w:val="Normal"/>
    <w:next w:val="Normal"/>
    <w:autoRedefine/>
    <w:uiPriority w:val="39"/>
    <w:unhideWhenUsed/>
    <w:rsid w:val="002B2281"/>
    <w:pPr>
      <w:spacing w:after="0"/>
      <w:ind w:left="1320"/>
    </w:pPr>
    <w:rPr>
      <w:rFonts w:ascii="Calibri" w:eastAsia="Times New Roman" w:hAnsi="Calibri"/>
      <w:sz w:val="20"/>
      <w:szCs w:val="20"/>
      <w:lang w:eastAsia="tr-TR"/>
    </w:rPr>
  </w:style>
  <w:style w:type="paragraph" w:styleId="T9">
    <w:name w:val="toc 9"/>
    <w:basedOn w:val="Normal"/>
    <w:next w:val="Normal"/>
    <w:autoRedefine/>
    <w:uiPriority w:val="39"/>
    <w:unhideWhenUsed/>
    <w:rsid w:val="002B2281"/>
    <w:pPr>
      <w:spacing w:after="0"/>
      <w:ind w:left="1540"/>
    </w:pPr>
    <w:rPr>
      <w:rFonts w:ascii="Calibri" w:eastAsia="Times New Roman" w:hAnsi="Calibri"/>
      <w:sz w:val="20"/>
      <w:szCs w:val="20"/>
      <w:lang w:eastAsia="tr-TR"/>
    </w:rPr>
  </w:style>
  <w:style w:type="table" w:customStyle="1" w:styleId="AkKlavuz-Vurgu51">
    <w:name w:val="Açık Kılavuz - Vurgu 51"/>
    <w:basedOn w:val="NormalTablo"/>
    <w:next w:val="AkKlavuz-Vurgu5"/>
    <w:uiPriority w:val="62"/>
    <w:rsid w:val="002B228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2B228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2B228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2B228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2B2281"/>
  </w:style>
  <w:style w:type="character" w:customStyle="1" w:styleId="GlVurgulama1">
    <w:name w:val="Güçlü Vurgulama1"/>
    <w:uiPriority w:val="21"/>
    <w:qFormat/>
    <w:rsid w:val="002B2281"/>
    <w:rPr>
      <w:b/>
      <w:bCs/>
      <w:i/>
      <w:iCs/>
      <w:color w:val="F07F09"/>
    </w:rPr>
  </w:style>
  <w:style w:type="table" w:customStyle="1" w:styleId="OrtaKlavuz3-Vurgu21">
    <w:name w:val="Orta Kılavuz 3 - Vurgu 21"/>
    <w:basedOn w:val="NormalTablo"/>
    <w:next w:val="OrtaKlavuz3-Vurgu2"/>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character" w:styleId="GlVurgulama">
    <w:name w:val="Intense Emphasis"/>
    <w:uiPriority w:val="21"/>
    <w:qFormat/>
    <w:rsid w:val="002B2281"/>
    <w:rPr>
      <w:b/>
      <w:bCs/>
      <w:i/>
      <w:iCs/>
      <w:color w:val="4F81BD"/>
    </w:rPr>
  </w:style>
  <w:style w:type="table" w:styleId="OrtaKlavuz3-Vurgu2">
    <w:name w:val="Medium Grid 3 Accent 2"/>
    <w:basedOn w:val="NormalTablo"/>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ListeYok3">
    <w:name w:val="Liste Yok3"/>
    <w:next w:val="ListeYok"/>
    <w:uiPriority w:val="99"/>
    <w:semiHidden/>
    <w:unhideWhenUsed/>
    <w:rsid w:val="002B2281"/>
  </w:style>
  <w:style w:type="table" w:styleId="OrtaGlgeleme1-Vurgu3">
    <w:name w:val="Medium Shading 1 Accent 3"/>
    <w:basedOn w:val="NormalTablo"/>
    <w:uiPriority w:val="63"/>
    <w:rsid w:val="002B228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2B228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2B228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
    <w:name w:val="Orta Kılavuz 1 - Vurgu 31"/>
    <w:basedOn w:val="NormalTablo"/>
    <w:next w:val="OrtaKlavuz1-Vurgu3"/>
    <w:uiPriority w:val="67"/>
    <w:rsid w:val="002B228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style20">
    <w:name w:val="style2"/>
    <w:basedOn w:val="Normal"/>
    <w:rsid w:val="002B2281"/>
    <w:pPr>
      <w:spacing w:before="100" w:beforeAutospacing="1" w:after="100" w:afterAutospacing="1" w:line="240" w:lineRule="auto"/>
    </w:pPr>
    <w:rPr>
      <w:rFonts w:ascii="Times New Roman" w:eastAsia="Times New Roman" w:hAnsi="Times New Roman"/>
      <w:sz w:val="18"/>
      <w:szCs w:val="18"/>
      <w:lang w:val="en-GB" w:eastAsia="en-GB"/>
    </w:rPr>
  </w:style>
  <w:style w:type="table" w:customStyle="1" w:styleId="TabloKlavuzu14">
    <w:name w:val="Tablo Kılavuzu14"/>
    <w:basedOn w:val="NormalTablo"/>
    <w:next w:val="TabloKlavuzu"/>
    <w:uiPriority w:val="59"/>
    <w:rsid w:val="002B2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2B2281"/>
  </w:style>
  <w:style w:type="paragraph" w:customStyle="1" w:styleId="CharCharCharCharCharCharChar">
    <w:name w:val="Char Char Char Char Char Char Char"/>
    <w:basedOn w:val="Normal"/>
    <w:rsid w:val="002B2281"/>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2B2281"/>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2B228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2B228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2B228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2B228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
    <w:name w:val="Orta Gölgeleme 1 - Vurgu 112"/>
    <w:basedOn w:val="NormalTablo"/>
    <w:uiPriority w:val="63"/>
    <w:rsid w:val="002B228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2B228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2B2281"/>
    <w:rPr>
      <w:color w:val="3A6331"/>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2B2281"/>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2B2281"/>
    <w:pPr>
      <w:autoSpaceDE w:val="0"/>
      <w:autoSpaceDN w:val="0"/>
      <w:adjustRightInd w:val="0"/>
      <w:spacing w:before="340" w:beforeAutospacing="1" w:after="340" w:afterAutospacing="1" w:line="240" w:lineRule="auto"/>
      <w:jc w:val="center"/>
    </w:pPr>
    <w:rPr>
      <w:rFonts w:ascii="Hobo Std" w:eastAsia="Calibri" w:hAnsi="Hobo Std"/>
      <w:b/>
      <w:bCs/>
      <w:color w:val="FF0000"/>
      <w:sz w:val="96"/>
      <w:szCs w:val="96"/>
    </w:rPr>
  </w:style>
  <w:style w:type="table" w:customStyle="1" w:styleId="AkListe-Vurgu21">
    <w:name w:val="Açık Liste - Vurgu 21"/>
    <w:basedOn w:val="NormalTablo"/>
    <w:next w:val="AkListe-Vurgu2"/>
    <w:uiPriority w:val="61"/>
    <w:rsid w:val="002B2281"/>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
    <w:name w:val="Orta Kılavuz 3 - Vurgu 22"/>
    <w:basedOn w:val="NormalTablo"/>
    <w:next w:val="OrtaKlavuz3-Vurgu2"/>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2B228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2B2281"/>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2B2281"/>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2B2281"/>
    <w:rPr>
      <w:color w:val="00000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2B2281"/>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2B2281"/>
  </w:style>
  <w:style w:type="paragraph" w:customStyle="1" w:styleId="ListeParagraf1">
    <w:name w:val="Liste Paragraf1"/>
    <w:basedOn w:val="Normal"/>
    <w:rsid w:val="002B2281"/>
    <w:pPr>
      <w:ind w:left="720"/>
    </w:pPr>
    <w:rPr>
      <w:rFonts w:ascii="Calibri" w:eastAsia="Times New Roman" w:hAnsi="Calibri"/>
    </w:rPr>
  </w:style>
  <w:style w:type="numbering" w:customStyle="1" w:styleId="ListeYok11">
    <w:name w:val="Liste Yok11"/>
    <w:next w:val="ListeYok"/>
    <w:uiPriority w:val="99"/>
    <w:semiHidden/>
    <w:unhideWhenUsed/>
    <w:rsid w:val="002B2281"/>
  </w:style>
  <w:style w:type="table" w:customStyle="1" w:styleId="AkKlavuz-Vurgu22">
    <w:name w:val="Açık Kılavuz - Vurgu 22"/>
    <w:basedOn w:val="NormalTablo"/>
    <w:next w:val="AkKlavuz-Vurgu2"/>
    <w:uiPriority w:val="62"/>
    <w:rsid w:val="002B2281"/>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2B228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2B228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2B228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2B228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2B2281"/>
  </w:style>
  <w:style w:type="table" w:customStyle="1" w:styleId="OrtaKlavuz2-Vurgu21">
    <w:name w:val="Orta Kılavuz 2 - Vurgu 21"/>
    <w:basedOn w:val="NormalTablo"/>
    <w:next w:val="OrtaKlavuz2-Vurgu2"/>
    <w:uiPriority w:val="68"/>
    <w:rsid w:val="002B2281"/>
    <w:rPr>
      <w:rFonts w:ascii="Cambria" w:eastAsia="Times New Roman" w:hAnsi="Cambria"/>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basedOn w:val="VarsaylanParagrafYazTipi"/>
    <w:rsid w:val="002B2281"/>
  </w:style>
  <w:style w:type="table" w:customStyle="1" w:styleId="TabloKlavuzu15">
    <w:name w:val="Tablo Kılavuzu15"/>
    <w:basedOn w:val="NormalTablo"/>
    <w:next w:val="TabloKlavuzu"/>
    <w:uiPriority w:val="59"/>
    <w:rsid w:val="002B228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uiPriority w:val="31"/>
    <w:qFormat/>
    <w:rsid w:val="002B2281"/>
    <w:rPr>
      <w:smallCaps/>
      <w:color w:val="9F2936"/>
      <w:u w:val="single"/>
    </w:rPr>
  </w:style>
  <w:style w:type="table" w:customStyle="1" w:styleId="OrtaKlavuz3-Vurgu31">
    <w:name w:val="Orta Kılavuz 3 - Vurgu 31"/>
    <w:basedOn w:val="NormalTablo"/>
    <w:next w:val="OrtaKlavuz3-Vurgu3"/>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2B2281"/>
    <w:rPr>
      <w:color w:val="00000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Monotype Corsiva" w:eastAsia="Times New Roman" w:hAnsi="Monotype Corsiv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2B2281"/>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2B2281"/>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
    <w:name w:val="Açık Liste - Vurgu 41"/>
    <w:basedOn w:val="NormalTablo"/>
    <w:next w:val="AkListe-Vurgu4"/>
    <w:uiPriority w:val="61"/>
    <w:rsid w:val="002B2281"/>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customStyle="1" w:styleId="3-normalyaz0">
    <w:name w:val="3-normalyaz"/>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9">
    <w:name w:val="Pa9"/>
    <w:basedOn w:val="Default"/>
    <w:next w:val="Default"/>
    <w:uiPriority w:val="99"/>
    <w:rsid w:val="002B2281"/>
    <w:pPr>
      <w:spacing w:line="241" w:lineRule="atLeast"/>
    </w:pPr>
    <w:rPr>
      <w:rFonts w:ascii="Adobe Garamond Pro" w:hAnsi="Adobe Garamond Pro" w:cs="Times New Roman"/>
      <w:color w:val="auto"/>
    </w:rPr>
  </w:style>
  <w:style w:type="paragraph" w:customStyle="1" w:styleId="Pa5">
    <w:name w:val="Pa5"/>
    <w:basedOn w:val="Default"/>
    <w:next w:val="Default"/>
    <w:uiPriority w:val="99"/>
    <w:rsid w:val="002B2281"/>
    <w:pPr>
      <w:spacing w:line="241" w:lineRule="atLeast"/>
    </w:pPr>
    <w:rPr>
      <w:rFonts w:ascii="Adobe Garamond Pro" w:hAnsi="Adobe Garamond Pro" w:cs="Times New Roman"/>
      <w:color w:val="auto"/>
    </w:rPr>
  </w:style>
  <w:style w:type="paragraph" w:customStyle="1" w:styleId="Pa10">
    <w:name w:val="Pa10"/>
    <w:basedOn w:val="Default"/>
    <w:next w:val="Default"/>
    <w:uiPriority w:val="99"/>
    <w:rsid w:val="002B2281"/>
    <w:pPr>
      <w:spacing w:line="241" w:lineRule="atLeast"/>
    </w:pPr>
    <w:rPr>
      <w:rFonts w:ascii="Adobe Garamond Pro" w:eastAsia="Calibri" w:hAnsi="Adobe Garamond Pro" w:cs="Times New Roman"/>
      <w:color w:val="auto"/>
      <w:lang w:eastAsia="en-US"/>
    </w:rPr>
  </w:style>
  <w:style w:type="paragraph" w:customStyle="1" w:styleId="Pa6">
    <w:name w:val="Pa6"/>
    <w:basedOn w:val="Default"/>
    <w:next w:val="Default"/>
    <w:uiPriority w:val="99"/>
    <w:rsid w:val="002B2281"/>
    <w:pPr>
      <w:spacing w:line="241" w:lineRule="atLeast"/>
    </w:pPr>
    <w:rPr>
      <w:rFonts w:ascii="Adobe Garamond Pro" w:eastAsia="Calibri" w:hAnsi="Adobe Garamond Pro" w:cs="Times New Roman"/>
      <w:color w:val="auto"/>
      <w:lang w:eastAsia="en-US"/>
    </w:rPr>
  </w:style>
  <w:style w:type="character" w:customStyle="1" w:styleId="A22">
    <w:name w:val="A2+2"/>
    <w:uiPriority w:val="99"/>
    <w:rsid w:val="002B2281"/>
    <w:rPr>
      <w:rFonts w:cs="Adobe Caslon Pro"/>
      <w:color w:val="000000"/>
    </w:rPr>
  </w:style>
  <w:style w:type="paragraph" w:customStyle="1" w:styleId="Pa22">
    <w:name w:val="Pa2+2"/>
    <w:basedOn w:val="Normal"/>
    <w:next w:val="Normal"/>
    <w:uiPriority w:val="99"/>
    <w:rsid w:val="002B2281"/>
    <w:pPr>
      <w:autoSpaceDE w:val="0"/>
      <w:autoSpaceDN w:val="0"/>
      <w:adjustRightInd w:val="0"/>
      <w:spacing w:after="0" w:line="221" w:lineRule="atLeast"/>
    </w:pPr>
    <w:rPr>
      <w:rFonts w:ascii="Adobe Caslon Pro" w:eastAsia="Calibri" w:hAnsi="Adobe Caslon Pro"/>
      <w:sz w:val="24"/>
      <w:szCs w:val="24"/>
    </w:rPr>
  </w:style>
  <w:style w:type="table" w:styleId="OrtaKlavuz1-Vurgu4">
    <w:name w:val="Medium Grid 1 Accent 4"/>
    <w:basedOn w:val="NormalTablo"/>
    <w:uiPriority w:val="67"/>
    <w:rsid w:val="002B2281"/>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RenkliKlavuz-Vurgu2">
    <w:name w:val="Colorful Grid Accent 2"/>
    <w:basedOn w:val="NormalTablo"/>
    <w:uiPriority w:val="73"/>
    <w:rsid w:val="002B228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OrtaKlavuz2-Vurgu2">
    <w:name w:val="Medium Grid 2 Accent 2"/>
    <w:basedOn w:val="NormalTablo"/>
    <w:uiPriority w:val="68"/>
    <w:rsid w:val="002B2281"/>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styleId="HafifBavuru">
    <w:name w:val="Subtle Reference"/>
    <w:uiPriority w:val="31"/>
    <w:qFormat/>
    <w:rsid w:val="002B2281"/>
    <w:rPr>
      <w:smallCaps/>
      <w:color w:val="C0504D"/>
      <w:u w:val="single"/>
    </w:rPr>
  </w:style>
  <w:style w:type="table" w:styleId="OrtaKlavuz3-Vurgu5">
    <w:name w:val="Medium Grid 3 Accent 5"/>
    <w:basedOn w:val="NormalTablo"/>
    <w:uiPriority w:val="69"/>
    <w:rsid w:val="002B228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Liste1-Vurgu2">
    <w:name w:val="Medium List 1 Accent 2"/>
    <w:basedOn w:val="NormalTablo"/>
    <w:uiPriority w:val="65"/>
    <w:rsid w:val="002B2281"/>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Monotype Corsiva" w:eastAsia="Times New Roman" w:hAnsi="Monotype Corsiv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OrtaGlgeleme1-Vurgu4">
    <w:name w:val="Medium Shading 1 Accent 4"/>
    <w:basedOn w:val="NormalTablo"/>
    <w:uiPriority w:val="63"/>
    <w:rsid w:val="002B2281"/>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513B90"/>
  </w:style>
  <w:style w:type="table" w:customStyle="1" w:styleId="TabloKlavuzu16">
    <w:name w:val="Tablo Kılavuzu16"/>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1">
    <w:name w:val="Düz Tablo 111"/>
    <w:basedOn w:val="NormalTablo"/>
    <w:uiPriority w:val="41"/>
    <w:rsid w:val="00513B9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3">
    <w:name w:val="Orta Gölgeleme 1 - Vurgu 113"/>
    <w:basedOn w:val="NormalTablo"/>
    <w:uiPriority w:val="63"/>
    <w:rsid w:val="00513B90"/>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3B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513B90"/>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2">
    <w:name w:val="Orta Kılavuz 3 - Vurgu 12"/>
    <w:basedOn w:val="NormalTablo"/>
    <w:next w:val="OrtaKlavuz3-Vurgu1"/>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1-Vurgu12">
    <w:name w:val="Orta Kılavuz 1 - Vurgu 12"/>
    <w:basedOn w:val="NormalTablo"/>
    <w:next w:val="OrtaKlavuz1-Vurgu1"/>
    <w:uiPriority w:val="67"/>
    <w:rsid w:val="00513B90"/>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OrtaGlgeleme1-Vurgu61">
    <w:name w:val="Orta Gölgeleme 1 - Vurgu 61"/>
    <w:basedOn w:val="NormalTablo"/>
    <w:next w:val="OrtaGlgeleme1-Vurgu6"/>
    <w:uiPriority w:val="63"/>
    <w:rsid w:val="00513B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2">
    <w:name w:val="Orta Kılavuz 1 - Vurgu 62"/>
    <w:basedOn w:val="NormalTablo"/>
    <w:next w:val="OrtaKlavuz1-Vurgu6"/>
    <w:uiPriority w:val="67"/>
    <w:rsid w:val="00513B90"/>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2">
    <w:name w:val="Orta Gölgeleme 1 - Vurgu 22"/>
    <w:basedOn w:val="NormalTablo"/>
    <w:next w:val="OrtaGlgeleme1-Vurgu2"/>
    <w:uiPriority w:val="63"/>
    <w:rsid w:val="00513B90"/>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513B90"/>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2">
    <w:name w:val="Liste Yok12"/>
    <w:next w:val="ListeYok"/>
    <w:uiPriority w:val="99"/>
    <w:semiHidden/>
    <w:unhideWhenUsed/>
    <w:rsid w:val="00513B90"/>
  </w:style>
  <w:style w:type="table" w:customStyle="1" w:styleId="OrtaGlgeleme1-Vurgu1111">
    <w:name w:val="Orta Gölgeleme 1 - Vurgu 1111"/>
    <w:basedOn w:val="NormalTablo"/>
    <w:uiPriority w:val="63"/>
    <w:rsid w:val="00513B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7">
    <w:name w:val="Tablo Kılavuzu17"/>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1">
    <w:name w:val="Orta List 2 - Vurgu 111"/>
    <w:basedOn w:val="NormalTablo"/>
    <w:next w:val="OrtaList2-Vurgu1"/>
    <w:uiPriority w:val="66"/>
    <w:rsid w:val="00513B90"/>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3B90"/>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3B90"/>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1">
    <w:name w:val="Orta Gölgeleme 2 - Vurgu 111"/>
    <w:basedOn w:val="NormalTablo"/>
    <w:next w:val="OrtaGlgeleme2-Vurgu12"/>
    <w:uiPriority w:val="64"/>
    <w:rsid w:val="00513B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513B9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1">
    <w:name w:val="Orta Kılavuz 3 - Vurgu 111"/>
    <w:basedOn w:val="NormalTablo"/>
    <w:next w:val="OrtaKlavuz3-Vurgu1"/>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3B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3B90"/>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3B9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3B90"/>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0">
    <w:name w:val="Orta Liste 22"/>
    <w:basedOn w:val="NormalTablo"/>
    <w:next w:val="OrtaListe22"/>
    <w:uiPriority w:val="66"/>
    <w:rsid w:val="00513B90"/>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3B90"/>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0">
    <w:name w:val="Orta Gölgeleme 2 - Vurgu 12"/>
    <w:basedOn w:val="NormalTablo"/>
    <w:next w:val="OrtaGlgeleme2-Vurgu12"/>
    <w:uiPriority w:val="64"/>
    <w:rsid w:val="00513B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0">
    <w:name w:val="Açık Kılavuz - Vurgu 12"/>
    <w:basedOn w:val="NormalTablo"/>
    <w:next w:val="AkKlavuz-Vurgu12"/>
    <w:uiPriority w:val="62"/>
    <w:rsid w:val="00513B90"/>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0">
    <w:name w:val="Açık Gölgeleme3"/>
    <w:basedOn w:val="NormalTablo"/>
    <w:next w:val="AkGlgeleme3"/>
    <w:uiPriority w:val="60"/>
    <w:rsid w:val="00513B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0">
    <w:name w:val="Orta Gölgeleme 1 - Vurgu 13"/>
    <w:basedOn w:val="NormalTablo"/>
    <w:next w:val="OrtaGlgeleme1-Vurgu13"/>
    <w:uiPriority w:val="63"/>
    <w:rsid w:val="00513B90"/>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Klavuz-Vurgu311">
    <w:name w:val="Açık Kılavuz - Vurgu 31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10">
    <w:name w:val="Açık Kılavuz - Vurgu 310"/>
    <w:basedOn w:val="NormalTablo"/>
    <w:next w:val="AkKlavuz-Vurgu3"/>
    <w:uiPriority w:val="62"/>
    <w:rsid w:val="00513B90"/>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Times New Roma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1">
    <w:name w:val="Açık Kılavuz - Vurgu 32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1">
    <w:name w:val="Açık Kılavuz - Vurgu 33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1">
    <w:name w:val="Açık Kılavuz - Vurgu 34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1">
    <w:name w:val="Açık Kılavuz - Vurgu 35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1">
    <w:name w:val="Açık Kılavuz - Vurgu 36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1">
    <w:name w:val="Açık Liste - Vurgu 111"/>
    <w:basedOn w:val="NormalTablo"/>
    <w:uiPriority w:val="61"/>
    <w:rsid w:val="00513B90"/>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31">
    <w:name w:val="Tablo Kılavuzu3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54">
    <w:name w:val="Açık Kılavuz - Vurgu 54"/>
    <w:basedOn w:val="NormalTablo"/>
    <w:next w:val="AkKlavuz-Vurgu5"/>
    <w:uiPriority w:val="62"/>
    <w:rsid w:val="00513B90"/>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Web21">
    <w:name w:val="Tablo Web 21"/>
    <w:basedOn w:val="NormalTablo"/>
    <w:next w:val="TabloWeb2"/>
    <w:rsid w:val="00513B90"/>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Glgeleme-Vurgu111">
    <w:name w:val="Açık Gölgeleme - Vurgu 111"/>
    <w:basedOn w:val="NormalTablo"/>
    <w:uiPriority w:val="60"/>
    <w:rsid w:val="00513B90"/>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1">
    <w:name w:val="Tablo Kılavuzu2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1">
    <w:name w:val="Açık Liste11"/>
    <w:basedOn w:val="NormalTablo"/>
    <w:uiPriority w:val="61"/>
    <w:rsid w:val="00513B9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2">
    <w:name w:val="Açık Liste - Vurgu 22"/>
    <w:basedOn w:val="NormalTablo"/>
    <w:next w:val="AkListe-Vurgu2"/>
    <w:uiPriority w:val="61"/>
    <w:rsid w:val="00513B90"/>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AkKlavuz-Vurgu25">
    <w:name w:val="Açık Kılavuz - Vurgu 25"/>
    <w:basedOn w:val="NormalTablo"/>
    <w:next w:val="AkKlavuz-Vurgu2"/>
    <w:uiPriority w:val="62"/>
    <w:rsid w:val="00513B90"/>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Times New Roma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Liste-Vurgu42">
    <w:name w:val="Açık Liste - Vurgu 42"/>
    <w:basedOn w:val="NormalTablo"/>
    <w:next w:val="AkListe-Vurgu4"/>
    <w:uiPriority w:val="61"/>
    <w:rsid w:val="00513B90"/>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Glgeleme2-Vurgu21">
    <w:name w:val="Orta Gölgeleme 2 - Vurgu 21"/>
    <w:basedOn w:val="NormalTablo"/>
    <w:next w:val="OrtaGlgeleme2-Vurgu2"/>
    <w:uiPriority w:val="64"/>
    <w:rsid w:val="00513B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513B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513B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513B90"/>
    <w:rPr>
      <w:rFonts w:ascii="Calibri Light" w:eastAsia="Times New Roman" w:hAnsi="Calibri Light"/>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1">
    <w:name w:val="Orta Kılavuz 111"/>
    <w:basedOn w:val="NormalTablo"/>
    <w:uiPriority w:val="67"/>
    <w:rsid w:val="00513B90"/>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2">
    <w:name w:val="Orta Kılavuz 1 - Vurgu 22"/>
    <w:basedOn w:val="NormalTablo"/>
    <w:next w:val="OrtaKlavuz1-Vurgu2"/>
    <w:uiPriority w:val="67"/>
    <w:rsid w:val="00513B90"/>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OrtaKlavuz1-Vurgu32">
    <w:name w:val="Orta Kılavuz 1 - Vurgu 32"/>
    <w:basedOn w:val="NormalTablo"/>
    <w:next w:val="OrtaKlavuz1-Vurgu3"/>
    <w:uiPriority w:val="67"/>
    <w:rsid w:val="00513B90"/>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OrtaKlavuz1-Vurgu51">
    <w:name w:val="Orta Kılavuz 1 - Vurgu 51"/>
    <w:basedOn w:val="NormalTablo"/>
    <w:next w:val="OrtaKlavuz1-Vurgu5"/>
    <w:uiPriority w:val="67"/>
    <w:rsid w:val="00513B90"/>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2-Vurgu61">
    <w:name w:val="Orta Kılavuz 2 - Vurgu 61"/>
    <w:basedOn w:val="NormalTablo"/>
    <w:next w:val="OrtaKlavuz2-Vurgu6"/>
    <w:uiPriority w:val="68"/>
    <w:rsid w:val="00513B90"/>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3-Vurgu32">
    <w:name w:val="Orta Kılavuz 3 - Vurgu 32"/>
    <w:basedOn w:val="NormalTablo"/>
    <w:next w:val="OrtaKlavuz3-Vurgu3"/>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KoyuListe-Vurgu31">
    <w:name w:val="Koyu Liste - Vurgu 31"/>
    <w:basedOn w:val="NormalTablo"/>
    <w:next w:val="KoyuListe-Vurgu3"/>
    <w:uiPriority w:val="70"/>
    <w:rsid w:val="00513B90"/>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RenkliGlgeleme-Vurgu31">
    <w:name w:val="Renkli Gölgeleme - Vurgu 31"/>
    <w:basedOn w:val="NormalTablo"/>
    <w:next w:val="RenkliGlgeleme-Vurgu3"/>
    <w:uiPriority w:val="71"/>
    <w:rsid w:val="00513B90"/>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RenkliKlavuz-Vurgu61">
    <w:name w:val="Renkli Kılavuz - Vurgu 61"/>
    <w:basedOn w:val="NormalTablo"/>
    <w:next w:val="RenkliKlavuz-Vurgu6"/>
    <w:uiPriority w:val="73"/>
    <w:rsid w:val="00513B9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1">
    <w:name w:val="Orta Kılavuz 211"/>
    <w:basedOn w:val="NormalTablo"/>
    <w:uiPriority w:val="68"/>
    <w:rsid w:val="00513B90"/>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41">
    <w:name w:val="Tablo Kılavuzu4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1">
    <w:name w:val="Açık Gölgeleme - Vurgu 21"/>
    <w:basedOn w:val="NormalTablo"/>
    <w:next w:val="AkGlgeleme-Vurgu2"/>
    <w:uiPriority w:val="60"/>
    <w:rsid w:val="00513B90"/>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51">
    <w:name w:val="Açık Liste - Vurgu 51"/>
    <w:basedOn w:val="NormalTablo"/>
    <w:next w:val="AkListe-Vurgu5"/>
    <w:uiPriority w:val="61"/>
    <w:rsid w:val="00513B90"/>
    <w:rPr>
      <w:rFonts w:eastAsia="Times New Roman"/>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1">
    <w:name w:val="Açık Gölgeleme - Vurgu 121"/>
    <w:basedOn w:val="NormalTablo"/>
    <w:uiPriority w:val="60"/>
    <w:rsid w:val="00513B90"/>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Klavuz-Vurgu511">
    <w:name w:val="Açık Kılavuz - Vurgu 511"/>
    <w:basedOn w:val="NormalTablo"/>
    <w:next w:val="AkKlavuz-Vurgu5"/>
    <w:uiPriority w:val="62"/>
    <w:rsid w:val="00513B9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1">
    <w:name w:val="Açık Kılavuz - Vurgu 37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1">
    <w:name w:val="Açık Kılavuz - Vurgu 521"/>
    <w:basedOn w:val="NormalTablo"/>
    <w:next w:val="AkKlavuz-Vurgu5"/>
    <w:uiPriority w:val="62"/>
    <w:rsid w:val="00513B9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1">
    <w:name w:val="Açık Kılavuz - Vurgu 38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1">
    <w:name w:val="Açık Kılavuz - Vurgu 531"/>
    <w:basedOn w:val="NormalTablo"/>
    <w:next w:val="AkKlavuz-Vurgu5"/>
    <w:uiPriority w:val="62"/>
    <w:rsid w:val="00513B9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1">
    <w:name w:val="Açık Kılavuz - Vurgu 391"/>
    <w:basedOn w:val="NormalTablo"/>
    <w:next w:val="AkKlavuz-Vurgu3"/>
    <w:uiPriority w:val="62"/>
    <w:rsid w:val="00513B9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2">
    <w:name w:val="Liste Yok22"/>
    <w:next w:val="ListeYok"/>
    <w:uiPriority w:val="99"/>
    <w:semiHidden/>
    <w:unhideWhenUsed/>
    <w:rsid w:val="00513B90"/>
  </w:style>
  <w:style w:type="table" w:customStyle="1" w:styleId="OrtaKlavuz3-Vurgu211">
    <w:name w:val="Orta Kılavuz 3 - Vurgu 211"/>
    <w:basedOn w:val="NormalTablo"/>
    <w:next w:val="OrtaKlavuz3-Vurgu2"/>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OrtaKlavuz3-Vurgu23">
    <w:name w:val="Orta Kılavuz 3 - Vurgu 23"/>
    <w:basedOn w:val="NormalTablo"/>
    <w:next w:val="OrtaKlavuz3-Vurgu2"/>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1">
    <w:name w:val="Liste Yok31"/>
    <w:next w:val="ListeYok"/>
    <w:uiPriority w:val="99"/>
    <w:semiHidden/>
    <w:unhideWhenUsed/>
    <w:rsid w:val="00513B90"/>
  </w:style>
  <w:style w:type="table" w:customStyle="1" w:styleId="OrtaGlgeleme1-Vurgu31">
    <w:name w:val="Orta Gölgeleme 1 -  Vurgu 31"/>
    <w:basedOn w:val="NormalTablo"/>
    <w:next w:val="OrtaGlgeleme1-Vurgu3"/>
    <w:uiPriority w:val="63"/>
    <w:rsid w:val="00513B90"/>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nkliKlavuz-Vurgu31">
    <w:name w:val="Renkli Kılavuz - Vurgu 31"/>
    <w:basedOn w:val="NormalTablo"/>
    <w:next w:val="RenkliKlavuz-Vurgu3"/>
    <w:uiPriority w:val="73"/>
    <w:rsid w:val="00513B9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1">
    <w:name w:val="Orta Kılavuz 1 - Vurgu 311"/>
    <w:basedOn w:val="NormalTablo"/>
    <w:next w:val="OrtaKlavuz1-Vurgu3"/>
    <w:uiPriority w:val="67"/>
    <w:rsid w:val="00513B90"/>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oKlavuzu141">
    <w:name w:val="Tablo Kılavuzu141"/>
    <w:basedOn w:val="NormalTablo"/>
    <w:next w:val="TabloKlavuzu"/>
    <w:uiPriority w:val="59"/>
    <w:rsid w:val="0051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Vurgu31">
    <w:name w:val="Orta Kılavuz 2 - Vurgu 31"/>
    <w:basedOn w:val="NormalTablo"/>
    <w:next w:val="OrtaKlavuz2-Vurgu3"/>
    <w:uiPriority w:val="68"/>
    <w:rsid w:val="00513B90"/>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1">
    <w:name w:val="Orta Kılavuz 1 - Vurgu 611"/>
    <w:basedOn w:val="NormalTablo"/>
    <w:next w:val="OrtaKlavuz1-Vurgu6"/>
    <w:uiPriority w:val="67"/>
    <w:rsid w:val="00513B90"/>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1">
    <w:name w:val="Orta Kılavuz 1 - Vurgu 211"/>
    <w:basedOn w:val="NormalTablo"/>
    <w:next w:val="OrtaKlavuz1-Vurgu2"/>
    <w:uiPriority w:val="67"/>
    <w:rsid w:val="00513B90"/>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1">
    <w:name w:val="Açık Kılavuz - Vurgu 1111"/>
    <w:basedOn w:val="NormalTablo"/>
    <w:uiPriority w:val="62"/>
    <w:rsid w:val="00513B9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1">
    <w:name w:val="Renkli Kılavuz - Vurgu 11"/>
    <w:basedOn w:val="NormalTablo"/>
    <w:next w:val="RenkliKlavuz-Vurgu1"/>
    <w:uiPriority w:val="73"/>
    <w:rsid w:val="00513B9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3-Vurgu61">
    <w:name w:val="Orta Kılavuz 3 - Vurgu 61"/>
    <w:basedOn w:val="NormalTablo"/>
    <w:next w:val="OrtaKlavuz3-Vurgu6"/>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1">
    <w:name w:val="Orta Gölgeleme 1 - Vurgu 1121"/>
    <w:basedOn w:val="NormalTablo"/>
    <w:uiPriority w:val="63"/>
    <w:rsid w:val="00513B9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1">
    <w:name w:val="Orta Kılavuz 1 - Vurgu 111"/>
    <w:basedOn w:val="NormalTablo"/>
    <w:next w:val="OrtaKlavuz1-Vurgu1"/>
    <w:uiPriority w:val="67"/>
    <w:rsid w:val="00513B9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1">
    <w:name w:val="Açık Gölgeleme - Vurgu 411"/>
    <w:basedOn w:val="NormalTablo"/>
    <w:next w:val="AkGlgeleme-Vurgu4"/>
    <w:uiPriority w:val="60"/>
    <w:rsid w:val="00513B90"/>
    <w:rPr>
      <w:color w:val="3A6331"/>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1">
    <w:name w:val="Orta Kılavuz 1 - Vurgu 411"/>
    <w:basedOn w:val="NormalTablo"/>
    <w:next w:val="OrtaKlavuz1-Vurgu4"/>
    <w:uiPriority w:val="67"/>
    <w:rsid w:val="00513B90"/>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table" w:customStyle="1" w:styleId="AkListe-Vurgu211">
    <w:name w:val="Açık Liste - Vurgu 211"/>
    <w:basedOn w:val="NormalTablo"/>
    <w:next w:val="AkListe-Vurgu2"/>
    <w:uiPriority w:val="61"/>
    <w:rsid w:val="00513B90"/>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1">
    <w:name w:val="Orta Kılavuz 3 - Vurgu 221"/>
    <w:basedOn w:val="NormalTablo"/>
    <w:next w:val="OrtaKlavuz3-Vurgu2"/>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1">
    <w:name w:val="Renkli Kılavuz - Vurgu 211"/>
    <w:basedOn w:val="NormalTablo"/>
    <w:next w:val="RenkliKlavuz-Vurgu2"/>
    <w:uiPriority w:val="73"/>
    <w:rsid w:val="00513B9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2">
    <w:name w:val="Açık Kılavuz - Vurgu 212"/>
    <w:basedOn w:val="NormalTablo"/>
    <w:next w:val="AkKlavuz-Vurgu2"/>
    <w:uiPriority w:val="62"/>
    <w:rsid w:val="00513B90"/>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1">
    <w:name w:val="Orta Gölgeleme 1 - Vurgu 211"/>
    <w:basedOn w:val="NormalTablo"/>
    <w:next w:val="OrtaGlgeleme1-Vurgu2"/>
    <w:uiPriority w:val="63"/>
    <w:rsid w:val="00513B90"/>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1">
    <w:name w:val="Renkli Gölgeleme - Vurgu 211"/>
    <w:basedOn w:val="NormalTablo"/>
    <w:next w:val="RenkliGlgeleme-Vurgu2"/>
    <w:uiPriority w:val="71"/>
    <w:rsid w:val="00513B90"/>
    <w:rPr>
      <w:color w:val="00000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1">
    <w:name w:val="Açık Kılavuz - Vurgu 2111"/>
    <w:basedOn w:val="NormalTablo"/>
    <w:next w:val="AkKlavuz-Vurgu2"/>
    <w:uiPriority w:val="62"/>
    <w:rsid w:val="00513B90"/>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111">
    <w:name w:val="Liste Yok111"/>
    <w:next w:val="ListeYok"/>
    <w:uiPriority w:val="99"/>
    <w:semiHidden/>
    <w:unhideWhenUsed/>
    <w:rsid w:val="00513B90"/>
  </w:style>
  <w:style w:type="table" w:customStyle="1" w:styleId="AkKlavuz-Vurgu223">
    <w:name w:val="Açık Kılavuz - Vurgu 223"/>
    <w:basedOn w:val="NormalTablo"/>
    <w:next w:val="AkKlavuz-Vurgu2"/>
    <w:uiPriority w:val="62"/>
    <w:rsid w:val="00513B90"/>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1">
    <w:name w:val="Açık Kılavuz - Vurgu 231"/>
    <w:basedOn w:val="NormalTablo"/>
    <w:next w:val="AkKlavuz-Vurgu2"/>
    <w:uiPriority w:val="62"/>
    <w:rsid w:val="00513B90"/>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1">
    <w:name w:val="Açık Kılavuz - Vurgu 2211"/>
    <w:basedOn w:val="NormalTablo"/>
    <w:next w:val="AkKlavuz-Vurgu2"/>
    <w:uiPriority w:val="62"/>
    <w:rsid w:val="00513B90"/>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1">
    <w:name w:val="Açık Kılavuz - Vurgu 241"/>
    <w:basedOn w:val="NormalTablo"/>
    <w:next w:val="AkKlavuz-Vurgu2"/>
    <w:uiPriority w:val="62"/>
    <w:rsid w:val="00513B90"/>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1">
    <w:name w:val="Açık Kılavuz - Vurgu 2221"/>
    <w:basedOn w:val="NormalTablo"/>
    <w:next w:val="AkKlavuz-Vurgu2"/>
    <w:uiPriority w:val="62"/>
    <w:rsid w:val="00513B90"/>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1">
    <w:name w:val="Liste Yok211"/>
    <w:next w:val="ListeYok"/>
    <w:uiPriority w:val="99"/>
    <w:semiHidden/>
    <w:unhideWhenUsed/>
    <w:rsid w:val="00513B90"/>
  </w:style>
  <w:style w:type="table" w:customStyle="1" w:styleId="OrtaKlavuz2-Vurgu211">
    <w:name w:val="Orta Kılavuz 2 - Vurgu 211"/>
    <w:basedOn w:val="NormalTablo"/>
    <w:next w:val="OrtaKlavuz2-Vurgu2"/>
    <w:uiPriority w:val="68"/>
    <w:rsid w:val="00513B90"/>
    <w:rPr>
      <w:rFonts w:ascii="Cambria" w:eastAsia="Times New Roman" w:hAnsi="Cambria"/>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table" w:customStyle="1" w:styleId="TabloKlavuzu151">
    <w:name w:val="Tablo Kılavuzu151"/>
    <w:basedOn w:val="NormalTablo"/>
    <w:next w:val="TabloKlavuzu"/>
    <w:uiPriority w:val="59"/>
    <w:rsid w:val="00513B9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311">
    <w:name w:val="Orta Kılavuz 3 - Vurgu 311"/>
    <w:basedOn w:val="NormalTablo"/>
    <w:next w:val="OrtaKlavuz3-Vurgu3"/>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1">
    <w:name w:val="Orta Kılavuz 3 - Vurgu 411"/>
    <w:basedOn w:val="NormalTablo"/>
    <w:next w:val="OrtaKlavuz3-Vurgu4"/>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1">
    <w:name w:val="Orta Kılavuz 3 - Vurgu 511"/>
    <w:basedOn w:val="NormalTablo"/>
    <w:next w:val="OrtaKlavuz3-Vurgu5"/>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1">
    <w:name w:val="Orta Liste 1 - Vurgu 211"/>
    <w:basedOn w:val="NormalTablo"/>
    <w:next w:val="OrtaListe1-Vurgu2"/>
    <w:uiPriority w:val="65"/>
    <w:rsid w:val="00513B90"/>
    <w:rPr>
      <w:color w:val="00000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Monotype Corsiva" w:eastAsia="Times New Roman" w:hAnsi="Monotype Corsiv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1">
    <w:name w:val="Orta Gölgeleme 1 - Vurgu 511"/>
    <w:basedOn w:val="NormalTablo"/>
    <w:next w:val="OrtaGlgeleme1-Vurgu5"/>
    <w:uiPriority w:val="63"/>
    <w:rsid w:val="00513B90"/>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1">
    <w:name w:val="Orta Gölgeleme 1 - Vurgu 411"/>
    <w:basedOn w:val="NormalTablo"/>
    <w:next w:val="OrtaGlgeleme1-Vurgu4"/>
    <w:uiPriority w:val="63"/>
    <w:rsid w:val="00513B90"/>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1">
    <w:name w:val="Açık Liste - Vurgu 411"/>
    <w:basedOn w:val="NormalTablo"/>
    <w:next w:val="AkListe-Vurgu4"/>
    <w:uiPriority w:val="61"/>
    <w:rsid w:val="00513B90"/>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table" w:customStyle="1" w:styleId="AkGlgeleme-Vurgu42">
    <w:name w:val="Açık Gölgeleme - Vurgu 42"/>
    <w:basedOn w:val="NormalTablo"/>
    <w:next w:val="AkGlgeleme-Vurgu4"/>
    <w:uiPriority w:val="60"/>
    <w:rsid w:val="00513B90"/>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OrtaKlavuz1-Vurgu42">
    <w:name w:val="Orta Kılavuz 1 - Vurgu 42"/>
    <w:basedOn w:val="NormalTablo"/>
    <w:next w:val="OrtaKlavuz1-Vurgu4"/>
    <w:uiPriority w:val="67"/>
    <w:rsid w:val="00513B90"/>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RenkliKlavuz-Vurgu22">
    <w:name w:val="Renkli Kılavuz - Vurgu 22"/>
    <w:basedOn w:val="NormalTablo"/>
    <w:next w:val="RenkliKlavuz-Vurgu2"/>
    <w:uiPriority w:val="73"/>
    <w:rsid w:val="00513B9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RenkliGlgeleme-Vurgu22">
    <w:name w:val="Renkli Gölgeleme - Vurgu 22"/>
    <w:basedOn w:val="NormalTablo"/>
    <w:next w:val="RenkliGlgeleme-Vurgu2"/>
    <w:uiPriority w:val="71"/>
    <w:rsid w:val="00513B90"/>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2-Vurgu22">
    <w:name w:val="Orta Kılavuz 2 - Vurgu 22"/>
    <w:basedOn w:val="NormalTablo"/>
    <w:next w:val="OrtaKlavuz2-Vurgu2"/>
    <w:uiPriority w:val="68"/>
    <w:rsid w:val="00513B90"/>
    <w:rPr>
      <w:rFonts w:ascii="Calibri Light" w:eastAsia="Times New Roman" w:hAnsi="Calibri Light"/>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Klavuz3-Vurgu42">
    <w:name w:val="Orta Kılavuz 3 - Vurgu 42"/>
    <w:basedOn w:val="NormalTablo"/>
    <w:next w:val="OrtaKlavuz3-Vurgu4"/>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OrtaKlavuz3-Vurgu52">
    <w:name w:val="Orta Kılavuz 3 - Vurgu 52"/>
    <w:basedOn w:val="NormalTablo"/>
    <w:next w:val="OrtaKlavuz3-Vurgu5"/>
    <w:uiPriority w:val="69"/>
    <w:rsid w:val="00513B9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Liste1-Vurgu22">
    <w:name w:val="Orta Liste 1 - Vurgu 22"/>
    <w:basedOn w:val="NormalTablo"/>
    <w:next w:val="OrtaListe1-Vurgu2"/>
    <w:uiPriority w:val="65"/>
    <w:rsid w:val="00513B90"/>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OrtaGlgeleme1-Vurgu42">
    <w:name w:val="Orta Gölgeleme 1 - Vurgu 42"/>
    <w:basedOn w:val="NormalTablo"/>
    <w:next w:val="OrtaGlgeleme1-Vurgu4"/>
    <w:uiPriority w:val="63"/>
    <w:rsid w:val="00513B90"/>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ListeYok5">
    <w:name w:val="Liste Yok5"/>
    <w:next w:val="ListeYok"/>
    <w:uiPriority w:val="99"/>
    <w:semiHidden/>
    <w:unhideWhenUsed/>
    <w:rsid w:val="009474E4"/>
  </w:style>
  <w:style w:type="table" w:customStyle="1" w:styleId="TabloKlavuzu18">
    <w:name w:val="Tablo Kılavuzu18"/>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2">
    <w:name w:val="Düz Tablo 112"/>
    <w:basedOn w:val="NormalTablo"/>
    <w:uiPriority w:val="41"/>
    <w:rsid w:val="009474E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4">
    <w:name w:val="Orta Gölgeleme 1 - Vurgu 114"/>
    <w:basedOn w:val="NormalTablo"/>
    <w:uiPriority w:val="63"/>
    <w:rsid w:val="009474E4"/>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9474E4"/>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9474E4"/>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3">
    <w:name w:val="Orta Kılavuz 3 - Vurgu 13"/>
    <w:basedOn w:val="NormalTablo"/>
    <w:next w:val="OrtaKlavuz3-Vurgu1"/>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1-Vurgu13">
    <w:name w:val="Orta Kılavuz 1 - Vurgu 13"/>
    <w:basedOn w:val="NormalTablo"/>
    <w:next w:val="OrtaKlavuz1-Vurgu1"/>
    <w:uiPriority w:val="67"/>
    <w:rsid w:val="009474E4"/>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OrtaGlgeleme1-Vurgu62">
    <w:name w:val="Orta Gölgeleme 1 - Vurgu 62"/>
    <w:basedOn w:val="NormalTablo"/>
    <w:next w:val="OrtaGlgeleme1-Vurgu6"/>
    <w:uiPriority w:val="63"/>
    <w:rsid w:val="009474E4"/>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3">
    <w:name w:val="Orta Kılavuz 1 - Vurgu 63"/>
    <w:basedOn w:val="NormalTablo"/>
    <w:next w:val="OrtaKlavuz1-Vurgu6"/>
    <w:uiPriority w:val="67"/>
    <w:rsid w:val="009474E4"/>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3">
    <w:name w:val="Orta Gölgeleme 1 - Vurgu 23"/>
    <w:basedOn w:val="NormalTablo"/>
    <w:next w:val="OrtaGlgeleme1-Vurgu2"/>
    <w:uiPriority w:val="63"/>
    <w:rsid w:val="009474E4"/>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9474E4"/>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3">
    <w:name w:val="Liste Yok13"/>
    <w:next w:val="ListeYok"/>
    <w:uiPriority w:val="99"/>
    <w:semiHidden/>
    <w:unhideWhenUsed/>
    <w:rsid w:val="009474E4"/>
  </w:style>
  <w:style w:type="table" w:customStyle="1" w:styleId="OrtaGlgeleme1-Vurgu1112">
    <w:name w:val="Orta Gölgeleme 1 - Vurgu 1112"/>
    <w:basedOn w:val="NormalTablo"/>
    <w:uiPriority w:val="63"/>
    <w:rsid w:val="009474E4"/>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9">
    <w:name w:val="Tablo Kılavuzu19"/>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2">
    <w:name w:val="Orta List 2 - Vurgu 112"/>
    <w:basedOn w:val="NormalTablo"/>
    <w:next w:val="OrtaList2-Vurgu1"/>
    <w:uiPriority w:val="66"/>
    <w:rsid w:val="009474E4"/>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2">
    <w:name w:val="Orta Liste 212"/>
    <w:basedOn w:val="NormalTablo"/>
    <w:next w:val="OrtaListe22"/>
    <w:uiPriority w:val="66"/>
    <w:rsid w:val="009474E4"/>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2">
    <w:name w:val="Renkli Gölgeleme - Vurgu 112"/>
    <w:basedOn w:val="NormalTablo"/>
    <w:next w:val="RenkliGlgeleme-Vurgu1"/>
    <w:uiPriority w:val="71"/>
    <w:rsid w:val="009474E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2">
    <w:name w:val="Orta Gölgeleme 2 - Vurgu 112"/>
    <w:basedOn w:val="NormalTablo"/>
    <w:next w:val="OrtaGlgeleme2-Vurgu12"/>
    <w:uiPriority w:val="64"/>
    <w:rsid w:val="009474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9474E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2">
    <w:name w:val="Orta Kılavuz 3 - Vurgu 112"/>
    <w:basedOn w:val="NormalTablo"/>
    <w:next w:val="OrtaKlavuz3-Vurgu1"/>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2">
    <w:name w:val="Açık Gölgeleme22"/>
    <w:basedOn w:val="NormalTablo"/>
    <w:next w:val="AkGlgeleme3"/>
    <w:uiPriority w:val="60"/>
    <w:rsid w:val="009474E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9474E4"/>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9474E4"/>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3">
    <w:name w:val="Orta List 2 - Vurgu 13"/>
    <w:basedOn w:val="NormalTablo"/>
    <w:next w:val="OrtaList2-Vurgu1"/>
    <w:uiPriority w:val="66"/>
    <w:rsid w:val="009474E4"/>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3">
    <w:name w:val="Orta Liste 23"/>
    <w:basedOn w:val="NormalTablo"/>
    <w:next w:val="OrtaListe22"/>
    <w:uiPriority w:val="66"/>
    <w:rsid w:val="009474E4"/>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3">
    <w:name w:val="Renkli Gölgeleme - Vurgu 13"/>
    <w:basedOn w:val="NormalTablo"/>
    <w:next w:val="RenkliGlgeleme-Vurgu1"/>
    <w:uiPriority w:val="71"/>
    <w:rsid w:val="009474E4"/>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3">
    <w:name w:val="Orta Gölgeleme 2 - Vurgu 13"/>
    <w:basedOn w:val="NormalTablo"/>
    <w:next w:val="OrtaGlgeleme2-Vurgu12"/>
    <w:uiPriority w:val="64"/>
    <w:rsid w:val="009474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next w:val="AkKlavuz-Vurgu12"/>
    <w:uiPriority w:val="62"/>
    <w:rsid w:val="009474E4"/>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next w:val="AkGlgeleme3"/>
    <w:uiPriority w:val="60"/>
    <w:rsid w:val="009474E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next w:val="OrtaGlgeleme1-Vurgu13"/>
    <w:uiPriority w:val="63"/>
    <w:rsid w:val="009474E4"/>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Klavuz-Vurgu312">
    <w:name w:val="Açık Kılavuz - Vurgu 31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13">
    <w:name w:val="Açık Kılavuz - Vurgu 313"/>
    <w:basedOn w:val="NormalTablo"/>
    <w:next w:val="AkKlavuz-Vurgu3"/>
    <w:uiPriority w:val="62"/>
    <w:rsid w:val="009474E4"/>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Times New Roma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2">
    <w:name w:val="Açık Kılavuz - Vurgu 32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2">
    <w:name w:val="Açık Kılavuz - Vurgu 33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2">
    <w:name w:val="Açık Kılavuz - Vurgu 34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2">
    <w:name w:val="Açık Kılavuz - Vurgu 35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2">
    <w:name w:val="Açık Kılavuz - Vurgu 36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2">
    <w:name w:val="Açık Liste - Vurgu 112"/>
    <w:basedOn w:val="NormalTablo"/>
    <w:uiPriority w:val="61"/>
    <w:rsid w:val="009474E4"/>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32">
    <w:name w:val="Tablo Kılavuzu3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55">
    <w:name w:val="Açık Kılavuz - Vurgu 55"/>
    <w:basedOn w:val="NormalTablo"/>
    <w:next w:val="AkKlavuz-Vurgu5"/>
    <w:uiPriority w:val="62"/>
    <w:rsid w:val="009474E4"/>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Web22">
    <w:name w:val="Tablo Web 22"/>
    <w:basedOn w:val="NormalTablo"/>
    <w:next w:val="TabloWeb2"/>
    <w:rsid w:val="009474E4"/>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Glgeleme-Vurgu112">
    <w:name w:val="Açık Gölgeleme - Vurgu 112"/>
    <w:basedOn w:val="NormalTablo"/>
    <w:uiPriority w:val="60"/>
    <w:rsid w:val="009474E4"/>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2">
    <w:name w:val="Tablo Kılavuzu2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2">
    <w:name w:val="Açık Liste12"/>
    <w:basedOn w:val="NormalTablo"/>
    <w:uiPriority w:val="61"/>
    <w:rsid w:val="009474E4"/>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3">
    <w:name w:val="Açık Liste - Vurgu 23"/>
    <w:basedOn w:val="NormalTablo"/>
    <w:next w:val="AkListe-Vurgu2"/>
    <w:uiPriority w:val="61"/>
    <w:rsid w:val="009474E4"/>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AkKlavuz-Vurgu26">
    <w:name w:val="Açık Kılavuz - Vurgu 26"/>
    <w:basedOn w:val="NormalTablo"/>
    <w:next w:val="AkKlavuz-Vurgu2"/>
    <w:uiPriority w:val="62"/>
    <w:rsid w:val="009474E4"/>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Times New Roma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Liste-Vurgu43">
    <w:name w:val="Açık Liste - Vurgu 43"/>
    <w:basedOn w:val="NormalTablo"/>
    <w:next w:val="AkListe-Vurgu4"/>
    <w:uiPriority w:val="61"/>
    <w:rsid w:val="009474E4"/>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Glgeleme2-Vurgu22">
    <w:name w:val="Orta Gölgeleme 2 - Vurgu 22"/>
    <w:basedOn w:val="NormalTablo"/>
    <w:next w:val="OrtaGlgeleme2-Vurgu2"/>
    <w:uiPriority w:val="64"/>
    <w:rsid w:val="009474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2">
    <w:name w:val="Orta Gölgeleme 2 - Vurgu 62"/>
    <w:basedOn w:val="NormalTablo"/>
    <w:next w:val="OrtaGlgeleme2-Vurgu6"/>
    <w:uiPriority w:val="64"/>
    <w:rsid w:val="009474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2">
    <w:name w:val="Orta Gölgeleme 2 - Vurgu 52"/>
    <w:basedOn w:val="NormalTablo"/>
    <w:next w:val="OrtaGlgeleme2-Vurgu5"/>
    <w:uiPriority w:val="64"/>
    <w:rsid w:val="009474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2">
    <w:name w:val="Orta Liste 2 - Vurgu 22"/>
    <w:basedOn w:val="NormalTablo"/>
    <w:next w:val="OrtaListe2-Vurgu2"/>
    <w:uiPriority w:val="66"/>
    <w:rsid w:val="009474E4"/>
    <w:rPr>
      <w:rFonts w:ascii="Calibri Light" w:eastAsia="Times New Roman" w:hAnsi="Calibri Light"/>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2">
    <w:name w:val="Orta Kılavuz 112"/>
    <w:basedOn w:val="NormalTablo"/>
    <w:uiPriority w:val="67"/>
    <w:rsid w:val="009474E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3">
    <w:name w:val="Orta Kılavuz 1 - Vurgu 23"/>
    <w:basedOn w:val="NormalTablo"/>
    <w:next w:val="OrtaKlavuz1-Vurgu2"/>
    <w:uiPriority w:val="67"/>
    <w:rsid w:val="009474E4"/>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OrtaKlavuz1-Vurgu33">
    <w:name w:val="Orta Kılavuz 1 - Vurgu 33"/>
    <w:basedOn w:val="NormalTablo"/>
    <w:next w:val="OrtaKlavuz1-Vurgu3"/>
    <w:uiPriority w:val="67"/>
    <w:rsid w:val="009474E4"/>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OrtaKlavuz1-Vurgu52">
    <w:name w:val="Orta Kılavuz 1 - Vurgu 52"/>
    <w:basedOn w:val="NormalTablo"/>
    <w:next w:val="OrtaKlavuz1-Vurgu5"/>
    <w:uiPriority w:val="67"/>
    <w:rsid w:val="009474E4"/>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2-Vurgu62">
    <w:name w:val="Orta Kılavuz 2 - Vurgu 62"/>
    <w:basedOn w:val="NormalTablo"/>
    <w:next w:val="OrtaKlavuz2-Vurgu6"/>
    <w:uiPriority w:val="68"/>
    <w:rsid w:val="009474E4"/>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3-Vurgu33">
    <w:name w:val="Orta Kılavuz 3 - Vurgu 33"/>
    <w:basedOn w:val="NormalTablo"/>
    <w:next w:val="OrtaKlavuz3-Vurgu3"/>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KoyuListe-Vurgu32">
    <w:name w:val="Koyu Liste - Vurgu 32"/>
    <w:basedOn w:val="NormalTablo"/>
    <w:next w:val="KoyuListe-Vurgu3"/>
    <w:uiPriority w:val="70"/>
    <w:rsid w:val="009474E4"/>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RenkliGlgeleme-Vurgu32">
    <w:name w:val="Renkli Gölgeleme - Vurgu 32"/>
    <w:basedOn w:val="NormalTablo"/>
    <w:next w:val="RenkliGlgeleme-Vurgu3"/>
    <w:uiPriority w:val="71"/>
    <w:rsid w:val="009474E4"/>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RenkliKlavuz-Vurgu62">
    <w:name w:val="Renkli Kılavuz - Vurgu 62"/>
    <w:basedOn w:val="NormalTablo"/>
    <w:next w:val="RenkliKlavuz-Vurgu6"/>
    <w:uiPriority w:val="73"/>
    <w:rsid w:val="009474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2">
    <w:name w:val="Orta Kılavuz 212"/>
    <w:basedOn w:val="NormalTablo"/>
    <w:uiPriority w:val="68"/>
    <w:rsid w:val="009474E4"/>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42">
    <w:name w:val="Tablo Kılavuzu4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2">
    <w:name w:val="Tablo Kılavuzu5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2">
    <w:name w:val="Tablo Kılavuzu7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2">
    <w:name w:val="Tablo Kılavuzu8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2">
    <w:name w:val="Tablo Kılavuzu9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2">
    <w:name w:val="Tablo Kılavuzu10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2">
    <w:name w:val="Tablo Kılavuzu11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2">
    <w:name w:val="Tablo Kılavuzu12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2">
    <w:name w:val="Tablo Kılavuzu13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2">
    <w:name w:val="Açık Gölgeleme - Vurgu 22"/>
    <w:basedOn w:val="NormalTablo"/>
    <w:next w:val="AkGlgeleme-Vurgu2"/>
    <w:uiPriority w:val="60"/>
    <w:rsid w:val="009474E4"/>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52">
    <w:name w:val="Açık Liste - Vurgu 52"/>
    <w:basedOn w:val="NormalTablo"/>
    <w:next w:val="AkListe-Vurgu5"/>
    <w:uiPriority w:val="61"/>
    <w:rsid w:val="009474E4"/>
    <w:rPr>
      <w:rFonts w:eastAsia="Times New Roman"/>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2">
    <w:name w:val="Açık Gölgeleme - Vurgu 122"/>
    <w:basedOn w:val="NormalTablo"/>
    <w:uiPriority w:val="60"/>
    <w:rsid w:val="009474E4"/>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Klavuz-Vurgu512">
    <w:name w:val="Açık Kılavuz - Vurgu 512"/>
    <w:basedOn w:val="NormalTablo"/>
    <w:next w:val="AkKlavuz-Vurgu5"/>
    <w:uiPriority w:val="62"/>
    <w:rsid w:val="009474E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2">
    <w:name w:val="Açık Kılavuz - Vurgu 37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2">
    <w:name w:val="Açık Kılavuz - Vurgu 522"/>
    <w:basedOn w:val="NormalTablo"/>
    <w:next w:val="AkKlavuz-Vurgu5"/>
    <w:uiPriority w:val="62"/>
    <w:rsid w:val="009474E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2">
    <w:name w:val="Açık Kılavuz - Vurgu 38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2">
    <w:name w:val="Açık Kılavuz - Vurgu 532"/>
    <w:basedOn w:val="NormalTablo"/>
    <w:next w:val="AkKlavuz-Vurgu5"/>
    <w:uiPriority w:val="62"/>
    <w:rsid w:val="009474E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2">
    <w:name w:val="Açık Kılavuz - Vurgu 392"/>
    <w:basedOn w:val="NormalTablo"/>
    <w:next w:val="AkKlavuz-Vurgu3"/>
    <w:uiPriority w:val="62"/>
    <w:rsid w:val="009474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3">
    <w:name w:val="Liste Yok23"/>
    <w:next w:val="ListeYok"/>
    <w:uiPriority w:val="99"/>
    <w:semiHidden/>
    <w:unhideWhenUsed/>
    <w:rsid w:val="009474E4"/>
  </w:style>
  <w:style w:type="table" w:customStyle="1" w:styleId="OrtaKlavuz3-Vurgu212">
    <w:name w:val="Orta Kılavuz 3 - Vurgu 212"/>
    <w:basedOn w:val="NormalTablo"/>
    <w:next w:val="OrtaKlavuz3-Vurgu2"/>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OrtaKlavuz3-Vurgu24">
    <w:name w:val="Orta Kılavuz 3 - Vurgu 24"/>
    <w:basedOn w:val="NormalTablo"/>
    <w:next w:val="OrtaKlavuz3-Vurgu2"/>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2">
    <w:name w:val="Liste Yok32"/>
    <w:next w:val="ListeYok"/>
    <w:uiPriority w:val="99"/>
    <w:semiHidden/>
    <w:unhideWhenUsed/>
    <w:rsid w:val="009474E4"/>
  </w:style>
  <w:style w:type="table" w:customStyle="1" w:styleId="OrtaGlgeleme1-Vurgu32">
    <w:name w:val="Orta Gölgeleme 1 -  Vurgu 32"/>
    <w:basedOn w:val="NormalTablo"/>
    <w:next w:val="OrtaGlgeleme1-Vurgu3"/>
    <w:uiPriority w:val="63"/>
    <w:rsid w:val="009474E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nkliKlavuz-Vurgu32">
    <w:name w:val="Renkli Kılavuz - Vurgu 32"/>
    <w:basedOn w:val="NormalTablo"/>
    <w:next w:val="RenkliKlavuz-Vurgu3"/>
    <w:uiPriority w:val="73"/>
    <w:rsid w:val="009474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2">
    <w:name w:val="Orta Kılavuz 1 - Vurgu 312"/>
    <w:basedOn w:val="NormalTablo"/>
    <w:next w:val="OrtaKlavuz1-Vurgu3"/>
    <w:uiPriority w:val="67"/>
    <w:rsid w:val="009474E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oKlavuzu142">
    <w:name w:val="Tablo Kılavuzu142"/>
    <w:basedOn w:val="NormalTablo"/>
    <w:next w:val="TabloKlavuzu"/>
    <w:uiPriority w:val="59"/>
    <w:rsid w:val="00947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Vurgu32">
    <w:name w:val="Orta Kılavuz 2 - Vurgu 32"/>
    <w:basedOn w:val="NormalTablo"/>
    <w:next w:val="OrtaKlavuz2-Vurgu3"/>
    <w:uiPriority w:val="68"/>
    <w:rsid w:val="009474E4"/>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2">
    <w:name w:val="Orta Kılavuz 1 - Vurgu 612"/>
    <w:basedOn w:val="NormalTablo"/>
    <w:next w:val="OrtaKlavuz1-Vurgu6"/>
    <w:uiPriority w:val="67"/>
    <w:rsid w:val="009474E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2">
    <w:name w:val="Orta Kılavuz 1 - Vurgu 212"/>
    <w:basedOn w:val="NormalTablo"/>
    <w:next w:val="OrtaKlavuz1-Vurgu2"/>
    <w:uiPriority w:val="67"/>
    <w:rsid w:val="009474E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2">
    <w:name w:val="Açık Kılavuz - Vurgu 1112"/>
    <w:basedOn w:val="NormalTablo"/>
    <w:uiPriority w:val="62"/>
    <w:rsid w:val="009474E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2">
    <w:name w:val="Renkli Kılavuz - Vurgu 12"/>
    <w:basedOn w:val="NormalTablo"/>
    <w:next w:val="RenkliKlavuz-Vurgu1"/>
    <w:uiPriority w:val="73"/>
    <w:rsid w:val="009474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3-Vurgu62">
    <w:name w:val="Orta Kılavuz 3 - Vurgu 62"/>
    <w:basedOn w:val="NormalTablo"/>
    <w:next w:val="OrtaKlavuz3-Vurgu6"/>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2">
    <w:name w:val="Orta Gölgeleme 1 - Vurgu 1122"/>
    <w:basedOn w:val="NormalTablo"/>
    <w:uiPriority w:val="63"/>
    <w:rsid w:val="009474E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2">
    <w:name w:val="Orta Kılavuz 1 - Vurgu 112"/>
    <w:basedOn w:val="NormalTablo"/>
    <w:next w:val="OrtaKlavuz1-Vurgu1"/>
    <w:uiPriority w:val="67"/>
    <w:rsid w:val="009474E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2">
    <w:name w:val="Açık Gölgeleme - Vurgu 412"/>
    <w:basedOn w:val="NormalTablo"/>
    <w:next w:val="AkGlgeleme-Vurgu4"/>
    <w:uiPriority w:val="60"/>
    <w:rsid w:val="009474E4"/>
    <w:rPr>
      <w:color w:val="3A6331"/>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2">
    <w:name w:val="Orta Kılavuz 1 - Vurgu 412"/>
    <w:basedOn w:val="NormalTablo"/>
    <w:next w:val="OrtaKlavuz1-Vurgu4"/>
    <w:uiPriority w:val="67"/>
    <w:rsid w:val="009474E4"/>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table" w:customStyle="1" w:styleId="AkListe-Vurgu212">
    <w:name w:val="Açık Liste - Vurgu 212"/>
    <w:basedOn w:val="NormalTablo"/>
    <w:next w:val="AkListe-Vurgu2"/>
    <w:uiPriority w:val="61"/>
    <w:rsid w:val="009474E4"/>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2">
    <w:name w:val="Orta Kılavuz 3 - Vurgu 222"/>
    <w:basedOn w:val="NormalTablo"/>
    <w:next w:val="OrtaKlavuz3-Vurgu2"/>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2">
    <w:name w:val="Renkli Kılavuz - Vurgu 212"/>
    <w:basedOn w:val="NormalTablo"/>
    <w:next w:val="RenkliKlavuz-Vurgu2"/>
    <w:uiPriority w:val="73"/>
    <w:rsid w:val="009474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3">
    <w:name w:val="Açık Kılavuz - Vurgu 213"/>
    <w:basedOn w:val="NormalTablo"/>
    <w:next w:val="AkKlavuz-Vurgu2"/>
    <w:uiPriority w:val="62"/>
    <w:rsid w:val="009474E4"/>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2">
    <w:name w:val="Orta Gölgeleme 1 - Vurgu 212"/>
    <w:basedOn w:val="NormalTablo"/>
    <w:next w:val="OrtaGlgeleme1-Vurgu2"/>
    <w:uiPriority w:val="63"/>
    <w:rsid w:val="009474E4"/>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2">
    <w:name w:val="Renkli Gölgeleme - Vurgu 212"/>
    <w:basedOn w:val="NormalTablo"/>
    <w:next w:val="RenkliGlgeleme-Vurgu2"/>
    <w:uiPriority w:val="71"/>
    <w:rsid w:val="009474E4"/>
    <w:rPr>
      <w:color w:val="00000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2">
    <w:name w:val="Açık Kılavuz - Vurgu 2112"/>
    <w:basedOn w:val="NormalTablo"/>
    <w:next w:val="AkKlavuz-Vurgu2"/>
    <w:uiPriority w:val="62"/>
    <w:rsid w:val="009474E4"/>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112">
    <w:name w:val="Liste Yok112"/>
    <w:next w:val="ListeYok"/>
    <w:uiPriority w:val="99"/>
    <w:semiHidden/>
    <w:unhideWhenUsed/>
    <w:rsid w:val="009474E4"/>
  </w:style>
  <w:style w:type="table" w:customStyle="1" w:styleId="AkKlavuz-Vurgu224">
    <w:name w:val="Açık Kılavuz - Vurgu 224"/>
    <w:basedOn w:val="NormalTablo"/>
    <w:next w:val="AkKlavuz-Vurgu2"/>
    <w:uiPriority w:val="62"/>
    <w:rsid w:val="009474E4"/>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2">
    <w:name w:val="Açık Kılavuz - Vurgu 232"/>
    <w:basedOn w:val="NormalTablo"/>
    <w:next w:val="AkKlavuz-Vurgu2"/>
    <w:uiPriority w:val="62"/>
    <w:rsid w:val="009474E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2">
    <w:name w:val="Açık Kılavuz - Vurgu 2212"/>
    <w:basedOn w:val="NormalTablo"/>
    <w:next w:val="AkKlavuz-Vurgu2"/>
    <w:uiPriority w:val="62"/>
    <w:rsid w:val="009474E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2">
    <w:name w:val="Açık Kılavuz - Vurgu 242"/>
    <w:basedOn w:val="NormalTablo"/>
    <w:next w:val="AkKlavuz-Vurgu2"/>
    <w:uiPriority w:val="62"/>
    <w:rsid w:val="009474E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2">
    <w:name w:val="Açık Kılavuz - Vurgu 2222"/>
    <w:basedOn w:val="NormalTablo"/>
    <w:next w:val="AkKlavuz-Vurgu2"/>
    <w:uiPriority w:val="62"/>
    <w:rsid w:val="009474E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onotype Corsiva" w:eastAsia="Times New Roman" w:hAnsi="Monotype Corsiv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notype Corsiva" w:eastAsia="Times New Roman" w:hAnsi="Monotype Corsiv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notype Corsiva" w:eastAsia="Times New Roman" w:hAnsi="Monotype Corsiva" w:cs="Times New Roman"/>
        <w:b/>
        <w:bCs/>
      </w:rPr>
    </w:tblStylePr>
    <w:tblStylePr w:type="lastCol">
      <w:rPr>
        <w:rFonts w:ascii="Monotype Corsiva" w:eastAsia="Times New Roman" w:hAnsi="Monotype Corsiv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2">
    <w:name w:val="Liste Yok212"/>
    <w:next w:val="ListeYok"/>
    <w:uiPriority w:val="99"/>
    <w:semiHidden/>
    <w:unhideWhenUsed/>
    <w:rsid w:val="009474E4"/>
  </w:style>
  <w:style w:type="table" w:customStyle="1" w:styleId="OrtaKlavuz2-Vurgu212">
    <w:name w:val="Orta Kılavuz 2 - Vurgu 212"/>
    <w:basedOn w:val="NormalTablo"/>
    <w:next w:val="OrtaKlavuz2-Vurgu2"/>
    <w:uiPriority w:val="68"/>
    <w:rsid w:val="009474E4"/>
    <w:rPr>
      <w:rFonts w:ascii="Cambria" w:eastAsia="Times New Roman" w:hAnsi="Cambria"/>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table" w:customStyle="1" w:styleId="TabloKlavuzu152">
    <w:name w:val="Tablo Kılavuzu152"/>
    <w:basedOn w:val="NormalTablo"/>
    <w:next w:val="TabloKlavuzu"/>
    <w:uiPriority w:val="59"/>
    <w:rsid w:val="009474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312">
    <w:name w:val="Orta Kılavuz 3 - Vurgu 312"/>
    <w:basedOn w:val="NormalTablo"/>
    <w:next w:val="OrtaKlavuz3-Vurgu3"/>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2">
    <w:name w:val="Orta Kılavuz 3 - Vurgu 412"/>
    <w:basedOn w:val="NormalTablo"/>
    <w:next w:val="OrtaKlavuz3-Vurgu4"/>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2">
    <w:name w:val="Orta Kılavuz 3 - Vurgu 512"/>
    <w:basedOn w:val="NormalTablo"/>
    <w:next w:val="OrtaKlavuz3-Vurgu5"/>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2">
    <w:name w:val="Orta Liste 1 - Vurgu 212"/>
    <w:basedOn w:val="NormalTablo"/>
    <w:next w:val="OrtaListe1-Vurgu2"/>
    <w:uiPriority w:val="65"/>
    <w:rsid w:val="009474E4"/>
    <w:rPr>
      <w:color w:val="00000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Monotype Corsiva" w:eastAsia="Times New Roman" w:hAnsi="Monotype Corsiv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2">
    <w:name w:val="Orta Gölgeleme 1 - Vurgu 512"/>
    <w:basedOn w:val="NormalTablo"/>
    <w:next w:val="OrtaGlgeleme1-Vurgu5"/>
    <w:uiPriority w:val="63"/>
    <w:rsid w:val="009474E4"/>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2">
    <w:name w:val="Orta Gölgeleme 1 - Vurgu 412"/>
    <w:basedOn w:val="NormalTablo"/>
    <w:next w:val="OrtaGlgeleme1-Vurgu4"/>
    <w:uiPriority w:val="63"/>
    <w:rsid w:val="009474E4"/>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2">
    <w:name w:val="Açık Liste - Vurgu 412"/>
    <w:basedOn w:val="NormalTablo"/>
    <w:next w:val="AkListe-Vurgu4"/>
    <w:uiPriority w:val="61"/>
    <w:rsid w:val="009474E4"/>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table" w:customStyle="1" w:styleId="AkGlgeleme-Vurgu43">
    <w:name w:val="Açık Gölgeleme - Vurgu 43"/>
    <w:basedOn w:val="NormalTablo"/>
    <w:next w:val="AkGlgeleme-Vurgu4"/>
    <w:uiPriority w:val="60"/>
    <w:rsid w:val="009474E4"/>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OrtaKlavuz1-Vurgu43">
    <w:name w:val="Orta Kılavuz 1 - Vurgu 43"/>
    <w:basedOn w:val="NormalTablo"/>
    <w:next w:val="OrtaKlavuz1-Vurgu4"/>
    <w:uiPriority w:val="67"/>
    <w:rsid w:val="009474E4"/>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RenkliKlavuz-Vurgu23">
    <w:name w:val="Renkli Kılavuz - Vurgu 23"/>
    <w:basedOn w:val="NormalTablo"/>
    <w:next w:val="RenkliKlavuz-Vurgu2"/>
    <w:uiPriority w:val="73"/>
    <w:rsid w:val="009474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RenkliGlgeleme-Vurgu23">
    <w:name w:val="Renkli Gölgeleme - Vurgu 23"/>
    <w:basedOn w:val="NormalTablo"/>
    <w:next w:val="RenkliGlgeleme-Vurgu2"/>
    <w:uiPriority w:val="71"/>
    <w:rsid w:val="009474E4"/>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2-Vurgu23">
    <w:name w:val="Orta Kılavuz 2 - Vurgu 23"/>
    <w:basedOn w:val="NormalTablo"/>
    <w:next w:val="OrtaKlavuz2-Vurgu2"/>
    <w:uiPriority w:val="68"/>
    <w:rsid w:val="009474E4"/>
    <w:rPr>
      <w:rFonts w:ascii="Calibri Light" w:eastAsia="Times New Roman" w:hAnsi="Calibri Light"/>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Klavuz3-Vurgu43">
    <w:name w:val="Orta Kılavuz 3 - Vurgu 43"/>
    <w:basedOn w:val="NormalTablo"/>
    <w:next w:val="OrtaKlavuz3-Vurgu4"/>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OrtaKlavuz3-Vurgu53">
    <w:name w:val="Orta Kılavuz 3 - Vurgu 53"/>
    <w:basedOn w:val="NormalTablo"/>
    <w:next w:val="OrtaKlavuz3-Vurgu5"/>
    <w:uiPriority w:val="69"/>
    <w:rsid w:val="009474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Liste1-Vurgu23">
    <w:name w:val="Orta Liste 1 - Vurgu 23"/>
    <w:basedOn w:val="NormalTablo"/>
    <w:next w:val="OrtaListe1-Vurgu2"/>
    <w:uiPriority w:val="65"/>
    <w:rsid w:val="009474E4"/>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OrtaGlgeleme1-Vurgu43">
    <w:name w:val="Orta Gölgeleme 1 - Vurgu 43"/>
    <w:basedOn w:val="NormalTablo"/>
    <w:next w:val="OrtaGlgeleme1-Vurgu4"/>
    <w:uiPriority w:val="63"/>
    <w:rsid w:val="009474E4"/>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AkGlgeleme-Vurgu6">
    <w:name w:val="Light Shading Accent 6"/>
    <w:basedOn w:val="NormalTablo"/>
    <w:uiPriority w:val="60"/>
    <w:rsid w:val="00980FBA"/>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Liste-Vurgu1">
    <w:name w:val="Light List Accent 1"/>
    <w:basedOn w:val="NormalTablo"/>
    <w:uiPriority w:val="61"/>
    <w:rsid w:val="00D156D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91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6.xml"/><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7.png"/><Relationship Id="rId34" Type="http://schemas.microsoft.com/office/2007/relationships/diagramDrawing" Target="diagrams/drawing1.xml"/><Relationship Id="rId42" Type="http://schemas.openxmlformats.org/officeDocument/2006/relationships/diagramLayout" Target="diagrams/layout3.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diagramColors" Target="diagrams/colors1.xml"/><Relationship Id="rId38" Type="http://schemas.openxmlformats.org/officeDocument/2006/relationships/diagramQuickStyle" Target="diagrams/quickStyle2.xm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1.jpeg"/><Relationship Id="rId41"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eader" Target="header5.xml"/><Relationship Id="rId32" Type="http://schemas.openxmlformats.org/officeDocument/2006/relationships/diagramQuickStyle" Target="diagrams/quickStyle1.xm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10.jpeg"/><Relationship Id="rId36" Type="http://schemas.openxmlformats.org/officeDocument/2006/relationships/diagramData" Target="diagrams/data2.xml"/><Relationship Id="rId49" Type="http://schemas.openxmlformats.org/officeDocument/2006/relationships/fontTable" Target="fontTable.xml"/><Relationship Id="rId19" Type="http://schemas.openxmlformats.org/officeDocument/2006/relationships/image" Target="media/image5.jpeg"/><Relationship Id="rId31" Type="http://schemas.openxmlformats.org/officeDocument/2006/relationships/diagramLayout" Target="diagrams/layout1.xml"/><Relationship Id="rId44" Type="http://schemas.openxmlformats.org/officeDocument/2006/relationships/diagramColors" Target="diagrams/colors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diagramData" Target="diagrams/data1.xml"/><Relationship Id="rId35" Type="http://schemas.openxmlformats.org/officeDocument/2006/relationships/image" Target="media/image12.jpeg"/><Relationship Id="rId43" Type="http://schemas.openxmlformats.org/officeDocument/2006/relationships/diagramQuickStyle" Target="diagrams/quickStyle3.xml"/><Relationship Id="rId48" Type="http://schemas.openxmlformats.org/officeDocument/2006/relationships/header" Target="header9.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KENAN%20&#214;&#286;MEN%20YUVALIDERE\STRATEJ&#304;K%20PLANLAR\2015-2019%20YUVALIDERE%20&#304;LKOKULU%20STRATEJ&#304;K%20PLAN%2011.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rgbClr val="00B0F0"/>
        </a:solidFill>
        <a:ln w="25400" cap="flat" cmpd="sng" algn="ctr">
          <a:solidFill>
            <a:sysClr val="window" lastClr="FFFFFF">
              <a:hueOff val="0"/>
              <a:satOff val="0"/>
              <a:lumOff val="0"/>
              <a:alphaOff val="0"/>
            </a:sysClr>
          </a:solidFill>
          <a:prstDash val="solid"/>
        </a:ln>
        <a:effectLst/>
      </dgm:spPr>
      <dgm:t>
        <a:bodyPr/>
        <a:lstStyle/>
        <a:p>
          <a:r>
            <a:rPr lang="tr-TR" dirty="0" smtClean="0">
              <a:solidFill>
                <a:sysClr val="window" lastClr="FFFFFF"/>
              </a:solidFill>
              <a:latin typeface="Calibri"/>
              <a:ea typeface="+mn-ea"/>
              <a:cs typeface="+mn-cs"/>
            </a:rPr>
            <a:t>2015-2019 Stratejik Planı</a:t>
          </a:r>
          <a:endParaRPr lang="tr-TR" dirty="0">
            <a:solidFill>
              <a:sysClr val="window" lastClr="FFFFFF"/>
            </a:solidFill>
            <a:latin typeface="Calibri"/>
            <a:ea typeface="+mn-ea"/>
            <a:cs typeface="+mn-cs"/>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xfrm>
          <a:off x="0" y="2739193"/>
          <a:ext cx="1408361" cy="1126688"/>
        </a:xfrm>
        <a:solidFill>
          <a:srgbClr val="C0504D"/>
        </a:solidFill>
        <a:ln w="25400" cap="flat" cmpd="sng" algn="ctr">
          <a:solidFill>
            <a:sysClr val="window" lastClr="FFFFFF">
              <a:hueOff val="0"/>
              <a:satOff val="0"/>
              <a:lumOff val="0"/>
              <a:alphaOff val="0"/>
            </a:sysClr>
          </a:solidFill>
          <a:prstDash val="solid"/>
        </a:ln>
        <a:effectLst/>
      </dgm:spPr>
      <dgm:t>
        <a:bodyPr/>
        <a:lstStyle/>
        <a:p>
          <a:r>
            <a:rPr lang="tr-TR" dirty="0" smtClean="0">
              <a:solidFill>
                <a:sysClr val="window" lastClr="FFFFFF"/>
              </a:solidFill>
              <a:latin typeface="Calibri"/>
              <a:ea typeface="+mn-ea"/>
              <a:cs typeface="+mn-cs"/>
            </a:rPr>
            <a:t>Üst Politika Belgeleri</a:t>
          </a:r>
          <a:endParaRPr lang="tr-TR" dirty="0">
            <a:solidFill>
              <a:srgbClr val="00B0F0"/>
            </a:solidFill>
            <a:latin typeface="Calibri"/>
            <a:ea typeface="+mn-ea"/>
            <a:cs typeface="+mn-cs"/>
          </a:endParaRPr>
        </a:p>
      </dgm:t>
    </dgm:pt>
    <dgm:pt modelId="{DD06C8EC-2593-4AC9-BF04-9B00DF9014D1}" type="parTrans" cxnId="{EF2FE747-15D3-4E19-9FC9-520D7120A599}">
      <dgm:prSet/>
      <dgm:spPr>
        <a:xfrm rot="11397355">
          <a:off x="1426698" y="3093556"/>
          <a:ext cx="712893" cy="422508"/>
        </a:xfrm>
        <a:solidFill>
          <a:sysClr val="window" lastClr="FFFFFF">
            <a:lumMod val="65000"/>
          </a:sysClr>
        </a:solidFill>
        <a:ln>
          <a:noFill/>
        </a:ln>
        <a:effectLst/>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dgm:spPr>
        <a:xfrm>
          <a:off x="2176179" y="292789"/>
          <a:ext cx="1408361" cy="1126688"/>
        </a:xfrm>
        <a:solidFill>
          <a:srgbClr val="F79646">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dirty="0" smtClean="0">
              <a:solidFill>
                <a:sysClr val="window" lastClr="FFFFFF"/>
              </a:solidFill>
              <a:latin typeface="Calibri"/>
              <a:ea typeface="+mn-ea"/>
              <a:cs typeface="+mn-cs"/>
            </a:rPr>
            <a:t>Birim Önerileri</a:t>
          </a:r>
          <a:endParaRPr lang="tr-TR" dirty="0">
            <a:solidFill>
              <a:sysClr val="window" lastClr="FFFFFF"/>
            </a:solidFill>
            <a:latin typeface="Calibri"/>
            <a:ea typeface="+mn-ea"/>
            <a:cs typeface="+mn-cs"/>
          </a:endParaRPr>
        </a:p>
      </dgm:t>
    </dgm:pt>
    <dgm:pt modelId="{0BA8B367-4617-4C22-BC3E-41A33EB5387D}" type="parTrans" cxnId="{A97E034E-9464-4C6D-95E7-5D5B7DC47F9A}">
      <dgm:prSet/>
      <dgm:spPr>
        <a:xfrm rot="21600000">
          <a:off x="2641760" y="1527641"/>
          <a:ext cx="495023" cy="960154"/>
        </a:xfrm>
        <a:solidFill>
          <a:sysClr val="window" lastClr="FFFFFF">
            <a:lumMod val="65000"/>
          </a:sysClr>
        </a:solidFill>
        <a:ln>
          <a:noFill/>
        </a:ln>
        <a:effectLst/>
      </dgm:spPr>
      <dgm:t>
        <a:bodyPr/>
        <a:lstStyle/>
        <a:p>
          <a:endParaRPr lang="tr-TR"/>
        </a:p>
      </dgm:t>
    </dgm:pt>
    <dgm:pt modelId="{19A05961-1430-48C6-A455-216067954620}" type="sibTrans" cxnId="{A97E034E-9464-4C6D-95E7-5D5B7DC47F9A}">
      <dgm:prSet/>
      <dgm:spPr/>
      <dgm:t>
        <a:bodyPr/>
        <a:lstStyle/>
        <a:p>
          <a:endParaRPr lang="tr-TR"/>
        </a:p>
      </dgm:t>
    </dgm:pt>
    <dgm:pt modelId="{6D8B32E3-837A-4ADE-AC03-F4151CB57BA7}">
      <dgm:prSet/>
      <dgm:spPr>
        <a:xfrm>
          <a:off x="637700" y="930048"/>
          <a:ext cx="1408361" cy="1126688"/>
        </a:xfrm>
        <a:solidFill>
          <a:srgbClr val="4BACC6">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dirty="0" smtClean="0">
              <a:solidFill>
                <a:sysClr val="window" lastClr="FFFFFF"/>
              </a:solidFill>
              <a:latin typeface="Calibri"/>
              <a:ea typeface="+mn-ea"/>
              <a:cs typeface="+mn-cs"/>
            </a:rPr>
            <a:t>SP Toplantıları ve Koordinasyon Ekibi Çalışmaları</a:t>
          </a:r>
          <a:endParaRPr lang="tr-TR" dirty="0">
            <a:solidFill>
              <a:sysClr val="window" lastClr="FFFFFF"/>
            </a:solidFill>
            <a:latin typeface="Calibri"/>
            <a:ea typeface="+mn-ea"/>
            <a:cs typeface="+mn-cs"/>
          </a:endParaRPr>
        </a:p>
      </dgm:t>
    </dgm:pt>
    <dgm:pt modelId="{5528CF17-7284-452C-BF4C-1FFF73C0B3FF}" type="parTrans" cxnId="{41AF7E72-499C-4B76-9911-1B4A244E9B6E}">
      <dgm:prSet/>
      <dgm:spPr>
        <a:xfrm rot="13426372">
          <a:off x="1728806" y="2234873"/>
          <a:ext cx="812527" cy="422508"/>
        </a:xfrm>
        <a:solidFill>
          <a:sysClr val="window" lastClr="FFFFFF">
            <a:lumMod val="65000"/>
          </a:sysClr>
        </a:solidFill>
        <a:ln>
          <a:noFill/>
        </a:ln>
        <a:effectLst/>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a:xfrm>
          <a:off x="4294760" y="2939216"/>
          <a:ext cx="1408361" cy="11266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dirty="0" smtClean="0">
              <a:solidFill>
                <a:sysClr val="window" lastClr="FFFFFF"/>
              </a:solidFill>
              <a:latin typeface="Calibri"/>
              <a:ea typeface="+mn-ea"/>
              <a:cs typeface="+mn-cs"/>
            </a:rPr>
            <a:t>Durum Analizi Raporları</a:t>
          </a:r>
          <a:endParaRPr lang="tr-TR" dirty="0">
            <a:solidFill>
              <a:sysClr val="window" lastClr="FFFFFF"/>
            </a:solidFill>
            <a:latin typeface="Calibri"/>
            <a:ea typeface="+mn-ea"/>
            <a:cs typeface="+mn-cs"/>
          </a:endParaRPr>
        </a:p>
      </dgm:t>
    </dgm:pt>
    <dgm:pt modelId="{AA7CC176-84EF-4ED2-94F0-C517D52E370E}" type="parTrans" cxnId="{BE6D8DCA-251D-4930-9A24-792352B6EA6C}">
      <dgm:prSet/>
      <dgm:spPr>
        <a:xfrm rot="288489">
          <a:off x="3598570" y="3224230"/>
          <a:ext cx="672890" cy="422508"/>
        </a:xfrm>
        <a:solidFill>
          <a:sysClr val="window" lastClr="FFFFFF">
            <a:lumMod val="65000"/>
          </a:sysClr>
        </a:solidFill>
        <a:ln>
          <a:noFill/>
        </a:ln>
        <a:effectLst/>
      </dgm:spPr>
      <dgm:t>
        <a:bodyPr/>
        <a:lstStyle/>
        <a:p>
          <a:endParaRPr lang="tr-TR"/>
        </a:p>
      </dgm:t>
    </dgm:pt>
    <dgm:pt modelId="{0A3444CB-6199-4685-AE70-12AA4FA8C08C}" type="sibTrans" cxnId="{BE6D8DCA-251D-4930-9A24-792352B6EA6C}">
      <dgm:prSet/>
      <dgm:spPr/>
      <dgm:t>
        <a:bodyPr/>
        <a:lstStyle/>
        <a:p>
          <a:endParaRPr lang="tr-TR"/>
        </a:p>
      </dgm:t>
    </dgm:pt>
    <dgm:pt modelId="{E66D67B7-7004-4F63-B447-04DBB306F102}">
      <dgm:prSet phldrT="[Metin]"/>
      <dgm:spPr>
        <a:xfrm>
          <a:off x="4056817" y="1123997"/>
          <a:ext cx="1408361" cy="1126688"/>
        </a:xfrm>
        <a:solidFill>
          <a:srgbClr val="9BBB59">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dirty="0" smtClean="0">
              <a:solidFill>
                <a:sysClr val="window" lastClr="FFFFFF"/>
              </a:solidFill>
              <a:latin typeface="Calibri"/>
              <a:ea typeface="+mn-ea"/>
              <a:cs typeface="+mn-cs"/>
            </a:rPr>
            <a:t>Yuvalıdere İlköğretim Okulu Müdürlüğü  2010-2014 Stratejik Planları</a:t>
          </a:r>
          <a:endParaRPr lang="tr-TR" dirty="0">
            <a:solidFill>
              <a:sysClr val="window" lastClr="FFFFFF"/>
            </a:solidFill>
            <a:latin typeface="Calibri"/>
            <a:ea typeface="+mn-ea"/>
            <a:cs typeface="+mn-cs"/>
          </a:endParaRPr>
        </a:p>
      </dgm:t>
    </dgm:pt>
    <dgm:pt modelId="{F2EE3527-1B6C-4D7D-831A-79F40BFDF12B}" type="sibTrans" cxnId="{4C8C8D28-919B-4212-90A2-16057C8F4801}">
      <dgm:prSet/>
      <dgm:spPr/>
      <dgm:t>
        <a:bodyPr/>
        <a:lstStyle/>
        <a:p>
          <a:endParaRPr lang="tr-TR"/>
        </a:p>
      </dgm:t>
    </dgm:pt>
    <dgm:pt modelId="{2C61A0F6-B054-4646-86B4-82B66862C116}" type="parTrans" cxnId="{4C8C8D28-919B-4212-90A2-16057C8F4801}">
      <dgm:prSet/>
      <dgm:spPr>
        <a:xfrm rot="19316674">
          <a:off x="3417698" y="2301085"/>
          <a:ext cx="842716" cy="450829"/>
        </a:xfrm>
        <a:solidFill>
          <a:sysClr val="window" lastClr="FFFFFF">
            <a:lumMod val="65000"/>
          </a:sysClr>
        </a:solidFill>
        <a:ln>
          <a:noFill/>
        </a:ln>
        <a:effectLs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RadScaleRad="100791" custRadScaleInc="-1969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6255" custRadScaleInc="26216">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RadScaleRad="121963" custRadScaleInc="102845">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4F9BE85B-2789-42D2-8387-74EDF90D3B29}" type="presOf" srcId="{5528CF17-7284-452C-BF4C-1FFF73C0B3FF}" destId="{14D929FA-A18D-459F-9072-8B2BD592F7CA}" srcOrd="0" destOrd="0" presId="urn:microsoft.com/office/officeart/2005/8/layout/radial4"/>
    <dgm:cxn modelId="{91A76101-C565-4D88-8C13-729746BEA4AB}" type="presOf" srcId="{AA423592-14EB-4C03-A6A2-C6B83E21FE05}" destId="{5617F24F-CEA7-4774-B199-AECEE5BCD1EB}" srcOrd="0" destOrd="0" presId="urn:microsoft.com/office/officeart/2005/8/layout/radial4"/>
    <dgm:cxn modelId="{0311C206-5522-4BEF-9D1C-65F30F59C166}" type="presOf" srcId="{DD06C8EC-2593-4AC9-BF04-9B00DF9014D1}" destId="{9A7A665F-109E-4F5E-8DBB-4726DBEEAC1B}" srcOrd="0" destOrd="0" presId="urn:microsoft.com/office/officeart/2005/8/layout/radial4"/>
    <dgm:cxn modelId="{5C57DF6E-FA87-49EF-A8A0-FCAD0CD26311}" type="presOf" srcId="{2C61A0F6-B054-4646-86B4-82B66862C116}" destId="{C68A0D55-77A1-4EDB-A3FE-2498B8FF0DFE}" srcOrd="0" destOrd="0" presId="urn:microsoft.com/office/officeart/2005/8/layout/radial4"/>
    <dgm:cxn modelId="{5345A4D1-ECBB-49A0-B285-F3A1A4528F86}" type="presOf" srcId="{F5B4F909-B86D-4551-A8E0-6E5DF7767B96}" destId="{758CD9E1-B4A2-474C-81BB-1B6843603871}"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A1130D30-6060-40B1-B9CC-BD85CBA5D3AF}" type="presOf" srcId="{6D8B32E3-837A-4ADE-AC03-F4151CB57BA7}" destId="{CCD43DC3-E6CE-4EF2-A078-12653CC2A90F}" srcOrd="0" destOrd="0" presId="urn:microsoft.com/office/officeart/2005/8/layout/radial4"/>
    <dgm:cxn modelId="{D8280353-C65C-4779-85A0-5965986E7B10}" type="presOf" srcId="{E66D67B7-7004-4F63-B447-04DBB306F102}" destId="{76FB3450-44A4-4384-B67F-D1D752E0AFB7}" srcOrd="0" destOrd="0" presId="urn:microsoft.com/office/officeart/2005/8/layout/radial4"/>
    <dgm:cxn modelId="{A18C4DA7-630A-4639-80AA-3F70FBBAFB29}" type="presOf" srcId="{AC60F0C9-3DA4-4300-8E54-F867A066D383}" destId="{55EBCBF7-790A-446D-AC5B-A0563AB7E585}" srcOrd="0" destOrd="0" presId="urn:microsoft.com/office/officeart/2005/8/layout/radial4"/>
    <dgm:cxn modelId="{992F064D-B688-4F10-81AE-CFB7F7CEA02E}" type="presOf" srcId="{AA7CC176-84EF-4ED2-94F0-C517D52E370E}" destId="{DA3FE253-8BAC-46A6-A017-C95BDBB4693D}" srcOrd="0" destOrd="0" presId="urn:microsoft.com/office/officeart/2005/8/layout/radial4"/>
    <dgm:cxn modelId="{38DB6664-43B2-4002-9D53-5421CB7EA408}" type="presOf" srcId="{0BA8B367-4617-4C22-BC3E-41A33EB5387D}" destId="{6C614BDC-A307-434A-887E-EE430CEB5B54}" srcOrd="0" destOrd="0" presId="urn:microsoft.com/office/officeart/2005/8/layout/radial4"/>
    <dgm:cxn modelId="{F2E7BC2E-2DA6-43E0-9721-243A777EE319}" type="presOf" srcId="{DF56C4A7-F2D0-47BF-9B01-93BDBED8670C}" destId="{B96601F9-78F0-44E9-B296-792350C2E119}"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819F1684-D556-4B44-B65D-D67E462E24C4}" type="presOf" srcId="{0A2927D6-C2D0-4986-86E1-B05E980F8E8B}" destId="{5B4D0A7A-96FD-4198-99A7-1235ED3E6A84}"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D27A84E1-5A52-4A0F-B414-BBDCD3518ACE}" type="presParOf" srcId="{5617F24F-CEA7-4774-B199-AECEE5BCD1EB}" destId="{B96601F9-78F0-44E9-B296-792350C2E119}" srcOrd="0" destOrd="0" presId="urn:microsoft.com/office/officeart/2005/8/layout/radial4"/>
    <dgm:cxn modelId="{1755A0C3-E74D-4DE1-B11D-71E76FBF1C3A}" type="presParOf" srcId="{5617F24F-CEA7-4774-B199-AECEE5BCD1EB}" destId="{9A7A665F-109E-4F5E-8DBB-4726DBEEAC1B}" srcOrd="1" destOrd="0" presId="urn:microsoft.com/office/officeart/2005/8/layout/radial4"/>
    <dgm:cxn modelId="{1337D401-9825-4673-8FA5-2EF0649510F5}" type="presParOf" srcId="{5617F24F-CEA7-4774-B199-AECEE5BCD1EB}" destId="{5B4D0A7A-96FD-4198-99A7-1235ED3E6A84}" srcOrd="2" destOrd="0" presId="urn:microsoft.com/office/officeart/2005/8/layout/radial4"/>
    <dgm:cxn modelId="{F953C148-8167-417B-9590-CB1F572EA07E}" type="presParOf" srcId="{5617F24F-CEA7-4774-B199-AECEE5BCD1EB}" destId="{14D929FA-A18D-459F-9072-8B2BD592F7CA}" srcOrd="3" destOrd="0" presId="urn:microsoft.com/office/officeart/2005/8/layout/radial4"/>
    <dgm:cxn modelId="{11D26B05-2DDE-4932-98B4-E51D3228F736}" type="presParOf" srcId="{5617F24F-CEA7-4774-B199-AECEE5BCD1EB}" destId="{CCD43DC3-E6CE-4EF2-A078-12653CC2A90F}" srcOrd="4" destOrd="0" presId="urn:microsoft.com/office/officeart/2005/8/layout/radial4"/>
    <dgm:cxn modelId="{EB897421-C01C-4681-A37D-9759CAA0388C}" type="presParOf" srcId="{5617F24F-CEA7-4774-B199-AECEE5BCD1EB}" destId="{6C614BDC-A307-434A-887E-EE430CEB5B54}" srcOrd="5" destOrd="0" presId="urn:microsoft.com/office/officeart/2005/8/layout/radial4"/>
    <dgm:cxn modelId="{47C1C635-5A5E-4DA8-B620-DCE90F1C4425}" type="presParOf" srcId="{5617F24F-CEA7-4774-B199-AECEE5BCD1EB}" destId="{758CD9E1-B4A2-474C-81BB-1B6843603871}" srcOrd="6" destOrd="0" presId="urn:microsoft.com/office/officeart/2005/8/layout/radial4"/>
    <dgm:cxn modelId="{B42CF907-83C5-4D26-8DE4-33D286044A2B}" type="presParOf" srcId="{5617F24F-CEA7-4774-B199-AECEE5BCD1EB}" destId="{C68A0D55-77A1-4EDB-A3FE-2498B8FF0DFE}" srcOrd="7" destOrd="0" presId="urn:microsoft.com/office/officeart/2005/8/layout/radial4"/>
    <dgm:cxn modelId="{76793DDB-EE1E-411F-8290-1A7C6C5A8731}" type="presParOf" srcId="{5617F24F-CEA7-4774-B199-AECEE5BCD1EB}" destId="{76FB3450-44A4-4384-B67F-D1D752E0AFB7}" srcOrd="8" destOrd="0" presId="urn:microsoft.com/office/officeart/2005/8/layout/radial4"/>
    <dgm:cxn modelId="{A2D9BF34-BB8D-4E22-B092-B2D8F6A03B84}" type="presParOf" srcId="{5617F24F-CEA7-4774-B199-AECEE5BCD1EB}" destId="{DA3FE253-8BAC-46A6-A017-C95BDBB4693D}" srcOrd="9" destOrd="0" presId="urn:microsoft.com/office/officeart/2005/8/layout/radial4"/>
    <dgm:cxn modelId="{D3E1FAE0-B403-47C6-8188-C42086D2F45A}"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B295C2-F9F3-4E18-8896-16A9AF0645E1}"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tr-TR"/>
        </a:p>
      </dgm:t>
    </dgm:pt>
    <dgm:pt modelId="{5D55E32A-5ACC-4A66-AC09-CFBCF472E7DC}">
      <dgm:prSet phldrT="[Metin]"/>
      <dgm:spPr>
        <a:xfrm>
          <a:off x="1839084" y="1562"/>
          <a:ext cx="1808231" cy="581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Okul Müdürü</a:t>
          </a:r>
        </a:p>
      </dgm:t>
    </dgm:pt>
    <dgm:pt modelId="{21068BD3-19F1-4F08-B471-856FE60599BC}" type="parTrans" cxnId="{D8F81A5D-2780-4361-9D18-D85CB8D41FDF}">
      <dgm:prSet/>
      <dgm:spPr/>
      <dgm:t>
        <a:bodyPr/>
        <a:lstStyle/>
        <a:p>
          <a:endParaRPr lang="tr-TR"/>
        </a:p>
      </dgm:t>
    </dgm:pt>
    <dgm:pt modelId="{E8586700-72AE-4DA7-80F0-C8E76635C5F8}" type="sibTrans" cxnId="{D8F81A5D-2780-4361-9D18-D85CB8D41FDF}">
      <dgm:prSet/>
      <dgm:spPr>
        <a:xfrm rot="5400000">
          <a:off x="2613440" y="590499"/>
          <a:ext cx="217995" cy="261595"/>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374363DF-4D73-476F-8B0A-6CB52C32EB22}">
      <dgm:prSet phldrT="[Metin]"/>
      <dgm:spPr>
        <a:xfrm>
          <a:off x="1839084" y="873546"/>
          <a:ext cx="1808231" cy="581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Müdür Yardımcısı</a:t>
          </a:r>
        </a:p>
      </dgm:t>
    </dgm:pt>
    <dgm:pt modelId="{071448EA-CEE9-41A0-826F-B9177A8F145C}" type="parTrans" cxnId="{85FE1777-A720-454F-871F-68BDC2FA954F}">
      <dgm:prSet/>
      <dgm:spPr/>
      <dgm:t>
        <a:bodyPr/>
        <a:lstStyle/>
        <a:p>
          <a:endParaRPr lang="tr-TR"/>
        </a:p>
      </dgm:t>
    </dgm:pt>
    <dgm:pt modelId="{BF31B1F8-C08D-4865-861F-5BB18D601478}" type="sibTrans" cxnId="{85FE1777-A720-454F-871F-68BDC2FA954F}">
      <dgm:prSet/>
      <dgm:spPr>
        <a:xfrm rot="5400000">
          <a:off x="2634202" y="1469402"/>
          <a:ext cx="217995" cy="261595"/>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2AFF4413-678C-4241-9884-655D1B47A959}">
      <dgm:prSet phldrT="[Metin]"/>
      <dgm:spPr>
        <a:xfrm>
          <a:off x="1839084" y="1745530"/>
          <a:ext cx="1808231" cy="581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Öğretmenler</a:t>
          </a:r>
        </a:p>
      </dgm:t>
    </dgm:pt>
    <dgm:pt modelId="{CBF65265-8991-462D-A489-5678FBB95319}" type="parTrans" cxnId="{EA9F53EB-1D4F-4216-BA6F-EB7E34A3EE3A}">
      <dgm:prSet/>
      <dgm:spPr/>
      <dgm:t>
        <a:bodyPr/>
        <a:lstStyle/>
        <a:p>
          <a:endParaRPr lang="tr-TR"/>
        </a:p>
      </dgm:t>
    </dgm:pt>
    <dgm:pt modelId="{347DD52E-AD93-400C-9C5E-EEDF93BB385D}" type="sibTrans" cxnId="{EA9F53EB-1D4F-4216-BA6F-EB7E34A3EE3A}">
      <dgm:prSet/>
      <dgm:spPr>
        <a:xfrm rot="5624620">
          <a:off x="2604802" y="2342167"/>
          <a:ext cx="219636" cy="261595"/>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2BD9F976-121D-451B-8A4A-0411E284A9A4}">
      <dgm:prSet/>
      <dgm:spPr>
        <a:xfrm>
          <a:off x="1781926" y="2619077"/>
          <a:ext cx="1808231" cy="581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Diğer Personel</a:t>
          </a:r>
        </a:p>
      </dgm:t>
    </dgm:pt>
    <dgm:pt modelId="{72AB3D18-3ED9-4F8B-ABBE-7BC4A740AB4E}" type="parTrans" cxnId="{CDD4F2DD-EC82-4D92-936F-C90E1191FE67}">
      <dgm:prSet/>
      <dgm:spPr/>
      <dgm:t>
        <a:bodyPr/>
        <a:lstStyle/>
        <a:p>
          <a:endParaRPr lang="tr-TR"/>
        </a:p>
      </dgm:t>
    </dgm:pt>
    <dgm:pt modelId="{3506AA0A-C7CA-41DF-8F2E-28A225FDB83F}" type="sibTrans" cxnId="{CDD4F2DD-EC82-4D92-936F-C90E1191FE67}">
      <dgm:prSet/>
      <dgm:spPr/>
      <dgm:t>
        <a:bodyPr/>
        <a:lstStyle/>
        <a:p>
          <a:endParaRPr lang="tr-TR"/>
        </a:p>
      </dgm:t>
    </dgm:pt>
    <dgm:pt modelId="{27B61034-8BC7-4D0D-AB64-6311002D4C43}" type="pres">
      <dgm:prSet presAssocID="{58B295C2-F9F3-4E18-8896-16A9AF0645E1}" presName="linearFlow" presStyleCnt="0">
        <dgm:presLayoutVars>
          <dgm:resizeHandles val="exact"/>
        </dgm:presLayoutVars>
      </dgm:prSet>
      <dgm:spPr/>
      <dgm:t>
        <a:bodyPr/>
        <a:lstStyle/>
        <a:p>
          <a:endParaRPr lang="tr-TR"/>
        </a:p>
      </dgm:t>
    </dgm:pt>
    <dgm:pt modelId="{C6E70D78-3284-4D99-9EE8-DE2D5351DBB1}" type="pres">
      <dgm:prSet presAssocID="{5D55E32A-5ACC-4A66-AC09-CFBCF472E7DC}" presName="node" presStyleLbl="node1" presStyleIdx="0" presStyleCnt="4">
        <dgm:presLayoutVars>
          <dgm:bulletEnabled val="1"/>
        </dgm:presLayoutVars>
      </dgm:prSet>
      <dgm:spPr>
        <a:prstGeom prst="roundRect">
          <a:avLst>
            <a:gd name="adj" fmla="val 10000"/>
          </a:avLst>
        </a:prstGeom>
      </dgm:spPr>
      <dgm:t>
        <a:bodyPr/>
        <a:lstStyle/>
        <a:p>
          <a:endParaRPr lang="tr-TR"/>
        </a:p>
      </dgm:t>
    </dgm:pt>
    <dgm:pt modelId="{8B697E3B-9618-473C-80EB-CEC7F38FBF38}" type="pres">
      <dgm:prSet presAssocID="{E8586700-72AE-4DA7-80F0-C8E76635C5F8}" presName="sibTrans" presStyleLbl="sibTrans2D1" presStyleIdx="0" presStyleCnt="3" custLinFactNeighborX="-9524" custLinFactNeighborY="-2645"/>
      <dgm:spPr>
        <a:prstGeom prst="rightArrow">
          <a:avLst>
            <a:gd name="adj1" fmla="val 60000"/>
            <a:gd name="adj2" fmla="val 50000"/>
          </a:avLst>
        </a:prstGeom>
      </dgm:spPr>
      <dgm:t>
        <a:bodyPr/>
        <a:lstStyle/>
        <a:p>
          <a:endParaRPr lang="tr-TR"/>
        </a:p>
      </dgm:t>
    </dgm:pt>
    <dgm:pt modelId="{6C61CD88-74BB-4F8F-8701-63B827468550}" type="pres">
      <dgm:prSet presAssocID="{E8586700-72AE-4DA7-80F0-C8E76635C5F8}" presName="connectorText" presStyleLbl="sibTrans2D1" presStyleIdx="0" presStyleCnt="3"/>
      <dgm:spPr/>
      <dgm:t>
        <a:bodyPr/>
        <a:lstStyle/>
        <a:p>
          <a:endParaRPr lang="tr-TR"/>
        </a:p>
      </dgm:t>
    </dgm:pt>
    <dgm:pt modelId="{7BB7E6BF-5725-4878-9391-FFFE16330BA8}" type="pres">
      <dgm:prSet presAssocID="{374363DF-4D73-476F-8B0A-6CB52C32EB22}" presName="node" presStyleLbl="node1" presStyleIdx="1" presStyleCnt="4">
        <dgm:presLayoutVars>
          <dgm:bulletEnabled val="1"/>
        </dgm:presLayoutVars>
      </dgm:prSet>
      <dgm:spPr>
        <a:prstGeom prst="roundRect">
          <a:avLst>
            <a:gd name="adj" fmla="val 10000"/>
          </a:avLst>
        </a:prstGeom>
      </dgm:spPr>
      <dgm:t>
        <a:bodyPr/>
        <a:lstStyle/>
        <a:p>
          <a:endParaRPr lang="tr-TR"/>
        </a:p>
      </dgm:t>
    </dgm:pt>
    <dgm:pt modelId="{0B8C997C-E035-4320-A322-BF37115C0C2D}" type="pres">
      <dgm:prSet presAssocID="{BF31B1F8-C08D-4865-861F-5BB18D601478}" presName="sibTrans" presStyleLbl="sibTrans2D1" presStyleIdx="1" presStyleCnt="3"/>
      <dgm:spPr>
        <a:prstGeom prst="rightArrow">
          <a:avLst>
            <a:gd name="adj1" fmla="val 60000"/>
            <a:gd name="adj2" fmla="val 50000"/>
          </a:avLst>
        </a:prstGeom>
      </dgm:spPr>
      <dgm:t>
        <a:bodyPr/>
        <a:lstStyle/>
        <a:p>
          <a:endParaRPr lang="tr-TR"/>
        </a:p>
      </dgm:t>
    </dgm:pt>
    <dgm:pt modelId="{91C19FB0-E571-4D3B-ACBD-E619364BE713}" type="pres">
      <dgm:prSet presAssocID="{BF31B1F8-C08D-4865-861F-5BB18D601478}" presName="connectorText" presStyleLbl="sibTrans2D1" presStyleIdx="1" presStyleCnt="3"/>
      <dgm:spPr/>
      <dgm:t>
        <a:bodyPr/>
        <a:lstStyle/>
        <a:p>
          <a:endParaRPr lang="tr-TR"/>
        </a:p>
      </dgm:t>
    </dgm:pt>
    <dgm:pt modelId="{436FFF96-2062-4F30-B436-E508353463A8}" type="pres">
      <dgm:prSet presAssocID="{2AFF4413-678C-4241-9884-655D1B47A959}" presName="node" presStyleLbl="node1" presStyleIdx="2" presStyleCnt="4">
        <dgm:presLayoutVars>
          <dgm:bulletEnabled val="1"/>
        </dgm:presLayoutVars>
      </dgm:prSet>
      <dgm:spPr>
        <a:prstGeom prst="roundRect">
          <a:avLst>
            <a:gd name="adj" fmla="val 10000"/>
          </a:avLst>
        </a:prstGeom>
      </dgm:spPr>
      <dgm:t>
        <a:bodyPr/>
        <a:lstStyle/>
        <a:p>
          <a:endParaRPr lang="tr-TR"/>
        </a:p>
      </dgm:t>
    </dgm:pt>
    <dgm:pt modelId="{8B09AECB-78DA-4FA9-B63C-A381CC04A45A}" type="pres">
      <dgm:prSet presAssocID="{347DD52E-AD93-400C-9C5E-EEDF93BB385D}" presName="sibTrans" presStyleLbl="sibTrans2D1" presStyleIdx="2" presStyleCnt="3"/>
      <dgm:spPr>
        <a:prstGeom prst="rightArrow">
          <a:avLst>
            <a:gd name="adj1" fmla="val 60000"/>
            <a:gd name="adj2" fmla="val 50000"/>
          </a:avLst>
        </a:prstGeom>
      </dgm:spPr>
      <dgm:t>
        <a:bodyPr/>
        <a:lstStyle/>
        <a:p>
          <a:endParaRPr lang="tr-TR"/>
        </a:p>
      </dgm:t>
    </dgm:pt>
    <dgm:pt modelId="{CCE0DFE3-8B0F-42A3-B950-9FF43DDD2A66}" type="pres">
      <dgm:prSet presAssocID="{347DD52E-AD93-400C-9C5E-EEDF93BB385D}" presName="connectorText" presStyleLbl="sibTrans2D1" presStyleIdx="2" presStyleCnt="3"/>
      <dgm:spPr/>
      <dgm:t>
        <a:bodyPr/>
        <a:lstStyle/>
        <a:p>
          <a:endParaRPr lang="tr-TR"/>
        </a:p>
      </dgm:t>
    </dgm:pt>
    <dgm:pt modelId="{E4A240C8-E920-42C3-A620-96CA8C4E617B}" type="pres">
      <dgm:prSet presAssocID="{2BD9F976-121D-451B-8A4A-0411E284A9A4}" presName="node" presStyleLbl="node1" presStyleIdx="3" presStyleCnt="4" custLinFactNeighborX="-3161" custLinFactNeighborY="538">
        <dgm:presLayoutVars>
          <dgm:bulletEnabled val="1"/>
        </dgm:presLayoutVars>
      </dgm:prSet>
      <dgm:spPr>
        <a:prstGeom prst="roundRect">
          <a:avLst>
            <a:gd name="adj" fmla="val 10000"/>
          </a:avLst>
        </a:prstGeom>
      </dgm:spPr>
      <dgm:t>
        <a:bodyPr/>
        <a:lstStyle/>
        <a:p>
          <a:endParaRPr lang="tr-TR"/>
        </a:p>
      </dgm:t>
    </dgm:pt>
  </dgm:ptLst>
  <dgm:cxnLst>
    <dgm:cxn modelId="{85FE1777-A720-454F-871F-68BDC2FA954F}" srcId="{58B295C2-F9F3-4E18-8896-16A9AF0645E1}" destId="{374363DF-4D73-476F-8B0A-6CB52C32EB22}" srcOrd="1" destOrd="0" parTransId="{071448EA-CEE9-41A0-826F-B9177A8F145C}" sibTransId="{BF31B1F8-C08D-4865-861F-5BB18D601478}"/>
    <dgm:cxn modelId="{6853E313-66B0-496E-B7AF-C2B2BF0F1717}" type="presOf" srcId="{5D55E32A-5ACC-4A66-AC09-CFBCF472E7DC}" destId="{C6E70D78-3284-4D99-9EE8-DE2D5351DBB1}" srcOrd="0" destOrd="0" presId="urn:microsoft.com/office/officeart/2005/8/layout/process2"/>
    <dgm:cxn modelId="{4E735A5A-5403-4FB2-BA89-EAD734B25E59}" type="presOf" srcId="{2AFF4413-678C-4241-9884-655D1B47A959}" destId="{436FFF96-2062-4F30-B436-E508353463A8}" srcOrd="0" destOrd="0" presId="urn:microsoft.com/office/officeart/2005/8/layout/process2"/>
    <dgm:cxn modelId="{D8F81A5D-2780-4361-9D18-D85CB8D41FDF}" srcId="{58B295C2-F9F3-4E18-8896-16A9AF0645E1}" destId="{5D55E32A-5ACC-4A66-AC09-CFBCF472E7DC}" srcOrd="0" destOrd="0" parTransId="{21068BD3-19F1-4F08-B471-856FE60599BC}" sibTransId="{E8586700-72AE-4DA7-80F0-C8E76635C5F8}"/>
    <dgm:cxn modelId="{CDD4F2DD-EC82-4D92-936F-C90E1191FE67}" srcId="{58B295C2-F9F3-4E18-8896-16A9AF0645E1}" destId="{2BD9F976-121D-451B-8A4A-0411E284A9A4}" srcOrd="3" destOrd="0" parTransId="{72AB3D18-3ED9-4F8B-ABBE-7BC4A740AB4E}" sibTransId="{3506AA0A-C7CA-41DF-8F2E-28A225FDB83F}"/>
    <dgm:cxn modelId="{4B55F9B9-A09C-4279-A0AA-B91B59F7A488}" type="presOf" srcId="{BF31B1F8-C08D-4865-861F-5BB18D601478}" destId="{0B8C997C-E035-4320-A322-BF37115C0C2D}" srcOrd="0" destOrd="0" presId="urn:microsoft.com/office/officeart/2005/8/layout/process2"/>
    <dgm:cxn modelId="{C6161DE8-232C-41B2-A6DA-D6A857F00BF0}" type="presOf" srcId="{E8586700-72AE-4DA7-80F0-C8E76635C5F8}" destId="{8B697E3B-9618-473C-80EB-CEC7F38FBF38}" srcOrd="0" destOrd="0" presId="urn:microsoft.com/office/officeart/2005/8/layout/process2"/>
    <dgm:cxn modelId="{81A46C27-AEA4-457F-BEED-06656366C96C}" type="presOf" srcId="{BF31B1F8-C08D-4865-861F-5BB18D601478}" destId="{91C19FB0-E571-4D3B-ACBD-E619364BE713}" srcOrd="1" destOrd="0" presId="urn:microsoft.com/office/officeart/2005/8/layout/process2"/>
    <dgm:cxn modelId="{90433BD3-AAA4-4CC4-9CD6-73309F64B5BE}" type="presOf" srcId="{347DD52E-AD93-400C-9C5E-EEDF93BB385D}" destId="{CCE0DFE3-8B0F-42A3-B950-9FF43DDD2A66}" srcOrd="1" destOrd="0" presId="urn:microsoft.com/office/officeart/2005/8/layout/process2"/>
    <dgm:cxn modelId="{ABFE3691-AD7F-4E47-AB10-ED2765CF41D1}" type="presOf" srcId="{E8586700-72AE-4DA7-80F0-C8E76635C5F8}" destId="{6C61CD88-74BB-4F8F-8701-63B827468550}" srcOrd="1" destOrd="0" presId="urn:microsoft.com/office/officeart/2005/8/layout/process2"/>
    <dgm:cxn modelId="{EA9F53EB-1D4F-4216-BA6F-EB7E34A3EE3A}" srcId="{58B295C2-F9F3-4E18-8896-16A9AF0645E1}" destId="{2AFF4413-678C-4241-9884-655D1B47A959}" srcOrd="2" destOrd="0" parTransId="{CBF65265-8991-462D-A489-5678FBB95319}" sibTransId="{347DD52E-AD93-400C-9C5E-EEDF93BB385D}"/>
    <dgm:cxn modelId="{0133C03E-9F04-4997-8FA8-A0102E80E552}" type="presOf" srcId="{2BD9F976-121D-451B-8A4A-0411E284A9A4}" destId="{E4A240C8-E920-42C3-A620-96CA8C4E617B}" srcOrd="0" destOrd="0" presId="urn:microsoft.com/office/officeart/2005/8/layout/process2"/>
    <dgm:cxn modelId="{76F29260-23C4-4005-B164-A4A55A5AF590}" type="presOf" srcId="{347DD52E-AD93-400C-9C5E-EEDF93BB385D}" destId="{8B09AECB-78DA-4FA9-B63C-A381CC04A45A}" srcOrd="0" destOrd="0" presId="urn:microsoft.com/office/officeart/2005/8/layout/process2"/>
    <dgm:cxn modelId="{B7448E72-8E0F-4AAC-A074-77F5A4A04FF8}" type="presOf" srcId="{58B295C2-F9F3-4E18-8896-16A9AF0645E1}" destId="{27B61034-8BC7-4D0D-AB64-6311002D4C43}" srcOrd="0" destOrd="0" presId="urn:microsoft.com/office/officeart/2005/8/layout/process2"/>
    <dgm:cxn modelId="{ABBAF6EF-4145-4EE1-A527-F0726475EE71}" type="presOf" srcId="{374363DF-4D73-476F-8B0A-6CB52C32EB22}" destId="{7BB7E6BF-5725-4878-9391-FFFE16330BA8}" srcOrd="0" destOrd="0" presId="urn:microsoft.com/office/officeart/2005/8/layout/process2"/>
    <dgm:cxn modelId="{3A37C364-1500-4146-B89A-29444C2BD899}" type="presParOf" srcId="{27B61034-8BC7-4D0D-AB64-6311002D4C43}" destId="{C6E70D78-3284-4D99-9EE8-DE2D5351DBB1}" srcOrd="0" destOrd="0" presId="urn:microsoft.com/office/officeart/2005/8/layout/process2"/>
    <dgm:cxn modelId="{213A594C-14A8-40A7-A051-DCCB24571281}" type="presParOf" srcId="{27B61034-8BC7-4D0D-AB64-6311002D4C43}" destId="{8B697E3B-9618-473C-80EB-CEC7F38FBF38}" srcOrd="1" destOrd="0" presId="urn:microsoft.com/office/officeart/2005/8/layout/process2"/>
    <dgm:cxn modelId="{FCA60BD2-4485-4DBA-A065-A18363195BE1}" type="presParOf" srcId="{8B697E3B-9618-473C-80EB-CEC7F38FBF38}" destId="{6C61CD88-74BB-4F8F-8701-63B827468550}" srcOrd="0" destOrd="0" presId="urn:microsoft.com/office/officeart/2005/8/layout/process2"/>
    <dgm:cxn modelId="{8BF9FA64-749A-4F2E-8998-A607C662F707}" type="presParOf" srcId="{27B61034-8BC7-4D0D-AB64-6311002D4C43}" destId="{7BB7E6BF-5725-4878-9391-FFFE16330BA8}" srcOrd="2" destOrd="0" presId="urn:microsoft.com/office/officeart/2005/8/layout/process2"/>
    <dgm:cxn modelId="{606B6600-B102-4F9E-A2F3-AD331BB75D11}" type="presParOf" srcId="{27B61034-8BC7-4D0D-AB64-6311002D4C43}" destId="{0B8C997C-E035-4320-A322-BF37115C0C2D}" srcOrd="3" destOrd="0" presId="urn:microsoft.com/office/officeart/2005/8/layout/process2"/>
    <dgm:cxn modelId="{F6D061B0-164C-40C5-B44B-B67B9AC3BFDD}" type="presParOf" srcId="{0B8C997C-E035-4320-A322-BF37115C0C2D}" destId="{91C19FB0-E571-4D3B-ACBD-E619364BE713}" srcOrd="0" destOrd="0" presId="urn:microsoft.com/office/officeart/2005/8/layout/process2"/>
    <dgm:cxn modelId="{E7E35608-7AC3-46FF-A90B-BB53009879B8}" type="presParOf" srcId="{27B61034-8BC7-4D0D-AB64-6311002D4C43}" destId="{436FFF96-2062-4F30-B436-E508353463A8}" srcOrd="4" destOrd="0" presId="urn:microsoft.com/office/officeart/2005/8/layout/process2"/>
    <dgm:cxn modelId="{E2A8E097-7B1F-48F1-B98F-0A3C707A5842}" type="presParOf" srcId="{27B61034-8BC7-4D0D-AB64-6311002D4C43}" destId="{8B09AECB-78DA-4FA9-B63C-A381CC04A45A}" srcOrd="5" destOrd="0" presId="urn:microsoft.com/office/officeart/2005/8/layout/process2"/>
    <dgm:cxn modelId="{8E45BA67-22E8-497B-A0AA-0C130B7607DE}" type="presParOf" srcId="{8B09AECB-78DA-4FA9-B63C-A381CC04A45A}" destId="{CCE0DFE3-8B0F-42A3-B950-9FF43DDD2A66}" srcOrd="0" destOrd="0" presId="urn:microsoft.com/office/officeart/2005/8/layout/process2"/>
    <dgm:cxn modelId="{F9864222-C1EC-4E06-A013-59AD96D88B91}" type="presParOf" srcId="{27B61034-8BC7-4D0D-AB64-6311002D4C43}" destId="{E4A240C8-E920-42C3-A620-96CA8C4E617B}" srcOrd="6" destOrd="0" presId="urn:microsoft.com/office/officeart/2005/8/layout/process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1656600" y="298630"/>
          <a:ext cx="1754177" cy="1140215"/>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a:xfrm>
          <a:off x="405518" y="868738"/>
          <a:ext cx="4256341" cy="4256341"/>
        </a:xfrm>
        <a:noFill/>
        <a:ln w="9525" cap="flat" cmpd="sng" algn="ctr">
          <a:solidFill>
            <a:srgbClr val="9BBB59">
              <a:hueOff val="0"/>
              <a:satOff val="0"/>
              <a:lumOff val="0"/>
              <a:alphaOff val="0"/>
            </a:srgbClr>
          </a:solidFill>
          <a:prstDash val="solid"/>
          <a:tailEnd type="arrow"/>
        </a:ln>
        <a:effectLst/>
      </dgm:spPr>
      <dgm:t>
        <a:bodyPr/>
        <a:lstStyle/>
        <a:p>
          <a:pPr algn="ctr"/>
          <a:endParaRPr lang="tr-TR" sz="1400"/>
        </a:p>
      </dgm:t>
    </dgm:pt>
    <dgm:pt modelId="{40A10E92-48B7-4EB0-91B4-5DA62743BE99}">
      <dgm:prSet phldrT="[Metin]" custT="1"/>
      <dgm:spPr>
        <a:xfrm>
          <a:off x="3483477" y="1352203"/>
          <a:ext cx="1786522" cy="1161239"/>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İlk 6 aylık gerçekleşme durumlarını içeren raporun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a:xfrm>
          <a:off x="405518" y="868738"/>
          <a:ext cx="4256341" cy="4256341"/>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400"/>
        </a:p>
      </dgm:t>
    </dgm:pt>
    <dgm:pt modelId="{363504E1-103F-468C-B8A6-8B1DC72A07B8}">
      <dgm:prSet phldrT="[Metin]" custT="1"/>
      <dgm:spPr>
        <a:xfrm>
          <a:off x="1689896" y="4576613"/>
          <a:ext cx="1687586" cy="1096931"/>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a:xfrm>
          <a:off x="405518" y="868738"/>
          <a:ext cx="4256341" cy="4256341"/>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400"/>
        </a:p>
      </dgm:t>
    </dgm:pt>
    <dgm:pt modelId="{2308D9F4-B6FB-48A5-AD5F-2E46A82C6BD8}">
      <dgm:prSet phldrT="[Metin]" custT="1"/>
      <dgm:spPr>
        <a:xfrm>
          <a:off x="-177329" y="3496814"/>
          <a:ext cx="1735937" cy="1128359"/>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Yıllık gerçekleşme durumlarını içeren raporun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a:xfrm>
          <a:off x="405518" y="868738"/>
          <a:ext cx="4256341" cy="4256341"/>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400"/>
        </a:p>
      </dgm:t>
    </dgm:pt>
    <dgm:pt modelId="{9E13B3DA-EC5C-4D30-9FC3-EC10C6F082E7}">
      <dgm:prSet phldrT="[Metin]" custT="1"/>
      <dgm:spPr>
        <a:xfrm>
          <a:off x="-193175" y="1358343"/>
          <a:ext cx="1767629" cy="1148959"/>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400" b="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a:xfrm>
          <a:off x="405518" y="868738"/>
          <a:ext cx="4256341" cy="4256341"/>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400"/>
        </a:p>
      </dgm:t>
    </dgm:pt>
    <dgm:pt modelId="{CEB60AC6-926C-4F71-AAF3-77D61389FC67}">
      <dgm:prSet custT="1"/>
      <dgm:spPr>
        <a:xfrm>
          <a:off x="3521701" y="3505219"/>
          <a:ext cx="1710074" cy="1111548"/>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1400">
              <a:solidFill>
                <a:sysClr val="windowText" lastClr="000000"/>
              </a:solidFill>
              <a:latin typeface="Calibri"/>
              <a:ea typeface="+mn-ea"/>
              <a:cs typeface="+mn-cs"/>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a:xfrm>
          <a:off x="405518" y="868738"/>
          <a:ext cx="4256341" cy="4256341"/>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a:custGeom>
          <a:avLst/>
          <a:gdLst/>
          <a:ahLst/>
          <a:cxnLst/>
          <a:rect l="0" t="0" r="0" b="0"/>
          <a:pathLst>
            <a:path>
              <a:moveTo>
                <a:pt x="3105601" y="237736"/>
              </a:moveTo>
              <a:arcTo wR="2128170" hR="2128170" stAng="17840448" swAng="542938"/>
            </a:path>
          </a:pathLst>
        </a:custGeom>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a:custGeom>
          <a:avLst/>
          <a:gdLst/>
          <a:ahLst/>
          <a:cxnLst/>
          <a:rect l="0" t="0" r="0" b="0"/>
          <a:pathLst>
            <a:path>
              <a:moveTo>
                <a:pt x="4236699" y="1839696"/>
              </a:moveTo>
              <a:arcTo wR="2128170" hR="2128170" stAng="21132574" swAng="976123"/>
            </a:path>
          </a:pathLst>
        </a:custGeom>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a:custGeom>
          <a:avLst/>
          <a:gdLst/>
          <a:ahLst/>
          <a:cxnLst/>
          <a:rect l="0" t="0" r="0" b="0"/>
          <a:pathLst>
            <a:path>
              <a:moveTo>
                <a:pt x="3409877" y="3827093"/>
              </a:moveTo>
              <a:arcTo wR="2128170" hR="2128170" stAng="3178095" swAng="616230"/>
            </a:path>
          </a:pathLst>
        </a:custGeom>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a:custGeom>
          <a:avLst/>
          <a:gdLst/>
          <a:ahLst/>
          <a:cxnLst/>
          <a:rect l="0" t="0" r="0" b="0"/>
          <a:pathLst>
            <a:path>
              <a:moveTo>
                <a:pt x="1172209" y="4029551"/>
              </a:moveTo>
              <a:arcTo wR="2128170" hR="2128170" stAng="7001518" swAng="603533"/>
            </a:path>
          </a:pathLst>
        </a:custGeom>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a:custGeom>
          <a:avLst/>
          <a:gdLst/>
          <a:ahLst/>
          <a:cxnLst/>
          <a:rect l="0" t="0" r="0" b="0"/>
          <a:pathLst>
            <a:path>
              <a:moveTo>
                <a:pt x="22064" y="2433827"/>
              </a:moveTo>
              <a:arcTo wR="2128170" hR="2128170" stAng="10304542" swAng="973809"/>
            </a:path>
          </a:pathLst>
        </a:custGeom>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a:custGeom>
          <a:avLst/>
          <a:gdLst/>
          <a:ahLst/>
          <a:cxnLst/>
          <a:rect l="0" t="0" r="0" b="0"/>
          <a:pathLst>
            <a:path>
              <a:moveTo>
                <a:pt x="859360" y="419594"/>
              </a:moveTo>
              <a:arcTo wR="2128170" hR="2128170" stAng="14004118" swAng="552345"/>
            </a:path>
          </a:pathLst>
        </a:custGeom>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0E92C6C-0D2F-4ADA-B20C-96EF62ADC443}"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C4326AA-E698-4A6E-8479-662ECC080D2A}" type="presOf" srcId="{B51292E1-48D9-4C6D-B61E-0C686233B15C}" destId="{590128D0-DDBB-4B3B-84E0-B3951500D1D3}" srcOrd="0" destOrd="0" presId="urn:microsoft.com/office/officeart/2005/8/layout/cycle5"/>
    <dgm:cxn modelId="{D4E8D0FE-F359-43B0-9E09-26D5A472ECF2}" type="presOf" srcId="{069D8277-D2A5-47DC-8533-3AF0057901A8}" destId="{3C320105-3BED-4C93-B703-A9FF4364AFEB}" srcOrd="0" destOrd="0" presId="urn:microsoft.com/office/officeart/2005/8/layout/cycle5"/>
    <dgm:cxn modelId="{00D3C0A0-9DF1-46A8-A93E-725F0740F189}" type="presOf" srcId="{8264AF4D-47F6-422E-AE03-9FBFE24EDFEF}" destId="{63D85A87-CAD6-434D-8ADE-9DE5A223552A}" srcOrd="0" destOrd="0" presId="urn:microsoft.com/office/officeart/2005/8/layout/cycle5"/>
    <dgm:cxn modelId="{1E6D9752-CBFD-463B-B1AD-F50D89DAD858}" type="presOf" srcId="{40A10E92-48B7-4EB0-91B4-5DA62743BE99}" destId="{606FA86F-6BFF-4FAC-B6B0-AA1C25CEAD91}" srcOrd="0" destOrd="0" presId="urn:microsoft.com/office/officeart/2005/8/layout/cycle5"/>
    <dgm:cxn modelId="{229D7D2A-9AAC-43FB-AEF7-B918FC1E0C32}" type="presOf" srcId="{EEE4CBCD-A3F3-4BF9-BD3C-3887219F22CA}" destId="{5346DF7A-55F9-4864-ABCB-9BE3B06A8227}" srcOrd="0" destOrd="0" presId="urn:microsoft.com/office/officeart/2005/8/layout/cycle5"/>
    <dgm:cxn modelId="{E1FC5F39-0BB7-4D47-95D8-55BBD99F6AC2}" type="presOf" srcId="{363504E1-103F-468C-B8A6-8B1DC72A07B8}" destId="{63C77551-CA79-4E37-A3CF-DCEE5AF19060}" srcOrd="0" destOrd="0" presId="urn:microsoft.com/office/officeart/2005/8/layout/cycle5"/>
    <dgm:cxn modelId="{91C2E302-7BA8-4A73-8A5D-519A82624F79}" type="presOf" srcId="{2308D9F4-B6FB-48A5-AD5F-2E46A82C6BD8}" destId="{18BE025F-A43F-4D28-86C5-7185906FC23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E5B35AFA-95BE-48EB-B97C-3BD3CECDF832}" type="presOf" srcId="{2292185A-0DC1-4EEC-883A-AC03B84DE0E5}" destId="{576FDB53-27CB-4A79-BFBD-2E1C49E28585}" srcOrd="0" destOrd="0" presId="urn:microsoft.com/office/officeart/2005/8/layout/cycle5"/>
    <dgm:cxn modelId="{5FA0A660-B825-4A12-8FC7-C505DE19D8A0}" type="presOf" srcId="{CEB60AC6-926C-4F71-AAF3-77D61389FC67}" destId="{AF473D43-9521-4AFD-8051-40A086A2821A}" srcOrd="0" destOrd="0" presId="urn:microsoft.com/office/officeart/2005/8/layout/cycle5"/>
    <dgm:cxn modelId="{A0279F3D-E23D-4381-9902-6566AF78C524}" type="presOf" srcId="{4F717BC7-2AA3-480C-B521-62C3332C5DBA}" destId="{B71C6B2D-E068-4259-AD4D-78256856495A}" srcOrd="0" destOrd="0" presId="urn:microsoft.com/office/officeart/2005/8/layout/cycle5"/>
    <dgm:cxn modelId="{CD049F2F-946D-418B-BF8E-A2C0BCBA8FFF}" type="presOf" srcId="{9E13B3DA-EC5C-4D30-9FC3-EC10C6F082E7}" destId="{E7402AD0-F893-41C9-B242-8551266B5510}" srcOrd="0" destOrd="0" presId="urn:microsoft.com/office/officeart/2005/8/layout/cycle5"/>
    <dgm:cxn modelId="{15C2F6B7-C36C-4F18-A276-48EDA95CD662}" type="presOf" srcId="{DBD8C6D2-5478-45A8-9C8A-6F1484566D7D}" destId="{18B4774F-F243-4EDB-B7BD-99BB4418901A}" srcOrd="0" destOrd="0" presId="urn:microsoft.com/office/officeart/2005/8/layout/cycle5"/>
    <dgm:cxn modelId="{AA65B0CD-9B91-47A5-8D83-47FCF35BA7A7}" type="presParOf" srcId="{576FDB53-27CB-4A79-BFBD-2E1C49E28585}" destId="{18B4774F-F243-4EDB-B7BD-99BB4418901A}" srcOrd="0" destOrd="0" presId="urn:microsoft.com/office/officeart/2005/8/layout/cycle5"/>
    <dgm:cxn modelId="{72E3C127-84CA-4B7D-A92D-0C7645EF0FC5}" type="presParOf" srcId="{576FDB53-27CB-4A79-BFBD-2E1C49E28585}" destId="{127E8C5F-9150-41F1-9485-B5B9B3809201}" srcOrd="1" destOrd="0" presId="urn:microsoft.com/office/officeart/2005/8/layout/cycle5"/>
    <dgm:cxn modelId="{2CD4437A-EE30-46A6-A783-9017B89532C7}" type="presParOf" srcId="{576FDB53-27CB-4A79-BFBD-2E1C49E28585}" destId="{590128D0-DDBB-4B3B-84E0-B3951500D1D3}" srcOrd="2" destOrd="0" presId="urn:microsoft.com/office/officeart/2005/8/layout/cycle5"/>
    <dgm:cxn modelId="{6CB8DC5F-815C-4349-A110-58690DE836A6}" type="presParOf" srcId="{576FDB53-27CB-4A79-BFBD-2E1C49E28585}" destId="{606FA86F-6BFF-4FAC-B6B0-AA1C25CEAD91}" srcOrd="3" destOrd="0" presId="urn:microsoft.com/office/officeart/2005/8/layout/cycle5"/>
    <dgm:cxn modelId="{AB04AA83-B862-4F18-9D2E-097E4A2F00E0}" type="presParOf" srcId="{576FDB53-27CB-4A79-BFBD-2E1C49E28585}" destId="{684F9A0B-10EA-4F6E-A4DF-1CCCB0A19D04}" srcOrd="4" destOrd="0" presId="urn:microsoft.com/office/officeart/2005/8/layout/cycle5"/>
    <dgm:cxn modelId="{80BE3583-17B1-4055-BA04-B9F693CE9F16}" type="presParOf" srcId="{576FDB53-27CB-4A79-BFBD-2E1C49E28585}" destId="{63D85A87-CAD6-434D-8ADE-9DE5A223552A}" srcOrd="5" destOrd="0" presId="urn:microsoft.com/office/officeart/2005/8/layout/cycle5"/>
    <dgm:cxn modelId="{6E96F6AD-9E62-46BF-BC68-D82F3C625E4E}" type="presParOf" srcId="{576FDB53-27CB-4A79-BFBD-2E1C49E28585}" destId="{AF473D43-9521-4AFD-8051-40A086A2821A}" srcOrd="6" destOrd="0" presId="urn:microsoft.com/office/officeart/2005/8/layout/cycle5"/>
    <dgm:cxn modelId="{E6D9F167-F09A-44E8-9B7F-874BF5F6CAE2}" type="presParOf" srcId="{576FDB53-27CB-4A79-BFBD-2E1C49E28585}" destId="{61B31AC4-78A4-44CF-BD32-E5CD9C1DB3FC}" srcOrd="7" destOrd="0" presId="urn:microsoft.com/office/officeart/2005/8/layout/cycle5"/>
    <dgm:cxn modelId="{179CFF61-009C-4A78-BBB6-30FEDB0464B1}" type="presParOf" srcId="{576FDB53-27CB-4A79-BFBD-2E1C49E28585}" destId="{5346DF7A-55F9-4864-ABCB-9BE3B06A8227}" srcOrd="8" destOrd="0" presId="urn:microsoft.com/office/officeart/2005/8/layout/cycle5"/>
    <dgm:cxn modelId="{D5F74CE5-2ED2-48AB-8020-76B1A2FE1FC0}" type="presParOf" srcId="{576FDB53-27CB-4A79-BFBD-2E1C49E28585}" destId="{63C77551-CA79-4E37-A3CF-DCEE5AF19060}" srcOrd="9" destOrd="0" presId="urn:microsoft.com/office/officeart/2005/8/layout/cycle5"/>
    <dgm:cxn modelId="{2B7D7A1C-16D3-4B9E-967D-BB9B38224684}" type="presParOf" srcId="{576FDB53-27CB-4A79-BFBD-2E1C49E28585}" destId="{B2FFC3A7-F47A-42A1-8689-910870129A89}" srcOrd="10" destOrd="0" presId="urn:microsoft.com/office/officeart/2005/8/layout/cycle5"/>
    <dgm:cxn modelId="{B857EC24-A244-4E60-8C44-8D2335C204F9}" type="presParOf" srcId="{576FDB53-27CB-4A79-BFBD-2E1C49E28585}" destId="{3C320105-3BED-4C93-B703-A9FF4364AFEB}" srcOrd="11" destOrd="0" presId="urn:microsoft.com/office/officeart/2005/8/layout/cycle5"/>
    <dgm:cxn modelId="{557AA2BB-E692-4893-84F3-E64F3E42659B}" type="presParOf" srcId="{576FDB53-27CB-4A79-BFBD-2E1C49E28585}" destId="{18BE025F-A43F-4D28-86C5-7185906FC235}" srcOrd="12" destOrd="0" presId="urn:microsoft.com/office/officeart/2005/8/layout/cycle5"/>
    <dgm:cxn modelId="{7FA8F2CD-C1D0-44AA-BCAC-AB4BE417E248}" type="presParOf" srcId="{576FDB53-27CB-4A79-BFBD-2E1C49E28585}" destId="{A356AB20-57F9-4292-B609-40F6C4435FE1}" srcOrd="13" destOrd="0" presId="urn:microsoft.com/office/officeart/2005/8/layout/cycle5"/>
    <dgm:cxn modelId="{6C747E32-E5DD-4F57-B130-C945E70D81C1}" type="presParOf" srcId="{576FDB53-27CB-4A79-BFBD-2E1C49E28585}" destId="{FAAB6D7B-9D06-4395-8F97-9D0927153CD2}" srcOrd="14" destOrd="0" presId="urn:microsoft.com/office/officeart/2005/8/layout/cycle5"/>
    <dgm:cxn modelId="{B2DD07D5-33CC-416D-8C98-65D5FABB9613}" type="presParOf" srcId="{576FDB53-27CB-4A79-BFBD-2E1C49E28585}" destId="{E7402AD0-F893-41C9-B242-8551266B5510}" srcOrd="15" destOrd="0" presId="urn:microsoft.com/office/officeart/2005/8/layout/cycle5"/>
    <dgm:cxn modelId="{E527C430-8745-4781-8A8F-C0C4B0113C5D}" type="presParOf" srcId="{576FDB53-27CB-4A79-BFBD-2E1C49E28585}" destId="{591C1670-5512-4C56-B273-0F29C12F5D33}" srcOrd="16" destOrd="0" presId="urn:microsoft.com/office/officeart/2005/8/layout/cycle5"/>
    <dgm:cxn modelId="{971FD974-0151-475E-A41E-077081084F5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142300" y="2581841"/>
          <a:ext cx="1482158" cy="1482158"/>
        </a:xfrm>
        <a:prstGeom prst="ellipse">
          <a:avLst/>
        </a:prstGeom>
        <a:solidFill>
          <a:srgbClr val="00B0F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dirty="0" smtClean="0">
              <a:solidFill>
                <a:sysClr val="window" lastClr="FFFFFF"/>
              </a:solidFill>
              <a:latin typeface="Calibri"/>
              <a:ea typeface="+mn-ea"/>
              <a:cs typeface="+mn-cs"/>
            </a:rPr>
            <a:t>2015-2019 Stratejik Planı</a:t>
          </a:r>
          <a:endParaRPr lang="tr-TR" sz="1800" kern="1200" dirty="0">
            <a:solidFill>
              <a:sysClr val="window" lastClr="FFFFFF"/>
            </a:solidFill>
            <a:latin typeface="Calibri"/>
            <a:ea typeface="+mn-ea"/>
            <a:cs typeface="+mn-cs"/>
          </a:endParaRPr>
        </a:p>
      </dsp:txBody>
      <dsp:txXfrm>
        <a:off x="2359357" y="2798898"/>
        <a:ext cx="1048044" cy="1048044"/>
      </dsp:txXfrm>
    </dsp:sp>
    <dsp:sp modelId="{9A7A665F-109E-4F5E-8DBB-4726DBEEAC1B}">
      <dsp:nvSpPr>
        <dsp:cNvPr id="0" name=""/>
        <dsp:cNvSpPr/>
      </dsp:nvSpPr>
      <dsp:spPr>
        <a:xfrm rot="11396559">
          <a:off x="1426383" y="3092213"/>
          <a:ext cx="712733" cy="422415"/>
        </a:xfrm>
        <a:prstGeom prst="lef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0" y="2738085"/>
          <a:ext cx="1408050" cy="1126440"/>
        </a:xfrm>
        <a:prstGeom prst="roundRect">
          <a:avLst>
            <a:gd name="adj" fmla="val 10000"/>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Üst Politika Belgeleri</a:t>
          </a:r>
          <a:endParaRPr lang="tr-TR" sz="1400" kern="1200" dirty="0">
            <a:solidFill>
              <a:srgbClr val="00B0F0"/>
            </a:solidFill>
            <a:latin typeface="Calibri"/>
            <a:ea typeface="+mn-ea"/>
            <a:cs typeface="+mn-cs"/>
          </a:endParaRPr>
        </a:p>
      </dsp:txBody>
      <dsp:txXfrm>
        <a:off x="32992" y="2771077"/>
        <a:ext cx="1342066" cy="1060456"/>
      </dsp:txXfrm>
    </dsp:sp>
    <dsp:sp modelId="{14D929FA-A18D-459F-9072-8B2BD592F7CA}">
      <dsp:nvSpPr>
        <dsp:cNvPr id="0" name=""/>
        <dsp:cNvSpPr/>
      </dsp:nvSpPr>
      <dsp:spPr>
        <a:xfrm rot="13425905">
          <a:off x="1728416" y="2233668"/>
          <a:ext cx="812158" cy="422415"/>
        </a:xfrm>
        <a:prstGeom prst="lef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37559" y="929339"/>
          <a:ext cx="1408050" cy="1126440"/>
        </a:xfrm>
        <a:prstGeom prst="roundRect">
          <a:avLst>
            <a:gd name="adj" fmla="val 10000"/>
          </a:avLst>
        </a:prstGeom>
        <a:solidFill>
          <a:srgbClr val="4BACC6">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SP Toplantıları ve Koordinasyon Ekibi Çalışmaları</a:t>
          </a:r>
          <a:endParaRPr lang="tr-TR" sz="1400" kern="1200" dirty="0">
            <a:solidFill>
              <a:sysClr val="window" lastClr="FFFFFF"/>
            </a:solidFill>
            <a:latin typeface="Calibri"/>
            <a:ea typeface="+mn-ea"/>
            <a:cs typeface="+mn-cs"/>
          </a:endParaRPr>
        </a:p>
      </dsp:txBody>
      <dsp:txXfrm>
        <a:off x="670551" y="962331"/>
        <a:ext cx="1342066" cy="1060456"/>
      </dsp:txXfrm>
    </dsp:sp>
    <dsp:sp modelId="{6C614BDC-A307-434A-887E-EE430CEB5B54}">
      <dsp:nvSpPr>
        <dsp:cNvPr id="0" name=""/>
        <dsp:cNvSpPr/>
      </dsp:nvSpPr>
      <dsp:spPr>
        <a:xfrm rot="21599999">
          <a:off x="2641248" y="1526562"/>
          <a:ext cx="494770" cy="959942"/>
        </a:xfrm>
        <a:prstGeom prst="downArrow">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175699" y="292220"/>
          <a:ext cx="1408050" cy="1126440"/>
        </a:xfrm>
        <a:prstGeom prst="roundRect">
          <a:avLst>
            <a:gd name="adj" fmla="val 10000"/>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Birim Önerileri</a:t>
          </a:r>
          <a:endParaRPr lang="tr-TR" sz="1400" kern="1200" dirty="0">
            <a:solidFill>
              <a:sysClr val="window" lastClr="FFFFFF"/>
            </a:solidFill>
            <a:latin typeface="Calibri"/>
            <a:ea typeface="+mn-ea"/>
            <a:cs typeface="+mn-cs"/>
          </a:endParaRPr>
        </a:p>
      </dsp:txBody>
      <dsp:txXfrm>
        <a:off x="2208691" y="325212"/>
        <a:ext cx="1342066" cy="1060456"/>
      </dsp:txXfrm>
    </dsp:sp>
    <dsp:sp modelId="{C68A0D55-77A1-4EDB-A3FE-2498B8FF0DFE}">
      <dsp:nvSpPr>
        <dsp:cNvPr id="0" name=""/>
        <dsp:cNvSpPr/>
      </dsp:nvSpPr>
      <dsp:spPr>
        <a:xfrm rot="19317199">
          <a:off x="3417116" y="2299876"/>
          <a:ext cx="842371" cy="450729"/>
        </a:xfrm>
        <a:prstGeom prst="leftRightArrow">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4055923" y="1123245"/>
          <a:ext cx="1408050" cy="1126440"/>
        </a:xfrm>
        <a:prstGeom prst="roundRect">
          <a:avLst>
            <a:gd name="adj" fmla="val 10000"/>
          </a:avLst>
        </a:prstGeom>
        <a:solidFill>
          <a:srgbClr val="9BBB59">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Yuvalıdere İlköğretim Okulu Müdürlüğü  2010-2014 Stratejik Planları</a:t>
          </a:r>
          <a:endParaRPr lang="tr-TR" sz="1400" kern="1200" dirty="0">
            <a:solidFill>
              <a:sysClr val="window" lastClr="FFFFFF"/>
            </a:solidFill>
            <a:latin typeface="Calibri"/>
            <a:ea typeface="+mn-ea"/>
            <a:cs typeface="+mn-cs"/>
          </a:endParaRPr>
        </a:p>
      </dsp:txBody>
      <dsp:txXfrm>
        <a:off x="4088915" y="1156237"/>
        <a:ext cx="1342066" cy="1060456"/>
      </dsp:txXfrm>
    </dsp:sp>
    <dsp:sp modelId="{DA3FE253-8BAC-46A6-A017-C95BDBB4693D}">
      <dsp:nvSpPr>
        <dsp:cNvPr id="0" name=""/>
        <dsp:cNvSpPr/>
      </dsp:nvSpPr>
      <dsp:spPr>
        <a:xfrm rot="288489">
          <a:off x="3597777" y="3222511"/>
          <a:ext cx="672741" cy="422415"/>
        </a:xfrm>
        <a:prstGeom prst="lef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293813" y="2937559"/>
          <a:ext cx="1408050" cy="112644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Durum Analizi Raporları</a:t>
          </a:r>
          <a:endParaRPr lang="tr-TR" sz="1400" kern="1200" dirty="0">
            <a:solidFill>
              <a:sysClr val="window" lastClr="FFFFFF"/>
            </a:solidFill>
            <a:latin typeface="Calibri"/>
            <a:ea typeface="+mn-ea"/>
            <a:cs typeface="+mn-cs"/>
          </a:endParaRPr>
        </a:p>
      </dsp:txBody>
      <dsp:txXfrm>
        <a:off x="4326805" y="2970551"/>
        <a:ext cx="1342066" cy="10604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E70D78-3284-4D99-9EE8-DE2D5351DBB1}">
      <dsp:nvSpPr>
        <dsp:cNvPr id="0" name=""/>
        <dsp:cNvSpPr/>
      </dsp:nvSpPr>
      <dsp:spPr>
        <a:xfrm>
          <a:off x="1838007" y="1564"/>
          <a:ext cx="1810384" cy="5820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a:ea typeface="+mn-ea"/>
              <a:cs typeface="+mn-cs"/>
            </a:rPr>
            <a:t>Okul Müdürü</a:t>
          </a:r>
        </a:p>
      </dsp:txBody>
      <dsp:txXfrm>
        <a:off x="1855054" y="18611"/>
        <a:ext cx="1776290" cy="547920"/>
      </dsp:txXfrm>
    </dsp:sp>
    <dsp:sp modelId="{8B697E3B-9618-473C-80EB-CEC7F38FBF38}">
      <dsp:nvSpPr>
        <dsp:cNvPr id="0" name=""/>
        <dsp:cNvSpPr/>
      </dsp:nvSpPr>
      <dsp:spPr>
        <a:xfrm rot="5400000">
          <a:off x="2613285" y="591202"/>
          <a:ext cx="218255" cy="26190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solidFill>
              <a:sysClr val="window" lastClr="FFFFFF"/>
            </a:solidFill>
            <a:latin typeface="Calibri"/>
            <a:ea typeface="+mn-ea"/>
            <a:cs typeface="+mn-cs"/>
          </a:endParaRPr>
        </a:p>
      </dsp:txBody>
      <dsp:txXfrm rot="-5400000">
        <a:off x="2643841" y="613027"/>
        <a:ext cx="157144" cy="152779"/>
      </dsp:txXfrm>
    </dsp:sp>
    <dsp:sp modelId="{7BB7E6BF-5725-4878-9391-FFFE16330BA8}">
      <dsp:nvSpPr>
        <dsp:cNvPr id="0" name=""/>
        <dsp:cNvSpPr/>
      </dsp:nvSpPr>
      <dsp:spPr>
        <a:xfrm>
          <a:off x="1838007" y="874586"/>
          <a:ext cx="1810384" cy="5820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a:ea typeface="+mn-ea"/>
              <a:cs typeface="+mn-cs"/>
            </a:rPr>
            <a:t>Müdür Yardımcısı</a:t>
          </a:r>
        </a:p>
      </dsp:txBody>
      <dsp:txXfrm>
        <a:off x="1855054" y="891633"/>
        <a:ext cx="1776290" cy="547920"/>
      </dsp:txXfrm>
    </dsp:sp>
    <dsp:sp modelId="{0B8C997C-E035-4320-A322-BF37115C0C2D}">
      <dsp:nvSpPr>
        <dsp:cNvPr id="0" name=""/>
        <dsp:cNvSpPr/>
      </dsp:nvSpPr>
      <dsp:spPr>
        <a:xfrm rot="5400000">
          <a:off x="2634072" y="1471151"/>
          <a:ext cx="218255" cy="26190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solidFill>
              <a:sysClr val="window" lastClr="FFFFFF"/>
            </a:solidFill>
            <a:latin typeface="Calibri"/>
            <a:ea typeface="+mn-ea"/>
            <a:cs typeface="+mn-cs"/>
          </a:endParaRPr>
        </a:p>
      </dsp:txBody>
      <dsp:txXfrm rot="-5400000">
        <a:off x="2664628" y="1492976"/>
        <a:ext cx="157144" cy="152779"/>
      </dsp:txXfrm>
    </dsp:sp>
    <dsp:sp modelId="{436FFF96-2062-4F30-B436-E508353463A8}">
      <dsp:nvSpPr>
        <dsp:cNvPr id="0" name=""/>
        <dsp:cNvSpPr/>
      </dsp:nvSpPr>
      <dsp:spPr>
        <a:xfrm>
          <a:off x="1838007" y="1747608"/>
          <a:ext cx="1810384" cy="5820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a:ea typeface="+mn-ea"/>
              <a:cs typeface="+mn-cs"/>
            </a:rPr>
            <a:t>Öğretmenler</a:t>
          </a:r>
        </a:p>
      </dsp:txBody>
      <dsp:txXfrm>
        <a:off x="1855054" y="1764655"/>
        <a:ext cx="1776290" cy="547920"/>
      </dsp:txXfrm>
    </dsp:sp>
    <dsp:sp modelId="{8B09AECB-78DA-4FA9-B63C-A381CC04A45A}">
      <dsp:nvSpPr>
        <dsp:cNvPr id="0" name=""/>
        <dsp:cNvSpPr/>
      </dsp:nvSpPr>
      <dsp:spPr>
        <a:xfrm rot="5624620">
          <a:off x="2604637" y="2344956"/>
          <a:ext cx="219898" cy="26190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solidFill>
              <a:sysClr val="window" lastClr="FFFFFF"/>
            </a:solidFill>
            <a:latin typeface="Calibri"/>
            <a:ea typeface="+mn-ea"/>
            <a:cs typeface="+mn-cs"/>
          </a:endParaRPr>
        </a:p>
      </dsp:txBody>
      <dsp:txXfrm rot="-5400000">
        <a:off x="2638168" y="2366030"/>
        <a:ext cx="157144" cy="153929"/>
      </dsp:txXfrm>
    </dsp:sp>
    <dsp:sp modelId="{E4A240C8-E920-42C3-A620-96CA8C4E617B}">
      <dsp:nvSpPr>
        <dsp:cNvPr id="0" name=""/>
        <dsp:cNvSpPr/>
      </dsp:nvSpPr>
      <dsp:spPr>
        <a:xfrm>
          <a:off x="1780781" y="2622195"/>
          <a:ext cx="1810384" cy="5820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a:ea typeface="+mn-ea"/>
              <a:cs typeface="+mn-cs"/>
            </a:rPr>
            <a:t>Diğer Personel</a:t>
          </a:r>
        </a:p>
      </dsp:txBody>
      <dsp:txXfrm>
        <a:off x="1797828" y="2639242"/>
        <a:ext cx="1776290" cy="5479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6393" y="298966"/>
          <a:ext cx="1753958" cy="1140073"/>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Calibri"/>
              <a:ea typeface="+mn-ea"/>
              <a:cs typeface="+mn-cs"/>
            </a:rPr>
            <a:t>Göstergelere ilişkin yılın ilk 6 aylık dönemine ait gerçekleşmelerin tespiti </a:t>
          </a:r>
        </a:p>
      </dsp:txBody>
      <dsp:txXfrm>
        <a:off x="1712047" y="354620"/>
        <a:ext cx="1642650" cy="1028765"/>
      </dsp:txXfrm>
    </dsp:sp>
    <dsp:sp modelId="{590128D0-DDBB-4B3B-84E0-B3951500D1D3}">
      <dsp:nvSpPr>
        <dsp:cNvPr id="0" name=""/>
        <dsp:cNvSpPr/>
      </dsp:nvSpPr>
      <dsp:spPr>
        <a:xfrm>
          <a:off x="405467" y="869002"/>
          <a:ext cx="4255808" cy="4255808"/>
        </a:xfrm>
        <a:custGeom>
          <a:avLst/>
          <a:gdLst/>
          <a:ahLst/>
          <a:cxnLst/>
          <a:rect l="0" t="0" r="0" b="0"/>
          <a:pathLst>
            <a:path>
              <a:moveTo>
                <a:pt x="3105601" y="237736"/>
              </a:moveTo>
              <a:arcTo wR="2128170" hR="2128170" stAng="17840448" swAng="542938"/>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3041" y="1352407"/>
          <a:ext cx="1786299" cy="1161094"/>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Calibri"/>
              <a:ea typeface="+mn-ea"/>
              <a:cs typeface="+mn-cs"/>
            </a:rPr>
            <a:t>İlk 6 aylık gerçekleşme durumlarını içeren raporun yöneticiye sunumu</a:t>
          </a:r>
        </a:p>
      </dsp:txBody>
      <dsp:txXfrm>
        <a:off x="3539721" y="1409087"/>
        <a:ext cx="1672939" cy="1047734"/>
      </dsp:txXfrm>
    </dsp:sp>
    <dsp:sp modelId="{63D85A87-CAD6-434D-8ADE-9DE5A223552A}">
      <dsp:nvSpPr>
        <dsp:cNvPr id="0" name=""/>
        <dsp:cNvSpPr/>
      </dsp:nvSpPr>
      <dsp:spPr>
        <a:xfrm>
          <a:off x="405467" y="869002"/>
          <a:ext cx="4255808" cy="4255808"/>
        </a:xfrm>
        <a:custGeom>
          <a:avLst/>
          <a:gdLst/>
          <a:ahLst/>
          <a:cxnLst/>
          <a:rect l="0" t="0" r="0" b="0"/>
          <a:pathLst>
            <a:path>
              <a:moveTo>
                <a:pt x="4236699" y="1839696"/>
              </a:moveTo>
              <a:arcTo wR="2128170" hR="2128170" stAng="21132574" swAng="976123"/>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21260" y="3505154"/>
          <a:ext cx="1709861" cy="1111409"/>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Calibri"/>
              <a:ea typeface="+mn-ea"/>
              <a:cs typeface="+mn-cs"/>
            </a:rPr>
            <a:t>Yıl sonu gösterge gerçekleşmeleri için gerekli tedbirlerin alınması</a:t>
          </a:r>
        </a:p>
      </dsp:txBody>
      <dsp:txXfrm>
        <a:off x="3575515" y="3559409"/>
        <a:ext cx="1601351" cy="1002899"/>
      </dsp:txXfrm>
    </dsp:sp>
    <dsp:sp modelId="{5346DF7A-55F9-4864-ABCB-9BE3B06A8227}">
      <dsp:nvSpPr>
        <dsp:cNvPr id="0" name=""/>
        <dsp:cNvSpPr/>
      </dsp:nvSpPr>
      <dsp:spPr>
        <a:xfrm>
          <a:off x="405467" y="869002"/>
          <a:ext cx="4255808" cy="4255808"/>
        </a:xfrm>
        <a:custGeom>
          <a:avLst/>
          <a:gdLst/>
          <a:ahLst/>
          <a:cxnLst/>
          <a:rect l="0" t="0" r="0" b="0"/>
          <a:pathLst>
            <a:path>
              <a:moveTo>
                <a:pt x="3409877" y="3827093"/>
              </a:moveTo>
              <a:arcTo wR="2128170" hR="2128170" stAng="3178095" swAng="616230"/>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9684" y="4576414"/>
          <a:ext cx="1687375" cy="1096793"/>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Calibri"/>
              <a:ea typeface="+mn-ea"/>
              <a:cs typeface="+mn-cs"/>
            </a:rPr>
            <a:t>Stratejik planda yer alan göstergelere ilişkin yıllık gerçekleşmelerin tespiti </a:t>
          </a:r>
        </a:p>
      </dsp:txBody>
      <dsp:txXfrm>
        <a:off x="1743225" y="4629955"/>
        <a:ext cx="1580293" cy="989711"/>
      </dsp:txXfrm>
    </dsp:sp>
    <dsp:sp modelId="{3C320105-3BED-4C93-B703-A9FF4364AFEB}">
      <dsp:nvSpPr>
        <dsp:cNvPr id="0" name=""/>
        <dsp:cNvSpPr/>
      </dsp:nvSpPr>
      <dsp:spPr>
        <a:xfrm>
          <a:off x="405467" y="869002"/>
          <a:ext cx="4255808" cy="4255808"/>
        </a:xfrm>
        <a:custGeom>
          <a:avLst/>
          <a:gdLst/>
          <a:ahLst/>
          <a:cxnLst/>
          <a:rect l="0" t="0" r="0" b="0"/>
          <a:pathLst>
            <a:path>
              <a:moveTo>
                <a:pt x="1172209" y="4029551"/>
              </a:moveTo>
              <a:arcTo wR="2128170" hR="2128170" stAng="7001518" swAng="603533"/>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306" y="3496750"/>
          <a:ext cx="1735719" cy="1128217"/>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Calibri"/>
              <a:ea typeface="+mn-ea"/>
              <a:cs typeface="+mn-cs"/>
            </a:rPr>
            <a:t>Yıllık gerçekleşme durumlarını içeren raporun yöneticiye sunumu ve kamuoyu ile paylaşılması </a:t>
          </a:r>
        </a:p>
      </dsp:txBody>
      <dsp:txXfrm>
        <a:off x="-122231" y="3551825"/>
        <a:ext cx="1625569" cy="1018067"/>
      </dsp:txXfrm>
    </dsp:sp>
    <dsp:sp modelId="{FAAB6D7B-9D06-4395-8F97-9D0927153CD2}">
      <dsp:nvSpPr>
        <dsp:cNvPr id="0" name=""/>
        <dsp:cNvSpPr/>
      </dsp:nvSpPr>
      <dsp:spPr>
        <a:xfrm>
          <a:off x="405467" y="869002"/>
          <a:ext cx="4255808" cy="4255808"/>
        </a:xfrm>
        <a:custGeom>
          <a:avLst/>
          <a:gdLst/>
          <a:ahLst/>
          <a:cxnLst/>
          <a:rect l="0" t="0" r="0" b="0"/>
          <a:pathLst>
            <a:path>
              <a:moveTo>
                <a:pt x="22064" y="2433827"/>
              </a:moveTo>
              <a:arcTo wR="2128170" hR="2128170" stAng="10304542" swAng="973809"/>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151" y="1358547"/>
          <a:ext cx="1767408" cy="1148815"/>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Calibri"/>
              <a:ea typeface="+mn-ea"/>
              <a:cs typeface="+mn-cs"/>
            </a:rPr>
            <a:t>Yıllık gerçekleşme durumlarının, varsa hedeften sapmaların ve alınması gereken değerlendirilmesi</a:t>
          </a:r>
        </a:p>
      </dsp:txBody>
      <dsp:txXfrm>
        <a:off x="-137070" y="1414628"/>
        <a:ext cx="1655246" cy="1036653"/>
      </dsp:txXfrm>
    </dsp:sp>
    <dsp:sp modelId="{B71C6B2D-E068-4259-AD4D-78256856495A}">
      <dsp:nvSpPr>
        <dsp:cNvPr id="0" name=""/>
        <dsp:cNvSpPr/>
      </dsp:nvSpPr>
      <dsp:spPr>
        <a:xfrm>
          <a:off x="405467" y="869002"/>
          <a:ext cx="4255808" cy="4255808"/>
        </a:xfrm>
        <a:custGeom>
          <a:avLst/>
          <a:gdLst/>
          <a:ahLst/>
          <a:cxnLst/>
          <a:rect l="0" t="0" r="0" b="0"/>
          <a:pathLst>
            <a:path>
              <a:moveTo>
                <a:pt x="859360" y="419594"/>
              </a:moveTo>
              <a:arcTo wR="2128170" hR="2128170" stAng="14004118" swAng="552345"/>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6BFE0-D93D-451A-B07C-6CA6915A7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2015-2019 YUVALIDERE İLKOKULU STRATEJİK PLAN 11</Template>
  <TotalTime>10</TotalTime>
  <Pages>48</Pages>
  <Words>8606</Words>
  <Characters>49057</Characters>
  <Application>Microsoft Office Word</Application>
  <DocSecurity>0</DocSecurity>
  <Lines>408</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MuA</Company>
  <LinksUpToDate>false</LinksUpToDate>
  <CharactersWithSpaces>57548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Stratejik Plan 2011-2014</dc:subject>
  <dc:creator>Umut Açıkgöz</dc:creator>
  <cp:lastModifiedBy>user</cp:lastModifiedBy>
  <cp:revision>4</cp:revision>
  <cp:lastPrinted>2015-06-04T17:39:00Z</cp:lastPrinted>
  <dcterms:created xsi:type="dcterms:W3CDTF">2016-06-22T08:05:00Z</dcterms:created>
  <dcterms:modified xsi:type="dcterms:W3CDTF">2016-06-22T08:47:00Z</dcterms:modified>
</cp:coreProperties>
</file>